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0"/>
      </w:tblGrid>
      <w:tr w:rsidR="00E73DB4" w:rsidRPr="00AE7F80" w:rsidTr="00C30785">
        <w:trPr>
          <w:trHeight w:val="1837"/>
        </w:trPr>
        <w:tc>
          <w:tcPr>
            <w:tcW w:w="4720" w:type="dxa"/>
            <w:tcBorders>
              <w:top w:val="nil"/>
              <w:left w:val="nil"/>
              <w:bottom w:val="nil"/>
              <w:right w:val="nil"/>
            </w:tcBorders>
          </w:tcPr>
          <w:p w:rsidR="00E73DB4" w:rsidRPr="00AE7F80" w:rsidRDefault="00E73DB4" w:rsidP="00E73DB4">
            <w:pPr>
              <w:pStyle w:val="1"/>
              <w:jc w:val="right"/>
              <w:rPr>
                <w:szCs w:val="22"/>
              </w:rPr>
            </w:pPr>
            <w:r w:rsidRPr="00AE7F80">
              <w:rPr>
                <w:sz w:val="22"/>
                <w:szCs w:val="22"/>
              </w:rPr>
              <w:t>Приложение 4</w:t>
            </w:r>
          </w:p>
          <w:p w:rsidR="00E73DB4" w:rsidRPr="00AE7F80" w:rsidRDefault="00E73DB4" w:rsidP="00E73DB4">
            <w:pPr>
              <w:pStyle w:val="1"/>
              <w:jc w:val="right"/>
              <w:rPr>
                <w:szCs w:val="22"/>
              </w:rPr>
            </w:pPr>
            <w:r w:rsidRPr="00AE7F80">
              <w:rPr>
                <w:sz w:val="22"/>
                <w:szCs w:val="22"/>
              </w:rPr>
              <w:t xml:space="preserve">к постановлению Администрации </w:t>
            </w:r>
            <w:r w:rsidRPr="00AE7F80">
              <w:rPr>
                <w:color w:val="1D1B11"/>
                <w:sz w:val="22"/>
                <w:szCs w:val="22"/>
              </w:rPr>
              <w:t xml:space="preserve"> Константиновского</w:t>
            </w:r>
            <w:r w:rsidRPr="00AE7F80">
              <w:rPr>
                <w:sz w:val="22"/>
                <w:szCs w:val="22"/>
              </w:rPr>
              <w:t xml:space="preserve"> городского </w:t>
            </w:r>
          </w:p>
          <w:p w:rsidR="00E73DB4" w:rsidRPr="00AE7F80" w:rsidRDefault="00E73DB4" w:rsidP="00E73DB4">
            <w:pPr>
              <w:pStyle w:val="1"/>
              <w:jc w:val="right"/>
              <w:rPr>
                <w:szCs w:val="22"/>
              </w:rPr>
            </w:pPr>
            <w:r w:rsidRPr="00AE7F80">
              <w:rPr>
                <w:sz w:val="22"/>
                <w:szCs w:val="22"/>
              </w:rPr>
              <w:t>поселения от</w:t>
            </w:r>
            <w:r w:rsidR="00FA27A0">
              <w:rPr>
                <w:sz w:val="22"/>
                <w:szCs w:val="22"/>
              </w:rPr>
              <w:t xml:space="preserve"> 23.03.2018г. </w:t>
            </w:r>
            <w:r w:rsidRPr="00AE7F80">
              <w:rPr>
                <w:sz w:val="22"/>
                <w:szCs w:val="22"/>
              </w:rPr>
              <w:t xml:space="preserve"> №</w:t>
            </w:r>
            <w:r w:rsidR="00FA27A0">
              <w:rPr>
                <w:sz w:val="22"/>
                <w:szCs w:val="22"/>
              </w:rPr>
              <w:t xml:space="preserve"> 181</w:t>
            </w:r>
          </w:p>
          <w:p w:rsidR="00E73DB4" w:rsidRPr="00AE7F80" w:rsidRDefault="00E73DB4" w:rsidP="00E73DB4">
            <w:pPr>
              <w:pStyle w:val="1"/>
              <w:jc w:val="both"/>
              <w:rPr>
                <w:szCs w:val="22"/>
              </w:rPr>
            </w:pPr>
          </w:p>
        </w:tc>
      </w:tr>
    </w:tbl>
    <w:p w:rsidR="00E73DB4" w:rsidRPr="004C6A16" w:rsidRDefault="00E73DB4" w:rsidP="00E73DB4">
      <w:pPr>
        <w:jc w:val="both"/>
        <w:rPr>
          <w:sz w:val="28"/>
          <w:szCs w:val="28"/>
        </w:rPr>
      </w:pPr>
    </w:p>
    <w:p w:rsidR="00E73DB4" w:rsidRPr="004C6A16" w:rsidRDefault="00E73DB4" w:rsidP="00E73DB4">
      <w:pPr>
        <w:jc w:val="both"/>
        <w:rPr>
          <w:sz w:val="28"/>
          <w:szCs w:val="28"/>
        </w:rPr>
      </w:pPr>
    </w:p>
    <w:p w:rsidR="00E73DB4" w:rsidRPr="004C6A16" w:rsidRDefault="00E73DB4" w:rsidP="00E73DB4">
      <w:pPr>
        <w:jc w:val="both"/>
        <w:rPr>
          <w:sz w:val="28"/>
          <w:szCs w:val="28"/>
        </w:rPr>
      </w:pPr>
    </w:p>
    <w:p w:rsidR="00E73DB4" w:rsidRPr="004C6A16" w:rsidRDefault="00E73DB4" w:rsidP="00E73DB4">
      <w:pPr>
        <w:jc w:val="both"/>
        <w:rPr>
          <w:sz w:val="28"/>
          <w:szCs w:val="28"/>
        </w:rPr>
      </w:pPr>
    </w:p>
    <w:p w:rsidR="00E73DB4" w:rsidRPr="004C6A16" w:rsidRDefault="00E73DB4" w:rsidP="00E73DB4">
      <w:pPr>
        <w:pStyle w:val="1"/>
        <w:jc w:val="both"/>
        <w:rPr>
          <w:sz w:val="28"/>
          <w:szCs w:val="28"/>
        </w:rPr>
      </w:pPr>
    </w:p>
    <w:p w:rsidR="00E73DB4" w:rsidRPr="004C6A16" w:rsidRDefault="00E73DB4" w:rsidP="00E73DB4">
      <w:pPr>
        <w:pStyle w:val="1"/>
        <w:jc w:val="both"/>
        <w:rPr>
          <w:sz w:val="28"/>
          <w:szCs w:val="28"/>
        </w:rPr>
      </w:pPr>
    </w:p>
    <w:tbl>
      <w:tblPr>
        <w:tblW w:w="5103"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tblGrid>
      <w:tr w:rsidR="00E73DB4" w:rsidRPr="004C6A16" w:rsidTr="00C30785">
        <w:trPr>
          <w:trHeight w:val="345"/>
        </w:trPr>
        <w:tc>
          <w:tcPr>
            <w:tcW w:w="5103" w:type="dxa"/>
            <w:tcBorders>
              <w:top w:val="nil"/>
              <w:left w:val="nil"/>
              <w:bottom w:val="nil"/>
              <w:right w:val="nil"/>
            </w:tcBorders>
          </w:tcPr>
          <w:p w:rsidR="00E73DB4" w:rsidRPr="004C6A16" w:rsidRDefault="00E73DB4" w:rsidP="00E73DB4">
            <w:pPr>
              <w:pStyle w:val="1"/>
              <w:jc w:val="both"/>
              <w:rPr>
                <w:sz w:val="28"/>
                <w:szCs w:val="28"/>
              </w:rPr>
            </w:pPr>
            <w:r w:rsidRPr="004C6A16">
              <w:rPr>
                <w:sz w:val="28"/>
                <w:szCs w:val="28"/>
              </w:rPr>
              <w:t>УТВЕРЖДАЮ</w:t>
            </w:r>
          </w:p>
        </w:tc>
      </w:tr>
      <w:tr w:rsidR="00E73DB4" w:rsidRPr="004C6A16" w:rsidTr="00C30785">
        <w:trPr>
          <w:trHeight w:val="366"/>
        </w:trPr>
        <w:tc>
          <w:tcPr>
            <w:tcW w:w="5103" w:type="dxa"/>
            <w:tcBorders>
              <w:top w:val="nil"/>
              <w:left w:val="nil"/>
              <w:bottom w:val="nil"/>
              <w:right w:val="nil"/>
            </w:tcBorders>
          </w:tcPr>
          <w:p w:rsidR="00E73DB4" w:rsidRPr="004C6A16" w:rsidRDefault="00E73DB4" w:rsidP="00E73DB4">
            <w:pPr>
              <w:pStyle w:val="1"/>
              <w:jc w:val="both"/>
              <w:rPr>
                <w:sz w:val="28"/>
                <w:szCs w:val="28"/>
              </w:rPr>
            </w:pPr>
            <w:r w:rsidRPr="004C6A16">
              <w:rPr>
                <w:sz w:val="28"/>
                <w:szCs w:val="28"/>
              </w:rPr>
              <w:t>Глава Константиновского</w:t>
            </w:r>
          </w:p>
        </w:tc>
      </w:tr>
      <w:tr w:rsidR="00E73DB4" w:rsidRPr="004C6A16" w:rsidTr="00C30785">
        <w:trPr>
          <w:trHeight w:val="272"/>
        </w:trPr>
        <w:tc>
          <w:tcPr>
            <w:tcW w:w="5103" w:type="dxa"/>
            <w:tcBorders>
              <w:top w:val="nil"/>
              <w:left w:val="nil"/>
              <w:bottom w:val="nil"/>
              <w:right w:val="nil"/>
            </w:tcBorders>
          </w:tcPr>
          <w:p w:rsidR="00E73DB4" w:rsidRPr="004C6A16" w:rsidRDefault="00E73DB4" w:rsidP="00E73DB4">
            <w:pPr>
              <w:pStyle w:val="1"/>
              <w:jc w:val="both"/>
              <w:rPr>
                <w:sz w:val="28"/>
                <w:szCs w:val="28"/>
              </w:rPr>
            </w:pPr>
            <w:r w:rsidRPr="004C6A16">
              <w:rPr>
                <w:sz w:val="28"/>
                <w:szCs w:val="28"/>
              </w:rPr>
              <w:t xml:space="preserve">городского поселения </w:t>
            </w:r>
          </w:p>
          <w:p w:rsidR="00E73DB4" w:rsidRPr="004C6A16" w:rsidRDefault="00E73DB4" w:rsidP="00E73DB4">
            <w:pPr>
              <w:pStyle w:val="1"/>
              <w:jc w:val="both"/>
              <w:rPr>
                <w:sz w:val="28"/>
                <w:szCs w:val="28"/>
              </w:rPr>
            </w:pPr>
            <w:r w:rsidRPr="004C6A16">
              <w:rPr>
                <w:sz w:val="28"/>
                <w:szCs w:val="28"/>
              </w:rPr>
              <w:t>_____________________И.Л. Василевич</w:t>
            </w:r>
          </w:p>
        </w:tc>
      </w:tr>
      <w:tr w:rsidR="00E73DB4" w:rsidRPr="004C6A16" w:rsidTr="00C30785">
        <w:trPr>
          <w:trHeight w:val="250"/>
        </w:trPr>
        <w:tc>
          <w:tcPr>
            <w:tcW w:w="5103" w:type="dxa"/>
            <w:tcBorders>
              <w:top w:val="nil"/>
              <w:left w:val="nil"/>
              <w:bottom w:val="nil"/>
              <w:right w:val="nil"/>
            </w:tcBorders>
          </w:tcPr>
          <w:p w:rsidR="00E73DB4" w:rsidRPr="004C6A16" w:rsidRDefault="00E73DB4" w:rsidP="00E73DB4">
            <w:pPr>
              <w:pStyle w:val="1"/>
              <w:jc w:val="both"/>
              <w:rPr>
                <w:sz w:val="28"/>
                <w:szCs w:val="28"/>
              </w:rPr>
            </w:pPr>
            <w:r w:rsidRPr="004C6A16">
              <w:rPr>
                <w:sz w:val="28"/>
                <w:szCs w:val="28"/>
              </w:rPr>
              <w:t>М.П.</w:t>
            </w:r>
          </w:p>
        </w:tc>
      </w:tr>
    </w:tbl>
    <w:p w:rsidR="00E73DB4" w:rsidRPr="004C6A16" w:rsidRDefault="00E73DB4" w:rsidP="00E73DB4">
      <w:pPr>
        <w:pStyle w:val="1"/>
        <w:jc w:val="both"/>
        <w:rPr>
          <w:sz w:val="28"/>
          <w:szCs w:val="28"/>
        </w:rPr>
      </w:pPr>
    </w:p>
    <w:p w:rsidR="00E73DB4" w:rsidRPr="004C6A16" w:rsidRDefault="00E73DB4" w:rsidP="00E73DB4">
      <w:pPr>
        <w:pStyle w:val="1"/>
        <w:jc w:val="both"/>
        <w:rPr>
          <w:sz w:val="28"/>
          <w:szCs w:val="28"/>
        </w:rPr>
      </w:pPr>
    </w:p>
    <w:p w:rsidR="00E73DB4" w:rsidRPr="004C6A16" w:rsidRDefault="00E73DB4" w:rsidP="00E73DB4">
      <w:pPr>
        <w:pStyle w:val="1"/>
        <w:jc w:val="both"/>
        <w:rPr>
          <w:sz w:val="28"/>
          <w:szCs w:val="28"/>
        </w:rPr>
      </w:pPr>
    </w:p>
    <w:p w:rsidR="00E73DB4" w:rsidRPr="004C6A16" w:rsidRDefault="00E73DB4" w:rsidP="00E73DB4">
      <w:pPr>
        <w:pStyle w:val="1"/>
        <w:jc w:val="center"/>
        <w:rPr>
          <w:b/>
          <w:sz w:val="28"/>
          <w:szCs w:val="28"/>
        </w:rPr>
      </w:pPr>
      <w:r w:rsidRPr="004C6A16">
        <w:rPr>
          <w:b/>
          <w:sz w:val="28"/>
          <w:szCs w:val="28"/>
        </w:rPr>
        <w:t>КОНКУРСНАЯ ДОКУМЕНТАЦИЯ</w:t>
      </w:r>
    </w:p>
    <w:p w:rsidR="00E73DB4" w:rsidRPr="004C6A16" w:rsidRDefault="00E73DB4" w:rsidP="00E73DB4">
      <w:pPr>
        <w:jc w:val="center"/>
        <w:rPr>
          <w:sz w:val="28"/>
          <w:szCs w:val="28"/>
        </w:rPr>
      </w:pPr>
    </w:p>
    <w:p w:rsidR="00E73DB4" w:rsidRPr="004C6A16" w:rsidRDefault="00E73DB4" w:rsidP="00E73DB4">
      <w:pPr>
        <w:pStyle w:val="1"/>
        <w:jc w:val="center"/>
        <w:rPr>
          <w:sz w:val="28"/>
          <w:szCs w:val="28"/>
        </w:rPr>
      </w:pPr>
      <w:r w:rsidRPr="004C6A16">
        <w:rPr>
          <w:sz w:val="28"/>
          <w:szCs w:val="28"/>
        </w:rPr>
        <w:t>по отбору специализированной службы</w:t>
      </w:r>
    </w:p>
    <w:p w:rsidR="00E73DB4" w:rsidRPr="004C6A16" w:rsidRDefault="00E73DB4" w:rsidP="00E73DB4">
      <w:pPr>
        <w:pStyle w:val="1"/>
        <w:jc w:val="center"/>
        <w:rPr>
          <w:sz w:val="28"/>
          <w:szCs w:val="28"/>
        </w:rPr>
      </w:pPr>
      <w:r w:rsidRPr="004C6A16">
        <w:rPr>
          <w:sz w:val="28"/>
          <w:szCs w:val="28"/>
        </w:rPr>
        <w:t>по вопросам похоронного дела</w:t>
      </w:r>
    </w:p>
    <w:p w:rsidR="00E73DB4" w:rsidRPr="004C6A16" w:rsidRDefault="00E73DB4" w:rsidP="00E73DB4">
      <w:pPr>
        <w:pStyle w:val="1"/>
        <w:jc w:val="center"/>
        <w:rPr>
          <w:sz w:val="28"/>
          <w:szCs w:val="28"/>
        </w:rPr>
      </w:pPr>
      <w:r w:rsidRPr="004C6A16">
        <w:rPr>
          <w:sz w:val="28"/>
          <w:szCs w:val="28"/>
        </w:rPr>
        <w:t>на территории Константиновского городского поселения</w:t>
      </w:r>
    </w:p>
    <w:p w:rsidR="00E73DB4" w:rsidRPr="004C6A16" w:rsidRDefault="00E73DB4" w:rsidP="00E73DB4">
      <w:pPr>
        <w:jc w:val="center"/>
        <w:rPr>
          <w:sz w:val="28"/>
          <w:szCs w:val="28"/>
        </w:rPr>
      </w:pPr>
    </w:p>
    <w:p w:rsidR="00E73DB4" w:rsidRPr="004C6A16" w:rsidRDefault="00E73DB4" w:rsidP="00E73DB4">
      <w:pPr>
        <w:jc w:val="both"/>
        <w:rPr>
          <w:sz w:val="28"/>
          <w:szCs w:val="28"/>
        </w:rPr>
      </w:pPr>
    </w:p>
    <w:p w:rsidR="00E73DB4" w:rsidRPr="004C6A16" w:rsidRDefault="00E73DB4" w:rsidP="00E73DB4">
      <w:pPr>
        <w:jc w:val="both"/>
        <w:rPr>
          <w:sz w:val="28"/>
          <w:szCs w:val="28"/>
        </w:rPr>
      </w:pPr>
    </w:p>
    <w:p w:rsidR="00E73DB4" w:rsidRPr="004C6A16" w:rsidRDefault="00E73DB4" w:rsidP="00E73DB4">
      <w:pPr>
        <w:jc w:val="both"/>
        <w:rPr>
          <w:sz w:val="28"/>
          <w:szCs w:val="28"/>
        </w:rPr>
      </w:pPr>
    </w:p>
    <w:p w:rsidR="00E73DB4" w:rsidRPr="004C6A16" w:rsidRDefault="00E73DB4" w:rsidP="00E73DB4">
      <w:pPr>
        <w:jc w:val="both"/>
        <w:rPr>
          <w:sz w:val="28"/>
          <w:szCs w:val="28"/>
        </w:rPr>
      </w:pPr>
    </w:p>
    <w:p w:rsidR="00E73DB4" w:rsidRPr="004C6A16" w:rsidRDefault="00E73DB4" w:rsidP="00E73DB4">
      <w:pPr>
        <w:jc w:val="both"/>
        <w:rPr>
          <w:sz w:val="28"/>
          <w:szCs w:val="28"/>
        </w:rPr>
      </w:pPr>
    </w:p>
    <w:p w:rsidR="00E73DB4" w:rsidRPr="004C6A16" w:rsidRDefault="00E73DB4" w:rsidP="00E73DB4">
      <w:pPr>
        <w:jc w:val="both"/>
        <w:rPr>
          <w:sz w:val="28"/>
          <w:szCs w:val="28"/>
        </w:rPr>
      </w:pPr>
    </w:p>
    <w:p w:rsidR="00E73DB4" w:rsidRPr="004C6A16" w:rsidRDefault="00E73DB4" w:rsidP="00E73DB4">
      <w:pPr>
        <w:jc w:val="both"/>
        <w:rPr>
          <w:sz w:val="28"/>
          <w:szCs w:val="28"/>
        </w:rPr>
      </w:pPr>
    </w:p>
    <w:p w:rsidR="00E73DB4" w:rsidRPr="004C6A16" w:rsidRDefault="00E73DB4" w:rsidP="00E73DB4">
      <w:pPr>
        <w:jc w:val="both"/>
        <w:rPr>
          <w:sz w:val="28"/>
          <w:szCs w:val="28"/>
        </w:rPr>
      </w:pPr>
    </w:p>
    <w:p w:rsidR="00E73DB4" w:rsidRPr="004C6A16" w:rsidRDefault="00E73DB4" w:rsidP="00E73DB4">
      <w:pPr>
        <w:jc w:val="both"/>
        <w:rPr>
          <w:sz w:val="28"/>
          <w:szCs w:val="28"/>
        </w:rPr>
      </w:pPr>
    </w:p>
    <w:p w:rsidR="00E73DB4" w:rsidRPr="004C6A16" w:rsidRDefault="00E73DB4" w:rsidP="00E73DB4">
      <w:pPr>
        <w:jc w:val="both"/>
        <w:rPr>
          <w:sz w:val="28"/>
          <w:szCs w:val="28"/>
        </w:rPr>
      </w:pPr>
    </w:p>
    <w:p w:rsidR="00E73DB4" w:rsidRPr="004C6A16" w:rsidRDefault="00E73DB4" w:rsidP="00E73DB4">
      <w:pPr>
        <w:jc w:val="both"/>
        <w:rPr>
          <w:sz w:val="28"/>
          <w:szCs w:val="28"/>
        </w:rPr>
      </w:pPr>
    </w:p>
    <w:p w:rsidR="00E73DB4" w:rsidRPr="004C6A16" w:rsidRDefault="00E73DB4" w:rsidP="00E73DB4">
      <w:pPr>
        <w:jc w:val="both"/>
        <w:rPr>
          <w:sz w:val="28"/>
          <w:szCs w:val="28"/>
        </w:rPr>
      </w:pPr>
    </w:p>
    <w:p w:rsidR="00E73DB4" w:rsidRPr="004C6A16" w:rsidRDefault="00E73DB4" w:rsidP="00E73DB4">
      <w:pPr>
        <w:jc w:val="both"/>
        <w:rPr>
          <w:sz w:val="28"/>
          <w:szCs w:val="28"/>
        </w:rPr>
      </w:pPr>
    </w:p>
    <w:p w:rsidR="00E73DB4" w:rsidRPr="004C6A16" w:rsidRDefault="00E73DB4" w:rsidP="00E73DB4">
      <w:pPr>
        <w:jc w:val="both"/>
        <w:rPr>
          <w:sz w:val="28"/>
          <w:szCs w:val="28"/>
        </w:rPr>
      </w:pPr>
    </w:p>
    <w:p w:rsidR="00E73DB4" w:rsidRPr="004C6A16" w:rsidRDefault="00E73DB4" w:rsidP="00E73DB4">
      <w:pPr>
        <w:jc w:val="both"/>
        <w:rPr>
          <w:sz w:val="28"/>
          <w:szCs w:val="28"/>
        </w:rPr>
      </w:pPr>
    </w:p>
    <w:p w:rsidR="00E73DB4" w:rsidRPr="004C6A16" w:rsidRDefault="00E73DB4" w:rsidP="00E73DB4">
      <w:pPr>
        <w:jc w:val="both"/>
        <w:rPr>
          <w:sz w:val="28"/>
          <w:szCs w:val="28"/>
        </w:rPr>
      </w:pPr>
    </w:p>
    <w:p w:rsidR="00E73DB4" w:rsidRPr="004C6A16" w:rsidRDefault="00E73DB4" w:rsidP="00E73DB4">
      <w:pPr>
        <w:jc w:val="both"/>
        <w:rPr>
          <w:sz w:val="28"/>
          <w:szCs w:val="28"/>
        </w:rPr>
      </w:pPr>
    </w:p>
    <w:p w:rsidR="00E73DB4" w:rsidRPr="004C6A16" w:rsidRDefault="00E73DB4" w:rsidP="00E73DB4">
      <w:pPr>
        <w:jc w:val="both"/>
        <w:rPr>
          <w:sz w:val="28"/>
          <w:szCs w:val="28"/>
        </w:rPr>
      </w:pPr>
    </w:p>
    <w:p w:rsidR="00E73DB4" w:rsidRPr="004C6A16" w:rsidRDefault="00E73DB4" w:rsidP="00E73DB4">
      <w:pPr>
        <w:jc w:val="both"/>
        <w:rPr>
          <w:sz w:val="28"/>
          <w:szCs w:val="28"/>
        </w:rPr>
      </w:pPr>
    </w:p>
    <w:p w:rsidR="00E73DB4" w:rsidRPr="004C6A16" w:rsidRDefault="00E73DB4" w:rsidP="00E73DB4">
      <w:pPr>
        <w:jc w:val="both"/>
        <w:rPr>
          <w:sz w:val="28"/>
          <w:szCs w:val="28"/>
        </w:rPr>
      </w:pPr>
    </w:p>
    <w:p w:rsidR="00E73DB4" w:rsidRPr="004C6A16" w:rsidRDefault="00E73DB4" w:rsidP="00E73DB4">
      <w:pPr>
        <w:jc w:val="both"/>
        <w:rPr>
          <w:sz w:val="28"/>
          <w:szCs w:val="28"/>
        </w:rPr>
      </w:pPr>
    </w:p>
    <w:p w:rsidR="00E73DB4" w:rsidRPr="004C6A16" w:rsidRDefault="00E73DB4" w:rsidP="00E73DB4">
      <w:pPr>
        <w:rPr>
          <w:sz w:val="28"/>
          <w:szCs w:val="28"/>
        </w:rPr>
      </w:pPr>
    </w:p>
    <w:p w:rsidR="00E73DB4" w:rsidRPr="004C6A16" w:rsidRDefault="00E73DB4" w:rsidP="00E73DB4">
      <w:pPr>
        <w:jc w:val="center"/>
        <w:rPr>
          <w:sz w:val="28"/>
          <w:szCs w:val="28"/>
        </w:rPr>
      </w:pPr>
      <w:r w:rsidRPr="004C6A16">
        <w:rPr>
          <w:sz w:val="28"/>
          <w:szCs w:val="28"/>
        </w:rPr>
        <w:t>г. Константиновск</w:t>
      </w:r>
    </w:p>
    <w:p w:rsidR="00E73DB4" w:rsidRPr="004C6A16" w:rsidRDefault="00E73DB4" w:rsidP="00E73DB4">
      <w:pPr>
        <w:jc w:val="center"/>
        <w:rPr>
          <w:sz w:val="28"/>
          <w:szCs w:val="28"/>
        </w:rPr>
      </w:pPr>
      <w:r w:rsidRPr="004C6A16">
        <w:rPr>
          <w:sz w:val="28"/>
          <w:szCs w:val="28"/>
        </w:rPr>
        <w:t>2018 год</w:t>
      </w:r>
    </w:p>
    <w:p w:rsidR="00E73DB4" w:rsidRPr="004C6A16" w:rsidRDefault="00E73DB4" w:rsidP="00E73DB4">
      <w:pPr>
        <w:shd w:val="clear" w:color="auto" w:fill="FFFFFF"/>
        <w:jc w:val="center"/>
        <w:rPr>
          <w:color w:val="000000"/>
          <w:sz w:val="28"/>
          <w:szCs w:val="28"/>
        </w:rPr>
      </w:pPr>
    </w:p>
    <w:p w:rsidR="00E73DB4" w:rsidRPr="004C6A16" w:rsidRDefault="00E73DB4" w:rsidP="00E73DB4">
      <w:pPr>
        <w:shd w:val="clear" w:color="auto" w:fill="FFFFFF"/>
        <w:jc w:val="center"/>
        <w:rPr>
          <w:color w:val="000000"/>
          <w:sz w:val="28"/>
          <w:szCs w:val="28"/>
        </w:rPr>
      </w:pPr>
    </w:p>
    <w:p w:rsidR="00E73DB4" w:rsidRDefault="00E73DB4" w:rsidP="00E73DB4">
      <w:pPr>
        <w:shd w:val="clear" w:color="auto" w:fill="FFFFFF"/>
        <w:jc w:val="center"/>
        <w:rPr>
          <w:color w:val="000000"/>
          <w:sz w:val="28"/>
          <w:szCs w:val="28"/>
        </w:rPr>
      </w:pPr>
    </w:p>
    <w:p w:rsidR="00E73DB4" w:rsidRDefault="00E73DB4" w:rsidP="00E73DB4">
      <w:pPr>
        <w:shd w:val="clear" w:color="auto" w:fill="FFFFFF"/>
        <w:jc w:val="center"/>
        <w:rPr>
          <w:color w:val="000000"/>
          <w:sz w:val="28"/>
          <w:szCs w:val="28"/>
        </w:rPr>
      </w:pPr>
    </w:p>
    <w:p w:rsidR="009D28A4" w:rsidRDefault="009D28A4" w:rsidP="00E73DB4">
      <w:pPr>
        <w:shd w:val="clear" w:color="auto" w:fill="FFFFFF"/>
        <w:jc w:val="center"/>
        <w:rPr>
          <w:color w:val="000000"/>
          <w:sz w:val="28"/>
          <w:szCs w:val="28"/>
        </w:rPr>
      </w:pPr>
    </w:p>
    <w:p w:rsidR="009D28A4" w:rsidRDefault="009D28A4" w:rsidP="00E73DB4">
      <w:pPr>
        <w:shd w:val="clear" w:color="auto" w:fill="FFFFFF"/>
        <w:jc w:val="center"/>
        <w:rPr>
          <w:color w:val="000000"/>
          <w:sz w:val="28"/>
          <w:szCs w:val="28"/>
        </w:rPr>
      </w:pPr>
    </w:p>
    <w:p w:rsidR="00E73DB4" w:rsidRPr="004C6A16" w:rsidRDefault="00E73DB4" w:rsidP="00E73DB4">
      <w:pPr>
        <w:shd w:val="clear" w:color="auto" w:fill="FFFFFF"/>
        <w:jc w:val="center"/>
        <w:rPr>
          <w:color w:val="000000"/>
          <w:sz w:val="28"/>
          <w:szCs w:val="28"/>
        </w:rPr>
      </w:pPr>
      <w:r w:rsidRPr="004C6A16">
        <w:rPr>
          <w:color w:val="000000"/>
          <w:sz w:val="28"/>
          <w:szCs w:val="28"/>
        </w:rPr>
        <w:t>СОДЕРЖАНИЕ</w:t>
      </w:r>
    </w:p>
    <w:p w:rsidR="00E73DB4" w:rsidRPr="004C6A16" w:rsidRDefault="00E73DB4" w:rsidP="00E73DB4">
      <w:pPr>
        <w:shd w:val="clear" w:color="auto" w:fill="FFFFFF"/>
        <w:jc w:val="center"/>
        <w:rPr>
          <w:b/>
          <w:color w:val="000000"/>
          <w:sz w:val="28"/>
          <w:szCs w:val="28"/>
          <w:highlight w:val="yellow"/>
        </w:rPr>
      </w:pPr>
    </w:p>
    <w:tbl>
      <w:tblPr>
        <w:tblW w:w="10260" w:type="dxa"/>
        <w:tblInd w:w="-318" w:type="dxa"/>
        <w:tblLook w:val="0000"/>
      </w:tblPr>
      <w:tblGrid>
        <w:gridCol w:w="8506"/>
        <w:gridCol w:w="1754"/>
      </w:tblGrid>
      <w:tr w:rsidR="00E73DB4" w:rsidRPr="004C6A16" w:rsidTr="00C30785">
        <w:tc>
          <w:tcPr>
            <w:tcW w:w="8506" w:type="dxa"/>
          </w:tcPr>
          <w:p w:rsidR="00E73DB4" w:rsidRPr="004C6A16" w:rsidRDefault="00E73DB4" w:rsidP="00E73DB4">
            <w:pPr>
              <w:shd w:val="clear" w:color="auto" w:fill="FFFFFF"/>
              <w:jc w:val="both"/>
              <w:rPr>
                <w:color w:val="000000"/>
                <w:sz w:val="28"/>
                <w:szCs w:val="28"/>
              </w:rPr>
            </w:pPr>
          </w:p>
        </w:tc>
        <w:tc>
          <w:tcPr>
            <w:tcW w:w="1754" w:type="dxa"/>
          </w:tcPr>
          <w:p w:rsidR="00E73DB4" w:rsidRPr="004C6A16" w:rsidRDefault="00E73DB4" w:rsidP="00E73DB4">
            <w:pPr>
              <w:shd w:val="clear" w:color="auto" w:fill="FFFFFF"/>
              <w:jc w:val="both"/>
              <w:rPr>
                <w:color w:val="000000"/>
                <w:sz w:val="28"/>
                <w:szCs w:val="28"/>
              </w:rPr>
            </w:pPr>
            <w:r w:rsidRPr="004C6A16">
              <w:rPr>
                <w:color w:val="000000"/>
                <w:sz w:val="28"/>
                <w:szCs w:val="28"/>
              </w:rPr>
              <w:t>стр.</w:t>
            </w:r>
          </w:p>
        </w:tc>
      </w:tr>
      <w:tr w:rsidR="00E73DB4" w:rsidRPr="004C6A16" w:rsidTr="00C30785">
        <w:tc>
          <w:tcPr>
            <w:tcW w:w="8506" w:type="dxa"/>
          </w:tcPr>
          <w:p w:rsidR="00E73DB4" w:rsidRPr="004C6A16" w:rsidRDefault="00E73DB4" w:rsidP="00E73DB4">
            <w:pPr>
              <w:shd w:val="clear" w:color="auto" w:fill="FFFFFF"/>
              <w:jc w:val="both"/>
              <w:rPr>
                <w:color w:val="000000"/>
                <w:sz w:val="28"/>
                <w:szCs w:val="28"/>
              </w:rPr>
            </w:pPr>
            <w:r w:rsidRPr="004C6A16">
              <w:rPr>
                <w:color w:val="000000"/>
                <w:sz w:val="28"/>
                <w:szCs w:val="28"/>
              </w:rPr>
              <w:t>РАЗДЕЛ 1. Общие сведения</w:t>
            </w:r>
          </w:p>
        </w:tc>
        <w:tc>
          <w:tcPr>
            <w:tcW w:w="1754" w:type="dxa"/>
          </w:tcPr>
          <w:p w:rsidR="00E73DB4" w:rsidRPr="004C6A16" w:rsidRDefault="00E73DB4" w:rsidP="00E73DB4">
            <w:pPr>
              <w:shd w:val="clear" w:color="auto" w:fill="FFFFFF"/>
              <w:jc w:val="both"/>
              <w:rPr>
                <w:color w:val="000000"/>
                <w:sz w:val="28"/>
                <w:szCs w:val="28"/>
              </w:rPr>
            </w:pPr>
            <w:r w:rsidRPr="004C6A16">
              <w:rPr>
                <w:color w:val="000000"/>
                <w:sz w:val="28"/>
                <w:szCs w:val="28"/>
              </w:rPr>
              <w:t>1</w:t>
            </w:r>
            <w:r>
              <w:rPr>
                <w:color w:val="000000"/>
                <w:sz w:val="28"/>
                <w:szCs w:val="28"/>
              </w:rPr>
              <w:t>7</w:t>
            </w:r>
          </w:p>
        </w:tc>
      </w:tr>
      <w:tr w:rsidR="00E73DB4" w:rsidRPr="004C6A16" w:rsidTr="00C30785">
        <w:tc>
          <w:tcPr>
            <w:tcW w:w="8506" w:type="dxa"/>
          </w:tcPr>
          <w:p w:rsidR="00E73DB4" w:rsidRPr="004C6A16" w:rsidRDefault="00E73DB4" w:rsidP="00E73DB4">
            <w:pPr>
              <w:shd w:val="clear" w:color="auto" w:fill="FFFFFF"/>
              <w:jc w:val="both"/>
              <w:rPr>
                <w:color w:val="000000"/>
                <w:sz w:val="28"/>
                <w:szCs w:val="28"/>
              </w:rPr>
            </w:pPr>
            <w:r w:rsidRPr="004C6A16">
              <w:rPr>
                <w:color w:val="000000"/>
                <w:sz w:val="28"/>
                <w:szCs w:val="28"/>
              </w:rPr>
              <w:t>1.1. Правовое регулирование</w:t>
            </w:r>
          </w:p>
        </w:tc>
        <w:tc>
          <w:tcPr>
            <w:tcW w:w="1754" w:type="dxa"/>
          </w:tcPr>
          <w:p w:rsidR="00E73DB4" w:rsidRPr="004C6A16" w:rsidRDefault="00E73DB4" w:rsidP="00E73DB4">
            <w:pPr>
              <w:shd w:val="clear" w:color="auto" w:fill="FFFFFF"/>
              <w:jc w:val="both"/>
              <w:rPr>
                <w:color w:val="000000"/>
                <w:sz w:val="28"/>
                <w:szCs w:val="28"/>
              </w:rPr>
            </w:pPr>
            <w:r w:rsidRPr="004C6A16">
              <w:rPr>
                <w:color w:val="000000"/>
                <w:sz w:val="28"/>
                <w:szCs w:val="28"/>
              </w:rPr>
              <w:t>1</w:t>
            </w:r>
            <w:r>
              <w:rPr>
                <w:color w:val="000000"/>
                <w:sz w:val="28"/>
                <w:szCs w:val="28"/>
              </w:rPr>
              <w:t>7</w:t>
            </w:r>
          </w:p>
        </w:tc>
      </w:tr>
      <w:tr w:rsidR="00E73DB4" w:rsidRPr="004C6A16" w:rsidTr="00C30785">
        <w:tc>
          <w:tcPr>
            <w:tcW w:w="8506" w:type="dxa"/>
          </w:tcPr>
          <w:p w:rsidR="00E73DB4" w:rsidRPr="004C6A16" w:rsidRDefault="00E73DB4" w:rsidP="00E73DB4">
            <w:pPr>
              <w:shd w:val="clear" w:color="auto" w:fill="FFFFFF"/>
              <w:jc w:val="both"/>
              <w:rPr>
                <w:color w:val="000000"/>
                <w:sz w:val="28"/>
                <w:szCs w:val="28"/>
              </w:rPr>
            </w:pPr>
            <w:r w:rsidRPr="004C6A16">
              <w:rPr>
                <w:color w:val="000000"/>
                <w:sz w:val="28"/>
                <w:szCs w:val="28"/>
              </w:rPr>
              <w:t xml:space="preserve">1.2. Предмет конкурса </w:t>
            </w:r>
          </w:p>
        </w:tc>
        <w:tc>
          <w:tcPr>
            <w:tcW w:w="1754" w:type="dxa"/>
          </w:tcPr>
          <w:p w:rsidR="00E73DB4" w:rsidRPr="004C6A16" w:rsidRDefault="00E73DB4" w:rsidP="00E73DB4">
            <w:pPr>
              <w:shd w:val="clear" w:color="auto" w:fill="FFFFFF"/>
              <w:jc w:val="both"/>
              <w:rPr>
                <w:color w:val="000000"/>
                <w:sz w:val="28"/>
                <w:szCs w:val="28"/>
              </w:rPr>
            </w:pPr>
            <w:r w:rsidRPr="004C6A16">
              <w:rPr>
                <w:color w:val="000000"/>
                <w:sz w:val="28"/>
                <w:szCs w:val="28"/>
              </w:rPr>
              <w:t>1</w:t>
            </w:r>
            <w:r>
              <w:rPr>
                <w:color w:val="000000"/>
                <w:sz w:val="28"/>
                <w:szCs w:val="28"/>
              </w:rPr>
              <w:t>7</w:t>
            </w:r>
          </w:p>
        </w:tc>
      </w:tr>
      <w:tr w:rsidR="00E73DB4" w:rsidRPr="004C6A16" w:rsidTr="00C30785">
        <w:tc>
          <w:tcPr>
            <w:tcW w:w="8506" w:type="dxa"/>
          </w:tcPr>
          <w:p w:rsidR="00E73DB4" w:rsidRPr="004C6A16" w:rsidRDefault="00E73DB4" w:rsidP="00E73DB4">
            <w:pPr>
              <w:shd w:val="clear" w:color="auto" w:fill="FFFFFF"/>
              <w:jc w:val="both"/>
              <w:rPr>
                <w:color w:val="000000"/>
                <w:sz w:val="28"/>
                <w:szCs w:val="28"/>
              </w:rPr>
            </w:pPr>
            <w:r w:rsidRPr="004C6A16">
              <w:rPr>
                <w:color w:val="000000"/>
                <w:sz w:val="28"/>
                <w:szCs w:val="28"/>
              </w:rPr>
              <w:t>1.3. Правомочность участников размещения</w:t>
            </w:r>
          </w:p>
        </w:tc>
        <w:tc>
          <w:tcPr>
            <w:tcW w:w="1754" w:type="dxa"/>
          </w:tcPr>
          <w:p w:rsidR="00E73DB4" w:rsidRPr="004C6A16" w:rsidRDefault="00E73DB4" w:rsidP="00E73DB4">
            <w:pPr>
              <w:shd w:val="clear" w:color="auto" w:fill="FFFFFF"/>
              <w:jc w:val="both"/>
              <w:rPr>
                <w:color w:val="000000"/>
                <w:sz w:val="28"/>
                <w:szCs w:val="28"/>
              </w:rPr>
            </w:pPr>
            <w:r w:rsidRPr="004C6A16">
              <w:rPr>
                <w:color w:val="000000"/>
                <w:sz w:val="28"/>
                <w:szCs w:val="28"/>
              </w:rPr>
              <w:t>1</w:t>
            </w:r>
            <w:r>
              <w:rPr>
                <w:color w:val="000000"/>
                <w:sz w:val="28"/>
                <w:szCs w:val="28"/>
              </w:rPr>
              <w:t>8</w:t>
            </w:r>
          </w:p>
        </w:tc>
      </w:tr>
      <w:tr w:rsidR="00E73DB4" w:rsidRPr="004C6A16" w:rsidTr="00C30785">
        <w:tc>
          <w:tcPr>
            <w:tcW w:w="8506" w:type="dxa"/>
          </w:tcPr>
          <w:p w:rsidR="00E73DB4" w:rsidRPr="004C6A16" w:rsidRDefault="00E73DB4" w:rsidP="00E73DB4">
            <w:pPr>
              <w:shd w:val="clear" w:color="auto" w:fill="FFFFFF"/>
              <w:jc w:val="both"/>
              <w:rPr>
                <w:color w:val="000000"/>
                <w:sz w:val="28"/>
                <w:szCs w:val="28"/>
              </w:rPr>
            </w:pPr>
            <w:r w:rsidRPr="004C6A16">
              <w:rPr>
                <w:color w:val="000000"/>
                <w:sz w:val="28"/>
                <w:szCs w:val="28"/>
              </w:rPr>
              <w:t>1.4. Одна конкурсная заявка от каждого участника</w:t>
            </w:r>
          </w:p>
        </w:tc>
        <w:tc>
          <w:tcPr>
            <w:tcW w:w="1754" w:type="dxa"/>
          </w:tcPr>
          <w:p w:rsidR="00E73DB4" w:rsidRPr="004C6A16" w:rsidRDefault="00E73DB4" w:rsidP="00E73DB4">
            <w:pPr>
              <w:shd w:val="clear" w:color="auto" w:fill="FFFFFF"/>
              <w:jc w:val="both"/>
              <w:rPr>
                <w:color w:val="000000"/>
                <w:sz w:val="28"/>
                <w:szCs w:val="28"/>
              </w:rPr>
            </w:pPr>
            <w:r w:rsidRPr="004C6A16">
              <w:rPr>
                <w:color w:val="000000"/>
                <w:sz w:val="28"/>
                <w:szCs w:val="28"/>
              </w:rPr>
              <w:t>1</w:t>
            </w:r>
            <w:r>
              <w:rPr>
                <w:color w:val="000000"/>
                <w:sz w:val="28"/>
                <w:szCs w:val="28"/>
              </w:rPr>
              <w:t>9</w:t>
            </w:r>
          </w:p>
        </w:tc>
      </w:tr>
      <w:tr w:rsidR="00E73DB4" w:rsidRPr="004C6A16" w:rsidTr="00C30785">
        <w:tc>
          <w:tcPr>
            <w:tcW w:w="8506" w:type="dxa"/>
          </w:tcPr>
          <w:p w:rsidR="00E73DB4" w:rsidRPr="004C6A16" w:rsidRDefault="00E73DB4" w:rsidP="00E73DB4">
            <w:pPr>
              <w:shd w:val="clear" w:color="auto" w:fill="FFFFFF"/>
              <w:jc w:val="both"/>
              <w:rPr>
                <w:color w:val="000000"/>
                <w:sz w:val="28"/>
                <w:szCs w:val="28"/>
              </w:rPr>
            </w:pPr>
            <w:r w:rsidRPr="004C6A16">
              <w:rPr>
                <w:color w:val="000000"/>
                <w:sz w:val="28"/>
                <w:szCs w:val="28"/>
              </w:rPr>
              <w:t xml:space="preserve">1.5. Затраты на участие в конкурсе  </w:t>
            </w:r>
          </w:p>
        </w:tc>
        <w:tc>
          <w:tcPr>
            <w:tcW w:w="1754" w:type="dxa"/>
          </w:tcPr>
          <w:p w:rsidR="00E73DB4" w:rsidRPr="004C6A16" w:rsidRDefault="00E73DB4" w:rsidP="00E73DB4">
            <w:pPr>
              <w:shd w:val="clear" w:color="auto" w:fill="FFFFFF"/>
              <w:jc w:val="both"/>
              <w:rPr>
                <w:color w:val="000000"/>
                <w:sz w:val="28"/>
                <w:szCs w:val="28"/>
              </w:rPr>
            </w:pPr>
            <w:r w:rsidRPr="004C6A16">
              <w:rPr>
                <w:color w:val="000000"/>
                <w:sz w:val="28"/>
                <w:szCs w:val="28"/>
              </w:rPr>
              <w:t>1</w:t>
            </w:r>
            <w:r>
              <w:rPr>
                <w:color w:val="000000"/>
                <w:sz w:val="28"/>
                <w:szCs w:val="28"/>
              </w:rPr>
              <w:t>9</w:t>
            </w:r>
          </w:p>
        </w:tc>
      </w:tr>
      <w:tr w:rsidR="00E73DB4" w:rsidRPr="004C6A16" w:rsidTr="00C30785">
        <w:tc>
          <w:tcPr>
            <w:tcW w:w="8506" w:type="dxa"/>
          </w:tcPr>
          <w:p w:rsidR="00E73DB4" w:rsidRPr="004C6A16" w:rsidRDefault="00E73DB4" w:rsidP="00E73DB4">
            <w:pPr>
              <w:shd w:val="clear" w:color="auto" w:fill="FFFFFF"/>
              <w:jc w:val="both"/>
              <w:rPr>
                <w:color w:val="000000"/>
                <w:sz w:val="28"/>
                <w:szCs w:val="28"/>
              </w:rPr>
            </w:pPr>
            <w:r w:rsidRPr="004C6A16">
              <w:rPr>
                <w:color w:val="000000"/>
                <w:sz w:val="28"/>
                <w:szCs w:val="28"/>
              </w:rPr>
              <w:t>РАЗДЕЛ 2. Конкурсная документация</w:t>
            </w:r>
          </w:p>
        </w:tc>
        <w:tc>
          <w:tcPr>
            <w:tcW w:w="1754" w:type="dxa"/>
          </w:tcPr>
          <w:p w:rsidR="00E73DB4" w:rsidRPr="004C6A16" w:rsidRDefault="00E73DB4" w:rsidP="00E73DB4">
            <w:pPr>
              <w:shd w:val="clear" w:color="auto" w:fill="FFFFFF"/>
              <w:jc w:val="both"/>
              <w:rPr>
                <w:color w:val="000000"/>
                <w:sz w:val="28"/>
                <w:szCs w:val="28"/>
              </w:rPr>
            </w:pPr>
            <w:r w:rsidRPr="004C6A16">
              <w:rPr>
                <w:color w:val="000000"/>
                <w:sz w:val="28"/>
                <w:szCs w:val="28"/>
              </w:rPr>
              <w:t>1</w:t>
            </w:r>
            <w:r>
              <w:rPr>
                <w:color w:val="000000"/>
                <w:sz w:val="28"/>
                <w:szCs w:val="28"/>
              </w:rPr>
              <w:t>9</w:t>
            </w:r>
          </w:p>
        </w:tc>
      </w:tr>
      <w:tr w:rsidR="00E73DB4" w:rsidRPr="004C6A16" w:rsidTr="00C30785">
        <w:tc>
          <w:tcPr>
            <w:tcW w:w="8506" w:type="dxa"/>
          </w:tcPr>
          <w:p w:rsidR="00E73DB4" w:rsidRPr="004C6A16" w:rsidRDefault="00E73DB4" w:rsidP="00E73DB4">
            <w:pPr>
              <w:shd w:val="clear" w:color="auto" w:fill="FFFFFF"/>
              <w:jc w:val="both"/>
              <w:rPr>
                <w:color w:val="000000"/>
                <w:sz w:val="28"/>
                <w:szCs w:val="28"/>
                <w:highlight w:val="yellow"/>
              </w:rPr>
            </w:pPr>
            <w:r w:rsidRPr="004C6A16">
              <w:rPr>
                <w:color w:val="000000"/>
                <w:sz w:val="28"/>
                <w:szCs w:val="28"/>
              </w:rPr>
              <w:t>2.1. Содержание конкурсной документации</w:t>
            </w:r>
          </w:p>
        </w:tc>
        <w:tc>
          <w:tcPr>
            <w:tcW w:w="1754" w:type="dxa"/>
          </w:tcPr>
          <w:p w:rsidR="00E73DB4" w:rsidRPr="004C6A16" w:rsidRDefault="00E73DB4" w:rsidP="00E73DB4">
            <w:pPr>
              <w:shd w:val="clear" w:color="auto" w:fill="FFFFFF"/>
              <w:jc w:val="both"/>
              <w:rPr>
                <w:color w:val="000000"/>
                <w:sz w:val="28"/>
                <w:szCs w:val="28"/>
              </w:rPr>
            </w:pPr>
            <w:r w:rsidRPr="004C6A16">
              <w:rPr>
                <w:color w:val="000000"/>
                <w:sz w:val="28"/>
                <w:szCs w:val="28"/>
              </w:rPr>
              <w:t>1</w:t>
            </w:r>
            <w:r>
              <w:rPr>
                <w:color w:val="000000"/>
                <w:sz w:val="28"/>
                <w:szCs w:val="28"/>
              </w:rPr>
              <w:t>9</w:t>
            </w:r>
          </w:p>
        </w:tc>
      </w:tr>
      <w:tr w:rsidR="00E73DB4" w:rsidRPr="004C6A16" w:rsidTr="00C30785">
        <w:tc>
          <w:tcPr>
            <w:tcW w:w="8506" w:type="dxa"/>
          </w:tcPr>
          <w:p w:rsidR="00E73DB4" w:rsidRPr="004C6A16" w:rsidRDefault="00E73DB4" w:rsidP="00E73DB4">
            <w:pPr>
              <w:shd w:val="clear" w:color="auto" w:fill="FFFFFF"/>
              <w:jc w:val="both"/>
              <w:rPr>
                <w:color w:val="000000"/>
                <w:sz w:val="28"/>
                <w:szCs w:val="28"/>
                <w:highlight w:val="yellow"/>
              </w:rPr>
            </w:pPr>
            <w:r w:rsidRPr="004C6A16">
              <w:rPr>
                <w:color w:val="000000"/>
                <w:sz w:val="28"/>
                <w:szCs w:val="28"/>
              </w:rPr>
              <w:t>2.2. Разъяснение конкурсной документации</w:t>
            </w:r>
          </w:p>
        </w:tc>
        <w:tc>
          <w:tcPr>
            <w:tcW w:w="1754" w:type="dxa"/>
          </w:tcPr>
          <w:p w:rsidR="00E73DB4" w:rsidRPr="004C6A16" w:rsidRDefault="00E73DB4" w:rsidP="00E73DB4">
            <w:pPr>
              <w:shd w:val="clear" w:color="auto" w:fill="FFFFFF"/>
              <w:jc w:val="both"/>
              <w:rPr>
                <w:color w:val="000000"/>
                <w:sz w:val="28"/>
                <w:szCs w:val="28"/>
              </w:rPr>
            </w:pPr>
            <w:r w:rsidRPr="004C6A16">
              <w:rPr>
                <w:color w:val="000000"/>
                <w:sz w:val="28"/>
                <w:szCs w:val="28"/>
              </w:rPr>
              <w:t>1</w:t>
            </w:r>
            <w:r>
              <w:rPr>
                <w:color w:val="000000"/>
                <w:sz w:val="28"/>
                <w:szCs w:val="28"/>
              </w:rPr>
              <w:t>9</w:t>
            </w:r>
          </w:p>
        </w:tc>
      </w:tr>
      <w:tr w:rsidR="00E73DB4" w:rsidRPr="004C6A16" w:rsidTr="00C30785">
        <w:tc>
          <w:tcPr>
            <w:tcW w:w="8506" w:type="dxa"/>
          </w:tcPr>
          <w:p w:rsidR="00E73DB4" w:rsidRPr="004C6A16" w:rsidRDefault="00E73DB4" w:rsidP="00E73DB4">
            <w:pPr>
              <w:shd w:val="clear" w:color="auto" w:fill="FFFFFF"/>
              <w:jc w:val="both"/>
              <w:rPr>
                <w:color w:val="000000"/>
                <w:sz w:val="28"/>
                <w:szCs w:val="28"/>
              </w:rPr>
            </w:pPr>
            <w:r w:rsidRPr="004C6A16">
              <w:rPr>
                <w:color w:val="000000"/>
                <w:sz w:val="28"/>
                <w:szCs w:val="28"/>
              </w:rPr>
              <w:t>2.3. Внесение поправок в конкурсную документацию</w:t>
            </w:r>
          </w:p>
        </w:tc>
        <w:tc>
          <w:tcPr>
            <w:tcW w:w="1754" w:type="dxa"/>
          </w:tcPr>
          <w:p w:rsidR="00E73DB4" w:rsidRPr="004C6A16" w:rsidRDefault="00E73DB4" w:rsidP="00E73DB4">
            <w:pPr>
              <w:shd w:val="clear" w:color="auto" w:fill="FFFFFF"/>
              <w:jc w:val="both"/>
              <w:rPr>
                <w:color w:val="000000"/>
                <w:sz w:val="28"/>
                <w:szCs w:val="28"/>
              </w:rPr>
            </w:pPr>
            <w:r>
              <w:rPr>
                <w:color w:val="000000"/>
                <w:sz w:val="28"/>
                <w:szCs w:val="28"/>
              </w:rPr>
              <w:t>20</w:t>
            </w:r>
          </w:p>
        </w:tc>
      </w:tr>
      <w:tr w:rsidR="00E73DB4" w:rsidRPr="004C6A16" w:rsidTr="00C30785">
        <w:tc>
          <w:tcPr>
            <w:tcW w:w="8506" w:type="dxa"/>
          </w:tcPr>
          <w:p w:rsidR="00E73DB4" w:rsidRPr="004C6A16" w:rsidRDefault="00E73DB4" w:rsidP="00E73DB4">
            <w:pPr>
              <w:shd w:val="clear" w:color="auto" w:fill="FFFFFF"/>
              <w:jc w:val="both"/>
              <w:rPr>
                <w:color w:val="000000"/>
                <w:sz w:val="28"/>
                <w:szCs w:val="28"/>
              </w:rPr>
            </w:pPr>
            <w:r w:rsidRPr="004C6A16">
              <w:rPr>
                <w:color w:val="000000"/>
                <w:sz w:val="28"/>
                <w:szCs w:val="28"/>
              </w:rPr>
              <w:t>РАЗДЕЛ 3. Порядок подготовки конкурсной заявки</w:t>
            </w:r>
          </w:p>
        </w:tc>
        <w:tc>
          <w:tcPr>
            <w:tcW w:w="1754" w:type="dxa"/>
          </w:tcPr>
          <w:p w:rsidR="00E73DB4" w:rsidRPr="004C6A16" w:rsidRDefault="00E73DB4" w:rsidP="00E73DB4">
            <w:pPr>
              <w:shd w:val="clear" w:color="auto" w:fill="FFFFFF"/>
              <w:jc w:val="both"/>
              <w:rPr>
                <w:color w:val="000000"/>
                <w:sz w:val="28"/>
                <w:szCs w:val="28"/>
              </w:rPr>
            </w:pPr>
            <w:r>
              <w:rPr>
                <w:color w:val="000000"/>
                <w:sz w:val="28"/>
                <w:szCs w:val="28"/>
              </w:rPr>
              <w:t>20</w:t>
            </w:r>
          </w:p>
        </w:tc>
      </w:tr>
      <w:tr w:rsidR="00E73DB4" w:rsidRPr="004C6A16" w:rsidTr="00C30785">
        <w:tc>
          <w:tcPr>
            <w:tcW w:w="8506" w:type="dxa"/>
          </w:tcPr>
          <w:p w:rsidR="00E73DB4" w:rsidRPr="004C6A16" w:rsidRDefault="00E73DB4" w:rsidP="00E73DB4">
            <w:pPr>
              <w:shd w:val="clear" w:color="auto" w:fill="FFFFFF"/>
              <w:jc w:val="both"/>
              <w:rPr>
                <w:color w:val="000000"/>
                <w:sz w:val="28"/>
                <w:szCs w:val="28"/>
                <w:highlight w:val="yellow"/>
              </w:rPr>
            </w:pPr>
            <w:r w:rsidRPr="004C6A16">
              <w:rPr>
                <w:color w:val="000000"/>
                <w:sz w:val="28"/>
                <w:szCs w:val="28"/>
              </w:rPr>
              <w:t>3.1. Язык конкурсной заявки</w:t>
            </w:r>
          </w:p>
        </w:tc>
        <w:tc>
          <w:tcPr>
            <w:tcW w:w="1754" w:type="dxa"/>
          </w:tcPr>
          <w:p w:rsidR="00E73DB4" w:rsidRPr="004C6A16" w:rsidRDefault="00E73DB4" w:rsidP="00E73DB4">
            <w:pPr>
              <w:shd w:val="clear" w:color="auto" w:fill="FFFFFF"/>
              <w:jc w:val="both"/>
              <w:rPr>
                <w:color w:val="000000"/>
                <w:sz w:val="28"/>
                <w:szCs w:val="28"/>
              </w:rPr>
            </w:pPr>
            <w:r>
              <w:rPr>
                <w:color w:val="000000"/>
                <w:sz w:val="28"/>
                <w:szCs w:val="28"/>
              </w:rPr>
              <w:t>20</w:t>
            </w:r>
          </w:p>
        </w:tc>
      </w:tr>
      <w:tr w:rsidR="00E73DB4" w:rsidRPr="004C6A16" w:rsidTr="00C30785">
        <w:tc>
          <w:tcPr>
            <w:tcW w:w="8506" w:type="dxa"/>
          </w:tcPr>
          <w:p w:rsidR="00E73DB4" w:rsidRPr="004C6A16" w:rsidRDefault="00E73DB4" w:rsidP="00E73DB4">
            <w:pPr>
              <w:shd w:val="clear" w:color="auto" w:fill="FFFFFF"/>
              <w:jc w:val="both"/>
              <w:rPr>
                <w:color w:val="000000"/>
                <w:sz w:val="28"/>
                <w:szCs w:val="28"/>
              </w:rPr>
            </w:pPr>
            <w:r w:rsidRPr="004C6A16">
              <w:rPr>
                <w:color w:val="000000"/>
                <w:sz w:val="28"/>
                <w:szCs w:val="28"/>
              </w:rPr>
              <w:t>3.2. Оформление и подписание конкурсной заявки</w:t>
            </w:r>
          </w:p>
        </w:tc>
        <w:tc>
          <w:tcPr>
            <w:tcW w:w="1754" w:type="dxa"/>
          </w:tcPr>
          <w:p w:rsidR="00E73DB4" w:rsidRPr="004C6A16" w:rsidRDefault="00E73DB4" w:rsidP="00E73DB4">
            <w:pPr>
              <w:shd w:val="clear" w:color="auto" w:fill="FFFFFF"/>
              <w:jc w:val="both"/>
              <w:rPr>
                <w:color w:val="000000"/>
                <w:sz w:val="28"/>
                <w:szCs w:val="28"/>
              </w:rPr>
            </w:pPr>
            <w:r w:rsidRPr="004C6A16">
              <w:rPr>
                <w:color w:val="000000"/>
                <w:sz w:val="28"/>
                <w:szCs w:val="28"/>
              </w:rPr>
              <w:t>20</w:t>
            </w:r>
          </w:p>
        </w:tc>
      </w:tr>
      <w:tr w:rsidR="00E73DB4" w:rsidRPr="004C6A16" w:rsidTr="00C30785">
        <w:tc>
          <w:tcPr>
            <w:tcW w:w="8506" w:type="dxa"/>
          </w:tcPr>
          <w:p w:rsidR="00E73DB4" w:rsidRPr="004C6A16" w:rsidRDefault="00E73DB4" w:rsidP="00E73DB4">
            <w:pPr>
              <w:shd w:val="clear" w:color="auto" w:fill="FFFFFF"/>
              <w:jc w:val="both"/>
              <w:rPr>
                <w:color w:val="000000"/>
                <w:sz w:val="28"/>
                <w:szCs w:val="28"/>
              </w:rPr>
            </w:pPr>
            <w:r w:rsidRPr="004C6A16">
              <w:rPr>
                <w:color w:val="000000"/>
                <w:sz w:val="28"/>
                <w:szCs w:val="28"/>
              </w:rPr>
              <w:t xml:space="preserve">РАЗДЕЛ 4. Подача конкурсных заявок </w:t>
            </w:r>
          </w:p>
        </w:tc>
        <w:tc>
          <w:tcPr>
            <w:tcW w:w="1754" w:type="dxa"/>
          </w:tcPr>
          <w:p w:rsidR="00E73DB4" w:rsidRPr="004C6A16" w:rsidRDefault="00E73DB4" w:rsidP="00E73DB4">
            <w:pPr>
              <w:shd w:val="clear" w:color="auto" w:fill="FFFFFF"/>
              <w:jc w:val="both"/>
              <w:rPr>
                <w:color w:val="000000"/>
                <w:sz w:val="28"/>
                <w:szCs w:val="28"/>
              </w:rPr>
            </w:pPr>
            <w:r w:rsidRPr="004C6A16">
              <w:rPr>
                <w:color w:val="000000"/>
                <w:sz w:val="28"/>
                <w:szCs w:val="28"/>
              </w:rPr>
              <w:t>20</w:t>
            </w:r>
          </w:p>
        </w:tc>
      </w:tr>
      <w:tr w:rsidR="00E73DB4" w:rsidRPr="004C6A16" w:rsidTr="00C30785">
        <w:tc>
          <w:tcPr>
            <w:tcW w:w="8506" w:type="dxa"/>
          </w:tcPr>
          <w:p w:rsidR="00E73DB4" w:rsidRPr="004C6A16" w:rsidRDefault="00E73DB4" w:rsidP="00E73DB4">
            <w:pPr>
              <w:shd w:val="clear" w:color="auto" w:fill="FFFFFF"/>
              <w:jc w:val="both"/>
              <w:rPr>
                <w:color w:val="000000"/>
                <w:sz w:val="28"/>
                <w:szCs w:val="28"/>
              </w:rPr>
            </w:pPr>
            <w:r w:rsidRPr="004C6A16">
              <w:rPr>
                <w:color w:val="000000"/>
                <w:sz w:val="28"/>
                <w:szCs w:val="28"/>
              </w:rPr>
              <w:t>4.1. Опечатывание и маркировка конкурсной заявки</w:t>
            </w:r>
          </w:p>
        </w:tc>
        <w:tc>
          <w:tcPr>
            <w:tcW w:w="1754" w:type="dxa"/>
          </w:tcPr>
          <w:p w:rsidR="00E73DB4" w:rsidRPr="004C6A16" w:rsidRDefault="00E73DB4" w:rsidP="00E73DB4">
            <w:pPr>
              <w:shd w:val="clear" w:color="auto" w:fill="FFFFFF"/>
              <w:jc w:val="both"/>
              <w:rPr>
                <w:color w:val="000000"/>
                <w:sz w:val="28"/>
                <w:szCs w:val="28"/>
              </w:rPr>
            </w:pPr>
            <w:r w:rsidRPr="004C6A16">
              <w:rPr>
                <w:color w:val="000000"/>
                <w:sz w:val="28"/>
                <w:szCs w:val="28"/>
              </w:rPr>
              <w:t>20</w:t>
            </w:r>
          </w:p>
        </w:tc>
      </w:tr>
      <w:tr w:rsidR="00E73DB4" w:rsidRPr="004C6A16" w:rsidTr="00C30785">
        <w:tc>
          <w:tcPr>
            <w:tcW w:w="8506" w:type="dxa"/>
          </w:tcPr>
          <w:p w:rsidR="00E73DB4" w:rsidRPr="004C6A16" w:rsidRDefault="00E73DB4" w:rsidP="00E73DB4">
            <w:pPr>
              <w:shd w:val="clear" w:color="auto" w:fill="FFFFFF"/>
              <w:jc w:val="both"/>
              <w:rPr>
                <w:color w:val="000000"/>
                <w:sz w:val="28"/>
                <w:szCs w:val="28"/>
                <w:highlight w:val="yellow"/>
              </w:rPr>
            </w:pPr>
            <w:r w:rsidRPr="004C6A16">
              <w:rPr>
                <w:color w:val="000000"/>
                <w:sz w:val="28"/>
                <w:szCs w:val="28"/>
              </w:rPr>
              <w:t>4.2. Окончание срока подачи конкурсных заявок</w:t>
            </w:r>
          </w:p>
        </w:tc>
        <w:tc>
          <w:tcPr>
            <w:tcW w:w="1754" w:type="dxa"/>
          </w:tcPr>
          <w:p w:rsidR="00E73DB4" w:rsidRPr="004C6A16" w:rsidRDefault="00E73DB4" w:rsidP="00E73DB4">
            <w:pPr>
              <w:shd w:val="clear" w:color="auto" w:fill="FFFFFF"/>
              <w:jc w:val="both"/>
              <w:rPr>
                <w:color w:val="000000"/>
                <w:sz w:val="28"/>
                <w:szCs w:val="28"/>
              </w:rPr>
            </w:pPr>
            <w:r w:rsidRPr="004C6A16">
              <w:rPr>
                <w:color w:val="000000"/>
                <w:sz w:val="28"/>
                <w:szCs w:val="28"/>
              </w:rPr>
              <w:t>2</w:t>
            </w:r>
            <w:r>
              <w:rPr>
                <w:color w:val="000000"/>
                <w:sz w:val="28"/>
                <w:szCs w:val="28"/>
              </w:rPr>
              <w:t>2</w:t>
            </w:r>
          </w:p>
        </w:tc>
      </w:tr>
      <w:tr w:rsidR="00E73DB4" w:rsidRPr="004C6A16" w:rsidTr="00C30785">
        <w:tc>
          <w:tcPr>
            <w:tcW w:w="8506" w:type="dxa"/>
          </w:tcPr>
          <w:p w:rsidR="00E73DB4" w:rsidRPr="004C6A16" w:rsidRDefault="00E73DB4" w:rsidP="00E73DB4">
            <w:pPr>
              <w:shd w:val="clear" w:color="auto" w:fill="FFFFFF"/>
              <w:jc w:val="both"/>
              <w:rPr>
                <w:color w:val="000000"/>
                <w:sz w:val="28"/>
                <w:szCs w:val="28"/>
                <w:highlight w:val="yellow"/>
              </w:rPr>
            </w:pPr>
            <w:r w:rsidRPr="004C6A16">
              <w:rPr>
                <w:color w:val="000000"/>
                <w:sz w:val="28"/>
                <w:szCs w:val="28"/>
              </w:rPr>
              <w:t>4.3. Изменения в конкурсных заявках и их отзыв</w:t>
            </w:r>
          </w:p>
        </w:tc>
        <w:tc>
          <w:tcPr>
            <w:tcW w:w="1754" w:type="dxa"/>
          </w:tcPr>
          <w:p w:rsidR="00E73DB4" w:rsidRPr="004C6A16" w:rsidRDefault="00E73DB4" w:rsidP="00E73DB4">
            <w:pPr>
              <w:shd w:val="clear" w:color="auto" w:fill="FFFFFF"/>
              <w:jc w:val="both"/>
              <w:rPr>
                <w:color w:val="000000"/>
                <w:sz w:val="28"/>
                <w:szCs w:val="28"/>
              </w:rPr>
            </w:pPr>
            <w:r w:rsidRPr="004C6A16">
              <w:rPr>
                <w:color w:val="000000"/>
                <w:sz w:val="28"/>
                <w:szCs w:val="28"/>
              </w:rPr>
              <w:t>2</w:t>
            </w:r>
            <w:r>
              <w:rPr>
                <w:color w:val="000000"/>
                <w:sz w:val="28"/>
                <w:szCs w:val="28"/>
              </w:rPr>
              <w:t>2</w:t>
            </w:r>
          </w:p>
        </w:tc>
      </w:tr>
      <w:tr w:rsidR="00E73DB4" w:rsidRPr="004C6A16" w:rsidTr="00C30785">
        <w:tc>
          <w:tcPr>
            <w:tcW w:w="8506" w:type="dxa"/>
          </w:tcPr>
          <w:p w:rsidR="00E73DB4" w:rsidRPr="004C6A16" w:rsidRDefault="00E73DB4" w:rsidP="00E73DB4">
            <w:pPr>
              <w:shd w:val="clear" w:color="auto" w:fill="FFFFFF"/>
              <w:jc w:val="both"/>
              <w:rPr>
                <w:color w:val="000000"/>
                <w:sz w:val="28"/>
                <w:szCs w:val="28"/>
              </w:rPr>
            </w:pPr>
            <w:r w:rsidRPr="004C6A16">
              <w:rPr>
                <w:color w:val="000000"/>
                <w:sz w:val="28"/>
                <w:szCs w:val="28"/>
              </w:rPr>
              <w:t>4.4. Порядок вскрытия конвертов с заявками на участие в конкурсе</w:t>
            </w:r>
          </w:p>
        </w:tc>
        <w:tc>
          <w:tcPr>
            <w:tcW w:w="1754" w:type="dxa"/>
          </w:tcPr>
          <w:p w:rsidR="00E73DB4" w:rsidRPr="004C6A16" w:rsidRDefault="00E73DB4" w:rsidP="00E73DB4">
            <w:pPr>
              <w:shd w:val="clear" w:color="auto" w:fill="FFFFFF"/>
              <w:jc w:val="both"/>
              <w:rPr>
                <w:color w:val="000000"/>
                <w:sz w:val="28"/>
                <w:szCs w:val="28"/>
              </w:rPr>
            </w:pPr>
            <w:r w:rsidRPr="004C6A16">
              <w:rPr>
                <w:color w:val="000000"/>
                <w:sz w:val="28"/>
                <w:szCs w:val="28"/>
              </w:rPr>
              <w:t>22</w:t>
            </w:r>
          </w:p>
        </w:tc>
      </w:tr>
      <w:tr w:rsidR="00E73DB4" w:rsidRPr="004C6A16" w:rsidTr="00C30785">
        <w:tc>
          <w:tcPr>
            <w:tcW w:w="8506" w:type="dxa"/>
          </w:tcPr>
          <w:p w:rsidR="00E73DB4" w:rsidRPr="004C6A16" w:rsidRDefault="00E73DB4" w:rsidP="00E73DB4">
            <w:pPr>
              <w:shd w:val="clear" w:color="auto" w:fill="FFFFFF"/>
              <w:jc w:val="both"/>
              <w:rPr>
                <w:color w:val="000000"/>
                <w:sz w:val="28"/>
                <w:szCs w:val="28"/>
              </w:rPr>
            </w:pPr>
            <w:r w:rsidRPr="004C6A16">
              <w:rPr>
                <w:color w:val="000000"/>
                <w:sz w:val="28"/>
                <w:szCs w:val="28"/>
              </w:rPr>
              <w:t>4.5. Разъяснения заявок на участие в конкурсе</w:t>
            </w:r>
          </w:p>
        </w:tc>
        <w:tc>
          <w:tcPr>
            <w:tcW w:w="1754" w:type="dxa"/>
          </w:tcPr>
          <w:p w:rsidR="00E73DB4" w:rsidRPr="004C6A16" w:rsidRDefault="00E73DB4" w:rsidP="00E73DB4">
            <w:pPr>
              <w:shd w:val="clear" w:color="auto" w:fill="FFFFFF"/>
              <w:jc w:val="both"/>
              <w:rPr>
                <w:color w:val="000000"/>
                <w:sz w:val="28"/>
                <w:szCs w:val="28"/>
              </w:rPr>
            </w:pPr>
            <w:r w:rsidRPr="004C6A16">
              <w:rPr>
                <w:color w:val="000000"/>
                <w:sz w:val="28"/>
                <w:szCs w:val="28"/>
              </w:rPr>
              <w:t>2</w:t>
            </w:r>
            <w:r>
              <w:rPr>
                <w:color w:val="000000"/>
                <w:sz w:val="28"/>
                <w:szCs w:val="28"/>
              </w:rPr>
              <w:t>3</w:t>
            </w:r>
          </w:p>
        </w:tc>
      </w:tr>
      <w:tr w:rsidR="00E73DB4" w:rsidRPr="004C6A16" w:rsidTr="00C30785">
        <w:tc>
          <w:tcPr>
            <w:tcW w:w="8506" w:type="dxa"/>
          </w:tcPr>
          <w:p w:rsidR="00E73DB4" w:rsidRPr="004C6A16" w:rsidRDefault="00E73DB4" w:rsidP="00E73DB4">
            <w:pPr>
              <w:shd w:val="clear" w:color="auto" w:fill="FFFFFF"/>
              <w:jc w:val="both"/>
              <w:rPr>
                <w:color w:val="000000"/>
                <w:sz w:val="28"/>
                <w:szCs w:val="28"/>
              </w:rPr>
            </w:pPr>
            <w:r w:rsidRPr="004C6A16">
              <w:rPr>
                <w:color w:val="000000"/>
                <w:sz w:val="28"/>
                <w:szCs w:val="28"/>
              </w:rPr>
              <w:t>4.6. Рассмотрение заявок на участие в конкурсе и допуск к участию  в конкурсе</w:t>
            </w:r>
          </w:p>
        </w:tc>
        <w:tc>
          <w:tcPr>
            <w:tcW w:w="1754" w:type="dxa"/>
          </w:tcPr>
          <w:p w:rsidR="00E73DB4" w:rsidRPr="004C6A16" w:rsidRDefault="00E73DB4" w:rsidP="00E73DB4">
            <w:pPr>
              <w:shd w:val="clear" w:color="auto" w:fill="FFFFFF"/>
              <w:jc w:val="both"/>
              <w:rPr>
                <w:color w:val="000000"/>
                <w:sz w:val="28"/>
                <w:szCs w:val="28"/>
              </w:rPr>
            </w:pPr>
            <w:r w:rsidRPr="004C6A16">
              <w:rPr>
                <w:color w:val="000000"/>
                <w:sz w:val="28"/>
                <w:szCs w:val="28"/>
              </w:rPr>
              <w:t>23</w:t>
            </w:r>
          </w:p>
        </w:tc>
      </w:tr>
      <w:tr w:rsidR="00E73DB4" w:rsidRPr="004C6A16" w:rsidTr="00C30785">
        <w:tc>
          <w:tcPr>
            <w:tcW w:w="8506" w:type="dxa"/>
          </w:tcPr>
          <w:p w:rsidR="00E73DB4" w:rsidRPr="004C6A16" w:rsidRDefault="00E73DB4" w:rsidP="00E73DB4">
            <w:pPr>
              <w:shd w:val="clear" w:color="auto" w:fill="FFFFFF"/>
              <w:jc w:val="both"/>
              <w:rPr>
                <w:color w:val="000000"/>
                <w:sz w:val="28"/>
                <w:szCs w:val="28"/>
              </w:rPr>
            </w:pPr>
            <w:r w:rsidRPr="004C6A16">
              <w:rPr>
                <w:color w:val="000000"/>
                <w:sz w:val="28"/>
                <w:szCs w:val="28"/>
              </w:rPr>
              <w:t>4.7. Критерии и порядок оценки заявок на участие в конкурсе.</w:t>
            </w:r>
          </w:p>
        </w:tc>
        <w:tc>
          <w:tcPr>
            <w:tcW w:w="1754" w:type="dxa"/>
          </w:tcPr>
          <w:p w:rsidR="00E73DB4" w:rsidRPr="004C6A16" w:rsidRDefault="00E73DB4" w:rsidP="00E73DB4">
            <w:pPr>
              <w:shd w:val="clear" w:color="auto" w:fill="FFFFFF"/>
              <w:jc w:val="both"/>
              <w:rPr>
                <w:color w:val="000000"/>
                <w:sz w:val="28"/>
                <w:szCs w:val="28"/>
              </w:rPr>
            </w:pPr>
            <w:r w:rsidRPr="004C6A16">
              <w:rPr>
                <w:color w:val="000000"/>
                <w:sz w:val="28"/>
                <w:szCs w:val="28"/>
              </w:rPr>
              <w:t>24</w:t>
            </w:r>
          </w:p>
        </w:tc>
      </w:tr>
      <w:tr w:rsidR="00E73DB4" w:rsidRPr="004C6A16" w:rsidTr="00C30785">
        <w:tc>
          <w:tcPr>
            <w:tcW w:w="8506" w:type="dxa"/>
          </w:tcPr>
          <w:p w:rsidR="00E73DB4" w:rsidRPr="004C6A16" w:rsidRDefault="00E73DB4" w:rsidP="00E73DB4">
            <w:pPr>
              <w:shd w:val="clear" w:color="auto" w:fill="FFFFFF"/>
              <w:jc w:val="both"/>
              <w:rPr>
                <w:color w:val="000000"/>
                <w:sz w:val="28"/>
                <w:szCs w:val="28"/>
              </w:rPr>
            </w:pPr>
            <w:r w:rsidRPr="004C6A16">
              <w:rPr>
                <w:color w:val="000000"/>
                <w:sz w:val="28"/>
                <w:szCs w:val="28"/>
              </w:rPr>
              <w:t>РАЗДЕЛ 5. Определение победителя конкурса.</w:t>
            </w:r>
          </w:p>
        </w:tc>
        <w:tc>
          <w:tcPr>
            <w:tcW w:w="1754" w:type="dxa"/>
          </w:tcPr>
          <w:p w:rsidR="00E73DB4" w:rsidRPr="004C6A16" w:rsidRDefault="00E73DB4" w:rsidP="00E73DB4">
            <w:pPr>
              <w:shd w:val="clear" w:color="auto" w:fill="FFFFFF"/>
              <w:jc w:val="both"/>
              <w:rPr>
                <w:color w:val="000000"/>
                <w:sz w:val="28"/>
                <w:szCs w:val="28"/>
              </w:rPr>
            </w:pPr>
            <w:r w:rsidRPr="004C6A16">
              <w:rPr>
                <w:color w:val="000000"/>
                <w:sz w:val="28"/>
                <w:szCs w:val="28"/>
              </w:rPr>
              <w:t>2</w:t>
            </w:r>
            <w:r>
              <w:rPr>
                <w:color w:val="000000"/>
                <w:sz w:val="28"/>
                <w:szCs w:val="28"/>
              </w:rPr>
              <w:t>6</w:t>
            </w:r>
          </w:p>
        </w:tc>
      </w:tr>
      <w:tr w:rsidR="00E73DB4" w:rsidRPr="004C6A16" w:rsidTr="00C30785">
        <w:tc>
          <w:tcPr>
            <w:tcW w:w="8506" w:type="dxa"/>
          </w:tcPr>
          <w:p w:rsidR="00E73DB4" w:rsidRPr="004C6A16" w:rsidRDefault="00E73DB4" w:rsidP="00E73DB4">
            <w:pPr>
              <w:shd w:val="clear" w:color="auto" w:fill="FFFFFF"/>
              <w:jc w:val="both"/>
              <w:rPr>
                <w:color w:val="000000"/>
                <w:sz w:val="28"/>
                <w:szCs w:val="28"/>
              </w:rPr>
            </w:pPr>
            <w:r w:rsidRPr="004C6A16">
              <w:rPr>
                <w:color w:val="000000"/>
                <w:sz w:val="28"/>
                <w:szCs w:val="28"/>
              </w:rPr>
              <w:t>5.1.Порядок принятия решения.</w:t>
            </w:r>
          </w:p>
        </w:tc>
        <w:tc>
          <w:tcPr>
            <w:tcW w:w="1754" w:type="dxa"/>
          </w:tcPr>
          <w:p w:rsidR="00E73DB4" w:rsidRPr="004C6A16" w:rsidRDefault="00E73DB4" w:rsidP="00E73DB4">
            <w:pPr>
              <w:shd w:val="clear" w:color="auto" w:fill="FFFFFF"/>
              <w:jc w:val="both"/>
              <w:rPr>
                <w:color w:val="000000"/>
                <w:sz w:val="28"/>
                <w:szCs w:val="28"/>
              </w:rPr>
            </w:pPr>
            <w:r w:rsidRPr="004C6A16">
              <w:rPr>
                <w:color w:val="000000"/>
                <w:sz w:val="28"/>
                <w:szCs w:val="28"/>
              </w:rPr>
              <w:t>2</w:t>
            </w:r>
            <w:r>
              <w:rPr>
                <w:color w:val="000000"/>
                <w:sz w:val="28"/>
                <w:szCs w:val="28"/>
              </w:rPr>
              <w:t>6</w:t>
            </w:r>
          </w:p>
        </w:tc>
      </w:tr>
      <w:tr w:rsidR="00E73DB4" w:rsidRPr="004C6A16" w:rsidTr="00C30785">
        <w:tc>
          <w:tcPr>
            <w:tcW w:w="8506" w:type="dxa"/>
          </w:tcPr>
          <w:p w:rsidR="00E73DB4" w:rsidRPr="004C6A16" w:rsidRDefault="00E73DB4" w:rsidP="00E73DB4">
            <w:pPr>
              <w:shd w:val="clear" w:color="auto" w:fill="FFFFFF"/>
              <w:jc w:val="both"/>
              <w:rPr>
                <w:color w:val="000000"/>
                <w:sz w:val="28"/>
                <w:szCs w:val="28"/>
              </w:rPr>
            </w:pPr>
            <w:r w:rsidRPr="004C6A16">
              <w:rPr>
                <w:color w:val="000000"/>
                <w:sz w:val="28"/>
                <w:szCs w:val="28"/>
              </w:rPr>
              <w:t>РАЗДЕЛ 6.</w:t>
            </w:r>
            <w:r w:rsidRPr="004C6A16">
              <w:rPr>
                <w:iCs/>
                <w:sz w:val="28"/>
                <w:szCs w:val="28"/>
              </w:rPr>
              <w:t xml:space="preserve"> Публикация результатов конкурса.</w:t>
            </w:r>
          </w:p>
        </w:tc>
        <w:tc>
          <w:tcPr>
            <w:tcW w:w="1754" w:type="dxa"/>
          </w:tcPr>
          <w:p w:rsidR="00E73DB4" w:rsidRPr="004C6A16" w:rsidRDefault="00E73DB4" w:rsidP="00E73DB4">
            <w:pPr>
              <w:shd w:val="clear" w:color="auto" w:fill="FFFFFF"/>
              <w:jc w:val="both"/>
              <w:rPr>
                <w:color w:val="000000"/>
                <w:sz w:val="28"/>
                <w:szCs w:val="28"/>
              </w:rPr>
            </w:pPr>
            <w:r w:rsidRPr="004C6A16">
              <w:rPr>
                <w:color w:val="000000"/>
                <w:sz w:val="28"/>
                <w:szCs w:val="28"/>
              </w:rPr>
              <w:t>2</w:t>
            </w:r>
            <w:r>
              <w:rPr>
                <w:color w:val="000000"/>
                <w:sz w:val="28"/>
                <w:szCs w:val="28"/>
              </w:rPr>
              <w:t>7</w:t>
            </w:r>
          </w:p>
        </w:tc>
      </w:tr>
      <w:tr w:rsidR="00E73DB4" w:rsidRPr="004C6A16" w:rsidTr="00C30785">
        <w:tc>
          <w:tcPr>
            <w:tcW w:w="8506" w:type="dxa"/>
          </w:tcPr>
          <w:p w:rsidR="00E73DB4" w:rsidRPr="004C6A16" w:rsidRDefault="00E73DB4" w:rsidP="00E73DB4">
            <w:pPr>
              <w:shd w:val="clear" w:color="auto" w:fill="FFFFFF"/>
              <w:jc w:val="both"/>
              <w:rPr>
                <w:color w:val="000000"/>
                <w:sz w:val="28"/>
                <w:szCs w:val="28"/>
              </w:rPr>
            </w:pPr>
            <w:r w:rsidRPr="004C6A16">
              <w:rPr>
                <w:color w:val="000000"/>
                <w:sz w:val="28"/>
                <w:szCs w:val="28"/>
              </w:rPr>
              <w:t>РАЗДЕЛ 7. Заключение договора по результатам проведения конкурса</w:t>
            </w:r>
          </w:p>
        </w:tc>
        <w:tc>
          <w:tcPr>
            <w:tcW w:w="1754" w:type="dxa"/>
          </w:tcPr>
          <w:p w:rsidR="00E73DB4" w:rsidRPr="004C6A16" w:rsidRDefault="00E73DB4" w:rsidP="00E73DB4">
            <w:pPr>
              <w:shd w:val="clear" w:color="auto" w:fill="FFFFFF"/>
              <w:jc w:val="both"/>
              <w:rPr>
                <w:color w:val="000000"/>
                <w:sz w:val="28"/>
                <w:szCs w:val="28"/>
              </w:rPr>
            </w:pPr>
            <w:r w:rsidRPr="004C6A16">
              <w:rPr>
                <w:color w:val="000000"/>
                <w:sz w:val="28"/>
                <w:szCs w:val="28"/>
              </w:rPr>
              <w:t>27</w:t>
            </w:r>
          </w:p>
        </w:tc>
      </w:tr>
      <w:tr w:rsidR="00E73DB4" w:rsidRPr="004C6A16" w:rsidTr="00C30785">
        <w:tc>
          <w:tcPr>
            <w:tcW w:w="8506" w:type="dxa"/>
          </w:tcPr>
          <w:p w:rsidR="00E73DB4" w:rsidRPr="004C6A16" w:rsidRDefault="00E73DB4" w:rsidP="00E73DB4">
            <w:pPr>
              <w:shd w:val="clear" w:color="auto" w:fill="FFFFFF"/>
              <w:jc w:val="both"/>
              <w:rPr>
                <w:color w:val="000000"/>
                <w:sz w:val="28"/>
                <w:szCs w:val="28"/>
              </w:rPr>
            </w:pPr>
            <w:r w:rsidRPr="004C6A16">
              <w:rPr>
                <w:color w:val="000000"/>
                <w:sz w:val="28"/>
                <w:szCs w:val="28"/>
              </w:rPr>
              <w:t>РАЗДЕЛ 8. Право на обжалование</w:t>
            </w:r>
          </w:p>
        </w:tc>
        <w:tc>
          <w:tcPr>
            <w:tcW w:w="1754" w:type="dxa"/>
          </w:tcPr>
          <w:p w:rsidR="00E73DB4" w:rsidRPr="004C6A16" w:rsidRDefault="00E73DB4" w:rsidP="00E73DB4">
            <w:pPr>
              <w:shd w:val="clear" w:color="auto" w:fill="FFFFFF"/>
              <w:jc w:val="both"/>
              <w:rPr>
                <w:color w:val="000000"/>
                <w:sz w:val="28"/>
                <w:szCs w:val="28"/>
              </w:rPr>
            </w:pPr>
            <w:r w:rsidRPr="004C6A16">
              <w:rPr>
                <w:color w:val="000000"/>
                <w:sz w:val="28"/>
                <w:szCs w:val="28"/>
              </w:rPr>
              <w:t>2</w:t>
            </w:r>
            <w:r>
              <w:rPr>
                <w:color w:val="000000"/>
                <w:sz w:val="28"/>
                <w:szCs w:val="28"/>
              </w:rPr>
              <w:t>8</w:t>
            </w:r>
          </w:p>
        </w:tc>
      </w:tr>
      <w:tr w:rsidR="00E73DB4" w:rsidRPr="004C6A16" w:rsidTr="00C30785">
        <w:tc>
          <w:tcPr>
            <w:tcW w:w="8506" w:type="dxa"/>
          </w:tcPr>
          <w:p w:rsidR="00E73DB4" w:rsidRPr="004C6A16" w:rsidRDefault="00E73DB4" w:rsidP="00E73DB4">
            <w:pPr>
              <w:shd w:val="clear" w:color="auto" w:fill="FFFFFF"/>
              <w:jc w:val="both"/>
              <w:rPr>
                <w:color w:val="000000"/>
                <w:sz w:val="28"/>
                <w:szCs w:val="28"/>
                <w:highlight w:val="yellow"/>
              </w:rPr>
            </w:pPr>
            <w:r w:rsidRPr="004C6A16">
              <w:rPr>
                <w:color w:val="000000"/>
                <w:sz w:val="28"/>
                <w:szCs w:val="28"/>
              </w:rPr>
              <w:t>РАЗДЕЛ 9. Техническое задание</w:t>
            </w:r>
          </w:p>
        </w:tc>
        <w:tc>
          <w:tcPr>
            <w:tcW w:w="1754" w:type="dxa"/>
          </w:tcPr>
          <w:p w:rsidR="00E73DB4" w:rsidRPr="004C6A16" w:rsidRDefault="00E73DB4" w:rsidP="00E73DB4">
            <w:pPr>
              <w:shd w:val="clear" w:color="auto" w:fill="FFFFFF"/>
              <w:jc w:val="both"/>
              <w:rPr>
                <w:color w:val="000000"/>
                <w:sz w:val="28"/>
                <w:szCs w:val="28"/>
              </w:rPr>
            </w:pPr>
            <w:r w:rsidRPr="004C6A16">
              <w:rPr>
                <w:color w:val="000000"/>
                <w:sz w:val="28"/>
                <w:szCs w:val="28"/>
              </w:rPr>
              <w:t>28</w:t>
            </w:r>
          </w:p>
        </w:tc>
      </w:tr>
      <w:tr w:rsidR="00E73DB4" w:rsidRPr="004C6A16" w:rsidTr="00C30785">
        <w:trPr>
          <w:trHeight w:val="80"/>
        </w:trPr>
        <w:tc>
          <w:tcPr>
            <w:tcW w:w="8506" w:type="dxa"/>
          </w:tcPr>
          <w:p w:rsidR="00E73DB4" w:rsidRPr="004C6A16" w:rsidRDefault="00E73DB4" w:rsidP="00E73DB4">
            <w:pPr>
              <w:shd w:val="clear" w:color="auto" w:fill="FFFFFF"/>
              <w:jc w:val="both"/>
              <w:rPr>
                <w:color w:val="000000"/>
                <w:sz w:val="28"/>
                <w:szCs w:val="28"/>
                <w:highlight w:val="yellow"/>
              </w:rPr>
            </w:pPr>
            <w:r w:rsidRPr="004C6A16">
              <w:rPr>
                <w:color w:val="000000"/>
                <w:sz w:val="28"/>
                <w:szCs w:val="28"/>
              </w:rPr>
              <w:t>9.1. Общие положения</w:t>
            </w:r>
          </w:p>
        </w:tc>
        <w:tc>
          <w:tcPr>
            <w:tcW w:w="1754" w:type="dxa"/>
          </w:tcPr>
          <w:p w:rsidR="00E73DB4" w:rsidRPr="004C6A16" w:rsidRDefault="00E73DB4" w:rsidP="00E73DB4">
            <w:pPr>
              <w:shd w:val="clear" w:color="auto" w:fill="FFFFFF"/>
              <w:jc w:val="both"/>
              <w:rPr>
                <w:color w:val="000000"/>
                <w:sz w:val="28"/>
                <w:szCs w:val="28"/>
              </w:rPr>
            </w:pPr>
            <w:r w:rsidRPr="004C6A16">
              <w:rPr>
                <w:color w:val="000000"/>
                <w:sz w:val="28"/>
                <w:szCs w:val="28"/>
              </w:rPr>
              <w:t>28</w:t>
            </w:r>
          </w:p>
        </w:tc>
      </w:tr>
      <w:tr w:rsidR="00E73DB4" w:rsidRPr="004C6A16" w:rsidTr="00C30785">
        <w:trPr>
          <w:trHeight w:val="80"/>
        </w:trPr>
        <w:tc>
          <w:tcPr>
            <w:tcW w:w="8506" w:type="dxa"/>
          </w:tcPr>
          <w:p w:rsidR="00E73DB4" w:rsidRPr="004C6A16" w:rsidRDefault="00E73DB4" w:rsidP="00E73DB4">
            <w:pPr>
              <w:shd w:val="clear" w:color="auto" w:fill="FFFFFF"/>
              <w:jc w:val="both"/>
              <w:rPr>
                <w:color w:val="000000"/>
                <w:sz w:val="28"/>
                <w:szCs w:val="28"/>
              </w:rPr>
            </w:pPr>
            <w:r w:rsidRPr="004C6A16">
              <w:rPr>
                <w:color w:val="000000"/>
                <w:sz w:val="28"/>
                <w:szCs w:val="28"/>
              </w:rPr>
              <w:t>Договор на оказание услуг по вопросам похоронного дела</w:t>
            </w:r>
          </w:p>
        </w:tc>
        <w:tc>
          <w:tcPr>
            <w:tcW w:w="1754" w:type="dxa"/>
          </w:tcPr>
          <w:p w:rsidR="00E73DB4" w:rsidRPr="004C6A16" w:rsidRDefault="00E73DB4" w:rsidP="00E73DB4">
            <w:pPr>
              <w:shd w:val="clear" w:color="auto" w:fill="FFFFFF"/>
              <w:jc w:val="both"/>
              <w:rPr>
                <w:color w:val="000000"/>
                <w:sz w:val="28"/>
                <w:szCs w:val="28"/>
              </w:rPr>
            </w:pPr>
            <w:r w:rsidRPr="004C6A16">
              <w:rPr>
                <w:color w:val="000000"/>
                <w:sz w:val="28"/>
                <w:szCs w:val="28"/>
              </w:rPr>
              <w:t>3</w:t>
            </w:r>
            <w:r>
              <w:rPr>
                <w:color w:val="000000"/>
                <w:sz w:val="28"/>
                <w:szCs w:val="28"/>
              </w:rPr>
              <w:t>1</w:t>
            </w:r>
          </w:p>
        </w:tc>
      </w:tr>
    </w:tbl>
    <w:p w:rsidR="00E73DB4" w:rsidRDefault="00E73DB4" w:rsidP="00E73DB4">
      <w:pPr>
        <w:jc w:val="both"/>
        <w:rPr>
          <w:bCs/>
          <w:sz w:val="28"/>
          <w:szCs w:val="28"/>
        </w:rPr>
      </w:pPr>
    </w:p>
    <w:p w:rsidR="00E73DB4" w:rsidRDefault="00E73DB4" w:rsidP="00E73DB4">
      <w:pPr>
        <w:jc w:val="both"/>
        <w:rPr>
          <w:bCs/>
          <w:sz w:val="28"/>
          <w:szCs w:val="28"/>
        </w:rPr>
      </w:pPr>
    </w:p>
    <w:p w:rsidR="00E73DB4" w:rsidRDefault="00E73DB4" w:rsidP="00E73DB4">
      <w:pPr>
        <w:rPr>
          <w:bCs/>
          <w:sz w:val="28"/>
          <w:szCs w:val="28"/>
        </w:rPr>
      </w:pPr>
    </w:p>
    <w:p w:rsidR="00E73DB4" w:rsidRDefault="00E73DB4" w:rsidP="00E73DB4">
      <w:pPr>
        <w:rPr>
          <w:bCs/>
          <w:sz w:val="28"/>
          <w:szCs w:val="28"/>
        </w:rPr>
      </w:pPr>
    </w:p>
    <w:p w:rsidR="00E73DB4" w:rsidRDefault="00E73DB4" w:rsidP="00E73DB4">
      <w:pPr>
        <w:rPr>
          <w:bCs/>
          <w:sz w:val="28"/>
          <w:szCs w:val="28"/>
        </w:rPr>
      </w:pPr>
    </w:p>
    <w:p w:rsidR="00E73DB4" w:rsidRDefault="00E73DB4" w:rsidP="00E73DB4">
      <w:pPr>
        <w:rPr>
          <w:bCs/>
          <w:sz w:val="28"/>
          <w:szCs w:val="28"/>
        </w:rPr>
      </w:pPr>
    </w:p>
    <w:p w:rsidR="00E73DB4" w:rsidRDefault="00E73DB4" w:rsidP="00E73DB4">
      <w:pPr>
        <w:rPr>
          <w:bCs/>
          <w:sz w:val="28"/>
          <w:szCs w:val="28"/>
        </w:rPr>
      </w:pPr>
    </w:p>
    <w:p w:rsidR="009D28A4" w:rsidRDefault="009D28A4" w:rsidP="00E73DB4">
      <w:pPr>
        <w:rPr>
          <w:bCs/>
          <w:sz w:val="28"/>
          <w:szCs w:val="28"/>
        </w:rPr>
      </w:pPr>
    </w:p>
    <w:p w:rsidR="009D28A4" w:rsidRDefault="009D28A4" w:rsidP="00E73DB4">
      <w:pPr>
        <w:rPr>
          <w:bCs/>
          <w:sz w:val="28"/>
          <w:szCs w:val="28"/>
        </w:rPr>
      </w:pPr>
    </w:p>
    <w:p w:rsidR="009D28A4" w:rsidRDefault="009D28A4" w:rsidP="00E73DB4">
      <w:pPr>
        <w:rPr>
          <w:bCs/>
          <w:sz w:val="28"/>
          <w:szCs w:val="28"/>
        </w:rPr>
      </w:pPr>
    </w:p>
    <w:p w:rsidR="00E73DB4" w:rsidRDefault="00E73DB4" w:rsidP="00E73DB4">
      <w:pPr>
        <w:rPr>
          <w:bCs/>
          <w:sz w:val="28"/>
          <w:szCs w:val="28"/>
        </w:rPr>
      </w:pPr>
    </w:p>
    <w:p w:rsidR="00E73DB4" w:rsidRDefault="00E73DB4" w:rsidP="00E73DB4">
      <w:pPr>
        <w:rPr>
          <w:bCs/>
          <w:sz w:val="28"/>
          <w:szCs w:val="28"/>
        </w:rPr>
      </w:pPr>
    </w:p>
    <w:p w:rsidR="009D28A4" w:rsidRDefault="009D28A4" w:rsidP="00E73DB4">
      <w:pPr>
        <w:jc w:val="center"/>
        <w:rPr>
          <w:bCs/>
          <w:sz w:val="28"/>
          <w:szCs w:val="28"/>
        </w:rPr>
      </w:pPr>
    </w:p>
    <w:p w:rsidR="00E73DB4" w:rsidRDefault="00E73DB4" w:rsidP="00E73DB4">
      <w:pPr>
        <w:jc w:val="center"/>
        <w:rPr>
          <w:bCs/>
          <w:sz w:val="28"/>
          <w:szCs w:val="28"/>
        </w:rPr>
      </w:pPr>
      <w:r w:rsidRPr="004C6A16">
        <w:rPr>
          <w:bCs/>
          <w:sz w:val="28"/>
          <w:szCs w:val="28"/>
        </w:rPr>
        <w:t>РАЗДЕЛ 1. ОБЩИЕ СВЕДЕНИЯ</w:t>
      </w:r>
    </w:p>
    <w:p w:rsidR="00E73DB4" w:rsidRPr="004C6A16" w:rsidRDefault="00E73DB4" w:rsidP="00E73DB4">
      <w:pPr>
        <w:jc w:val="center"/>
        <w:rPr>
          <w:sz w:val="28"/>
          <w:szCs w:val="28"/>
        </w:rPr>
      </w:pPr>
    </w:p>
    <w:p w:rsidR="00E73DB4" w:rsidRPr="004C6A16" w:rsidRDefault="00E73DB4" w:rsidP="00E73DB4">
      <w:pPr>
        <w:ind w:firstLine="708"/>
        <w:jc w:val="both"/>
        <w:rPr>
          <w:sz w:val="28"/>
          <w:szCs w:val="28"/>
        </w:rPr>
      </w:pPr>
      <w:bookmarkStart w:id="0" w:name="sub_3110"/>
      <w:r w:rsidRPr="004C6A16">
        <w:rPr>
          <w:sz w:val="28"/>
          <w:szCs w:val="28"/>
        </w:rPr>
        <w:t>Настоящая Конкурсная документация определяет порядок проведения конкурса по отбору специализированной службы по вопросам похоронного дела на территории Константиновского городского поселения (далее - конкурс), подготовки конкурсной заявки и оформления документов, необходимых претендентам для участия в конкурсе.</w:t>
      </w:r>
      <w:bookmarkEnd w:id="0"/>
    </w:p>
    <w:p w:rsidR="00E73DB4" w:rsidRPr="004C6A16" w:rsidRDefault="00E73DB4" w:rsidP="00E73DB4">
      <w:pPr>
        <w:jc w:val="both"/>
        <w:rPr>
          <w:sz w:val="28"/>
          <w:szCs w:val="28"/>
        </w:rPr>
      </w:pPr>
      <w:r w:rsidRPr="004C6A16">
        <w:rPr>
          <w:sz w:val="28"/>
          <w:szCs w:val="28"/>
        </w:rPr>
        <w:t>Изменения и/или дополнения, внесенные в настоящую конкурсную документацию, опубликовываются Администрацией Константиновского городского поселения в средствах массовой информации и размещаются на официальном сайте Администрации Константиновского городского поселения.</w:t>
      </w:r>
    </w:p>
    <w:p w:rsidR="00E73DB4" w:rsidRPr="004C6A16" w:rsidRDefault="00E73DB4" w:rsidP="00E73DB4">
      <w:pPr>
        <w:jc w:val="both"/>
        <w:rPr>
          <w:sz w:val="28"/>
          <w:szCs w:val="28"/>
        </w:rPr>
      </w:pPr>
      <w:r w:rsidRPr="004C6A16">
        <w:rPr>
          <w:sz w:val="28"/>
          <w:szCs w:val="28"/>
        </w:rPr>
        <w:t>Все претенденты, получившие официально конкурсную документацию, уведомляются о внесенных изменениях и/или дополнениях в письменном виде или через факсимильную связь. Изменения и/или дополнения, внесенные в конкурсную документацию, также могут доводиться до претендентов по электронной почте, если претендент письменно выразит свое согласие на это и укажет адрес электронного почтового ящика.</w:t>
      </w:r>
    </w:p>
    <w:p w:rsidR="00E73DB4" w:rsidRPr="004C6A16" w:rsidRDefault="00E73DB4" w:rsidP="00E73DB4">
      <w:pPr>
        <w:jc w:val="both"/>
        <w:rPr>
          <w:sz w:val="28"/>
          <w:szCs w:val="28"/>
        </w:rPr>
      </w:pPr>
      <w:r w:rsidRPr="004C6A16">
        <w:rPr>
          <w:bCs/>
          <w:sz w:val="28"/>
          <w:szCs w:val="28"/>
        </w:rPr>
        <w:t>1.1. Правовое регулирование</w:t>
      </w:r>
    </w:p>
    <w:p w:rsidR="00E73DB4" w:rsidRPr="004C6A16" w:rsidRDefault="00E73DB4" w:rsidP="00E73DB4">
      <w:pPr>
        <w:jc w:val="both"/>
        <w:rPr>
          <w:sz w:val="28"/>
          <w:szCs w:val="28"/>
        </w:rPr>
      </w:pPr>
      <w:proofErr w:type="gramStart"/>
      <w:r w:rsidRPr="004C6A16">
        <w:rPr>
          <w:sz w:val="28"/>
          <w:szCs w:val="28"/>
        </w:rPr>
        <w:t>Настоящая конкурсная документация подготовлена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12.01.1996 №8-ФЗ «О погребении и похоронном деле», Федеральным законом от 26.07.2006 №135-ФЗ «О защите конкуренции», Гражданским кодексом Российской Федерации, Уставом муниципального образования «</w:t>
      </w:r>
      <w:proofErr w:type="spellStart"/>
      <w:r w:rsidRPr="004C6A16">
        <w:rPr>
          <w:sz w:val="28"/>
          <w:szCs w:val="28"/>
        </w:rPr>
        <w:t>Константиновское</w:t>
      </w:r>
      <w:proofErr w:type="spellEnd"/>
      <w:r w:rsidRPr="004C6A16">
        <w:rPr>
          <w:sz w:val="28"/>
          <w:szCs w:val="28"/>
        </w:rPr>
        <w:t xml:space="preserve"> городское поселение», постановлением Администрации Константиновского городского поселения </w:t>
      </w:r>
      <w:r w:rsidRPr="00662319">
        <w:rPr>
          <w:sz w:val="28"/>
          <w:szCs w:val="28"/>
        </w:rPr>
        <w:t xml:space="preserve">от </w:t>
      </w:r>
      <w:r>
        <w:rPr>
          <w:sz w:val="28"/>
          <w:szCs w:val="28"/>
        </w:rPr>
        <w:t xml:space="preserve">15.03.2018г. </w:t>
      </w:r>
      <w:r w:rsidRPr="00662319">
        <w:rPr>
          <w:sz w:val="28"/>
          <w:szCs w:val="28"/>
        </w:rPr>
        <w:t xml:space="preserve">№ </w:t>
      </w:r>
      <w:r>
        <w:rPr>
          <w:sz w:val="28"/>
          <w:szCs w:val="28"/>
        </w:rPr>
        <w:t xml:space="preserve">164 </w:t>
      </w:r>
      <w:r w:rsidRPr="004C6A16">
        <w:rPr>
          <w:sz w:val="28"/>
          <w:szCs w:val="28"/>
        </w:rPr>
        <w:t>«Об утверждении</w:t>
      </w:r>
      <w:proofErr w:type="gramEnd"/>
      <w:r w:rsidRPr="004C6A16">
        <w:rPr>
          <w:sz w:val="28"/>
          <w:szCs w:val="28"/>
        </w:rPr>
        <w:t xml:space="preserve"> Положения об оказании ритуальных услуг и содержании мест захоронения на территории Константиновского городского поселения»</w:t>
      </w:r>
    </w:p>
    <w:p w:rsidR="00E73DB4" w:rsidRPr="004C6A16" w:rsidRDefault="00E73DB4" w:rsidP="00E73DB4">
      <w:pPr>
        <w:jc w:val="both"/>
        <w:rPr>
          <w:sz w:val="28"/>
          <w:szCs w:val="28"/>
        </w:rPr>
      </w:pPr>
      <w:r w:rsidRPr="004C6A16">
        <w:rPr>
          <w:bCs/>
          <w:sz w:val="28"/>
          <w:szCs w:val="28"/>
        </w:rPr>
        <w:t>1.2. Предмет конкурса</w:t>
      </w:r>
    </w:p>
    <w:p w:rsidR="00E73DB4" w:rsidRPr="004C6A16" w:rsidRDefault="00E73DB4" w:rsidP="00E73DB4">
      <w:pPr>
        <w:jc w:val="both"/>
        <w:rPr>
          <w:sz w:val="28"/>
          <w:szCs w:val="28"/>
        </w:rPr>
      </w:pPr>
      <w:r w:rsidRPr="004C6A16">
        <w:rPr>
          <w:sz w:val="28"/>
          <w:szCs w:val="28"/>
        </w:rPr>
        <w:t xml:space="preserve">1.2.1. Конкурс проводится с целью определения специализированной службы по </w:t>
      </w:r>
      <w:bookmarkStart w:id="1" w:name="sub_3130"/>
      <w:bookmarkEnd w:id="1"/>
      <w:r w:rsidRPr="004C6A16">
        <w:rPr>
          <w:sz w:val="28"/>
          <w:szCs w:val="28"/>
        </w:rPr>
        <w:t>вопросам похоронного дела на территории Константиновского городского поселения с соблюдением принципов публичности, прозрачности, обеспечения равных конкурентных условий среди заинтересованных лиц.</w:t>
      </w:r>
    </w:p>
    <w:p w:rsidR="00E73DB4" w:rsidRPr="004C6A16" w:rsidRDefault="00E73DB4" w:rsidP="00E73DB4">
      <w:pPr>
        <w:jc w:val="both"/>
        <w:rPr>
          <w:sz w:val="28"/>
          <w:szCs w:val="28"/>
        </w:rPr>
      </w:pPr>
      <w:r w:rsidRPr="004C6A16">
        <w:rPr>
          <w:sz w:val="28"/>
          <w:szCs w:val="28"/>
        </w:rPr>
        <w:t>Описание видов оказываемых услуг содержится в конкурсной документации – Техническое задание.</w:t>
      </w:r>
    </w:p>
    <w:p w:rsidR="00E73DB4" w:rsidRPr="004C6A16" w:rsidRDefault="00E73DB4" w:rsidP="00E73DB4">
      <w:pPr>
        <w:jc w:val="both"/>
        <w:rPr>
          <w:sz w:val="28"/>
          <w:szCs w:val="28"/>
        </w:rPr>
      </w:pPr>
      <w:r w:rsidRPr="004C6A16">
        <w:rPr>
          <w:sz w:val="28"/>
          <w:szCs w:val="28"/>
        </w:rPr>
        <w:t xml:space="preserve">1.2.2. Организатором конкурса является  Администрации Константиновского городского поселения. </w:t>
      </w:r>
    </w:p>
    <w:p w:rsidR="00E73DB4" w:rsidRPr="004C6A16" w:rsidRDefault="00E73DB4" w:rsidP="00E73DB4">
      <w:pPr>
        <w:jc w:val="both"/>
        <w:rPr>
          <w:sz w:val="28"/>
          <w:szCs w:val="28"/>
        </w:rPr>
      </w:pPr>
      <w:r w:rsidRPr="004C6A16">
        <w:rPr>
          <w:sz w:val="28"/>
          <w:szCs w:val="28"/>
        </w:rPr>
        <w:t>1.2.3. Форма торгов</w:t>
      </w:r>
      <w:r w:rsidRPr="004C6A16">
        <w:rPr>
          <w:b/>
          <w:bCs/>
          <w:sz w:val="28"/>
          <w:szCs w:val="28"/>
        </w:rPr>
        <w:t xml:space="preserve"> </w:t>
      </w:r>
      <w:r w:rsidRPr="004C6A16">
        <w:rPr>
          <w:sz w:val="28"/>
          <w:szCs w:val="28"/>
        </w:rPr>
        <w:t>– конкурс, по результатам которого заключается договор на оказание услуг.</w:t>
      </w:r>
    </w:p>
    <w:p w:rsidR="00E73DB4" w:rsidRPr="004C6A16" w:rsidRDefault="00E73DB4" w:rsidP="00E73DB4">
      <w:pPr>
        <w:jc w:val="both"/>
        <w:rPr>
          <w:sz w:val="28"/>
          <w:szCs w:val="28"/>
        </w:rPr>
      </w:pPr>
      <w:r w:rsidRPr="004C6A16">
        <w:rPr>
          <w:sz w:val="28"/>
          <w:szCs w:val="28"/>
        </w:rPr>
        <w:t xml:space="preserve">1.2.4.Требования к специализированной службе. </w:t>
      </w:r>
    </w:p>
    <w:p w:rsidR="00E73DB4" w:rsidRPr="004C6A16" w:rsidRDefault="00E73DB4" w:rsidP="00E73DB4">
      <w:pPr>
        <w:jc w:val="both"/>
        <w:rPr>
          <w:sz w:val="28"/>
          <w:szCs w:val="28"/>
        </w:rPr>
      </w:pPr>
      <w:r w:rsidRPr="004C6A16">
        <w:rPr>
          <w:sz w:val="28"/>
          <w:szCs w:val="28"/>
        </w:rPr>
        <w:t xml:space="preserve">При выполнении работ специализированная служба руководствуется: </w:t>
      </w:r>
    </w:p>
    <w:p w:rsidR="00E73DB4" w:rsidRPr="004C6A16" w:rsidRDefault="00E73DB4" w:rsidP="00E73DB4">
      <w:pPr>
        <w:jc w:val="both"/>
        <w:rPr>
          <w:sz w:val="28"/>
          <w:szCs w:val="28"/>
        </w:rPr>
      </w:pPr>
      <w:r w:rsidRPr="004C6A16">
        <w:rPr>
          <w:sz w:val="28"/>
          <w:szCs w:val="28"/>
        </w:rPr>
        <w:t xml:space="preserve">- Федеральным законом от 12.01.1996  №8-ФЗ «О погребении и похоронном деле»; </w:t>
      </w:r>
    </w:p>
    <w:p w:rsidR="005246D0" w:rsidRDefault="005246D0" w:rsidP="00E73DB4">
      <w:pPr>
        <w:jc w:val="both"/>
        <w:rPr>
          <w:sz w:val="28"/>
          <w:szCs w:val="28"/>
        </w:rPr>
      </w:pPr>
    </w:p>
    <w:p w:rsidR="005246D0" w:rsidRDefault="005246D0" w:rsidP="00E73DB4">
      <w:pPr>
        <w:jc w:val="both"/>
        <w:rPr>
          <w:sz w:val="28"/>
          <w:szCs w:val="28"/>
        </w:rPr>
      </w:pPr>
    </w:p>
    <w:p w:rsidR="005246D0" w:rsidRDefault="005246D0" w:rsidP="00E73DB4">
      <w:pPr>
        <w:jc w:val="both"/>
        <w:rPr>
          <w:sz w:val="28"/>
          <w:szCs w:val="28"/>
        </w:rPr>
      </w:pPr>
    </w:p>
    <w:p w:rsidR="00E73DB4" w:rsidRPr="004C6A16" w:rsidRDefault="00E73DB4" w:rsidP="00E73DB4">
      <w:pPr>
        <w:jc w:val="both"/>
        <w:rPr>
          <w:sz w:val="28"/>
          <w:szCs w:val="28"/>
        </w:rPr>
      </w:pPr>
      <w:r w:rsidRPr="004C6A16">
        <w:rPr>
          <w:sz w:val="28"/>
          <w:szCs w:val="28"/>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№1025; </w:t>
      </w:r>
    </w:p>
    <w:p w:rsidR="00E73DB4" w:rsidRDefault="00E73DB4" w:rsidP="00E73DB4">
      <w:pPr>
        <w:jc w:val="both"/>
        <w:rPr>
          <w:sz w:val="28"/>
          <w:szCs w:val="28"/>
        </w:rPr>
      </w:pPr>
      <w:r w:rsidRPr="004C6A16">
        <w:rPr>
          <w:sz w:val="28"/>
          <w:szCs w:val="28"/>
        </w:rPr>
        <w:t xml:space="preserve"> - постановлением Администрации Константиновского городского поселения от </w:t>
      </w:r>
      <w:r>
        <w:rPr>
          <w:sz w:val="28"/>
          <w:szCs w:val="28"/>
        </w:rPr>
        <w:t>15.03.</w:t>
      </w:r>
      <w:r w:rsidRPr="004C6A16">
        <w:rPr>
          <w:sz w:val="28"/>
          <w:szCs w:val="28"/>
        </w:rPr>
        <w:t>201</w:t>
      </w:r>
      <w:r>
        <w:rPr>
          <w:sz w:val="28"/>
          <w:szCs w:val="28"/>
        </w:rPr>
        <w:t xml:space="preserve">8г. </w:t>
      </w:r>
      <w:r w:rsidRPr="004C6A16">
        <w:rPr>
          <w:sz w:val="28"/>
          <w:szCs w:val="28"/>
        </w:rPr>
        <w:t xml:space="preserve"> № </w:t>
      </w:r>
      <w:r>
        <w:rPr>
          <w:sz w:val="28"/>
          <w:szCs w:val="28"/>
        </w:rPr>
        <w:t>164</w:t>
      </w:r>
      <w:r w:rsidRPr="004C6A16">
        <w:rPr>
          <w:sz w:val="28"/>
          <w:szCs w:val="28"/>
        </w:rPr>
        <w:t xml:space="preserve"> «Об утверждении Положения об оказании ритуальных услуг и содержании мест захоронения на территории Константиновского городского поселения»;</w:t>
      </w:r>
    </w:p>
    <w:p w:rsidR="00E73DB4" w:rsidRPr="004C6A16" w:rsidRDefault="00E73DB4" w:rsidP="00E73DB4">
      <w:pPr>
        <w:jc w:val="both"/>
        <w:rPr>
          <w:sz w:val="28"/>
          <w:szCs w:val="28"/>
        </w:rPr>
      </w:pPr>
      <w:r w:rsidRPr="004C6A16">
        <w:rPr>
          <w:sz w:val="28"/>
          <w:szCs w:val="28"/>
        </w:rPr>
        <w:t xml:space="preserve">- постановлением Администрации Константиновского городского поселения от </w:t>
      </w:r>
      <w:r>
        <w:rPr>
          <w:sz w:val="28"/>
          <w:szCs w:val="28"/>
        </w:rPr>
        <w:t>15.03.</w:t>
      </w:r>
      <w:r w:rsidRPr="004C6A16">
        <w:rPr>
          <w:sz w:val="28"/>
          <w:szCs w:val="28"/>
        </w:rPr>
        <w:t>201</w:t>
      </w:r>
      <w:r>
        <w:rPr>
          <w:sz w:val="28"/>
          <w:szCs w:val="28"/>
        </w:rPr>
        <w:t xml:space="preserve">8г. </w:t>
      </w:r>
      <w:r w:rsidRPr="004C6A16">
        <w:rPr>
          <w:sz w:val="28"/>
          <w:szCs w:val="28"/>
        </w:rPr>
        <w:t xml:space="preserve"> № </w:t>
      </w:r>
      <w:r>
        <w:rPr>
          <w:sz w:val="28"/>
          <w:szCs w:val="28"/>
        </w:rPr>
        <w:t>165</w:t>
      </w:r>
      <w:r w:rsidRPr="004C6A16">
        <w:rPr>
          <w:sz w:val="28"/>
          <w:szCs w:val="28"/>
        </w:rPr>
        <w:t xml:space="preserve"> «Об утверждении </w:t>
      </w:r>
      <w:r>
        <w:rPr>
          <w:sz w:val="28"/>
          <w:szCs w:val="28"/>
        </w:rPr>
        <w:t xml:space="preserve">Административного регламента предоставления муниципальной услуги «Ритуально-похоронное обслуживание населения </w:t>
      </w:r>
      <w:r w:rsidRPr="004C6A16">
        <w:rPr>
          <w:sz w:val="28"/>
          <w:szCs w:val="28"/>
        </w:rPr>
        <w:t>Константиновского городского поселения»;</w:t>
      </w:r>
    </w:p>
    <w:p w:rsidR="00E73DB4" w:rsidRPr="004C6A16" w:rsidRDefault="00E73DB4" w:rsidP="00E73DB4">
      <w:pPr>
        <w:jc w:val="both"/>
        <w:rPr>
          <w:sz w:val="28"/>
          <w:szCs w:val="28"/>
        </w:rPr>
      </w:pPr>
      <w:r w:rsidRPr="004C6A16">
        <w:rPr>
          <w:sz w:val="28"/>
          <w:szCs w:val="28"/>
        </w:rPr>
        <w:t>- иными нормативными правовыми актами Российской Федерации, Правительства Ростовской области, Администрации Константиновского городского поселения.</w:t>
      </w:r>
    </w:p>
    <w:p w:rsidR="00E73DB4" w:rsidRPr="004C6A16" w:rsidRDefault="00E73DB4" w:rsidP="00E73DB4">
      <w:pPr>
        <w:jc w:val="both"/>
        <w:rPr>
          <w:sz w:val="28"/>
          <w:szCs w:val="28"/>
        </w:rPr>
      </w:pPr>
      <w:r w:rsidRPr="004C6A16">
        <w:rPr>
          <w:sz w:val="28"/>
          <w:szCs w:val="28"/>
        </w:rPr>
        <w:t xml:space="preserve">1.2.6. Участником конкурса (далее – участник) может быть любое юридическое лицо (ритуальная организация) независимо от организационно-правовой формы, формы собственности и граждане, осуществляющие предпринимательскую деятельность без образования юридического лица (индивидуальные предприниматели), зарегистрированные в установленном порядке. Для участия в конкурсе участники должны своевременно подготовить и подать соответствующую заявку на участие в конкурсе (далее по тексту – конкурсная заявка). </w:t>
      </w:r>
    </w:p>
    <w:p w:rsidR="00E73DB4" w:rsidRPr="004C6A16" w:rsidRDefault="00E73DB4" w:rsidP="00E73DB4">
      <w:pPr>
        <w:jc w:val="both"/>
        <w:rPr>
          <w:sz w:val="28"/>
          <w:szCs w:val="28"/>
        </w:rPr>
      </w:pPr>
      <w:r w:rsidRPr="004C6A16">
        <w:rPr>
          <w:sz w:val="28"/>
          <w:szCs w:val="28"/>
        </w:rPr>
        <w:t xml:space="preserve">1.2.7. Порядок подготовки и подачи конкурсной заявки установлен настоящей конкурсной документацией. </w:t>
      </w:r>
    </w:p>
    <w:p w:rsidR="00E73DB4" w:rsidRPr="004C6A16" w:rsidRDefault="00E73DB4" w:rsidP="00E73DB4">
      <w:pPr>
        <w:jc w:val="both"/>
        <w:rPr>
          <w:sz w:val="28"/>
          <w:szCs w:val="28"/>
        </w:rPr>
      </w:pPr>
      <w:r w:rsidRPr="004C6A16">
        <w:rPr>
          <w:sz w:val="28"/>
          <w:szCs w:val="28"/>
        </w:rPr>
        <w:t xml:space="preserve">1.2.8. Поступившие конкурсные заявки будут вскрыты, оглашены и изучены в порядке, установленном настоящей конкурсной документацией. </w:t>
      </w:r>
    </w:p>
    <w:p w:rsidR="00E73DB4" w:rsidRPr="004C6A16" w:rsidRDefault="00E73DB4" w:rsidP="00E73DB4">
      <w:pPr>
        <w:jc w:val="both"/>
        <w:rPr>
          <w:sz w:val="28"/>
          <w:szCs w:val="28"/>
        </w:rPr>
      </w:pPr>
      <w:r w:rsidRPr="004C6A16">
        <w:rPr>
          <w:sz w:val="28"/>
          <w:szCs w:val="28"/>
        </w:rPr>
        <w:t>1.2.9. По результатам оценки конкурсных заявок будет принято решение о результатах конкурсного отбора, предоставлен статус специализированной службы по организации</w:t>
      </w:r>
      <w:r>
        <w:rPr>
          <w:sz w:val="28"/>
          <w:szCs w:val="28"/>
        </w:rPr>
        <w:t xml:space="preserve"> ритуальных услуг на территории</w:t>
      </w:r>
      <w:r w:rsidRPr="004C6A16">
        <w:rPr>
          <w:sz w:val="28"/>
          <w:szCs w:val="28"/>
        </w:rPr>
        <w:t xml:space="preserve"> Константиновского городского поселения.</w:t>
      </w:r>
    </w:p>
    <w:p w:rsidR="00E73DB4" w:rsidRPr="004C6A16" w:rsidRDefault="00E73DB4" w:rsidP="00E73DB4">
      <w:pPr>
        <w:jc w:val="both"/>
        <w:rPr>
          <w:sz w:val="28"/>
          <w:szCs w:val="28"/>
        </w:rPr>
      </w:pPr>
      <w:r w:rsidRPr="004C6A16">
        <w:rPr>
          <w:bCs/>
          <w:sz w:val="28"/>
          <w:szCs w:val="28"/>
        </w:rPr>
        <w:t>1.3. Правомочность участников размещения заказа</w:t>
      </w:r>
    </w:p>
    <w:p w:rsidR="00E73DB4" w:rsidRPr="004C6A16" w:rsidRDefault="00E73DB4" w:rsidP="00E73DB4">
      <w:pPr>
        <w:jc w:val="both"/>
        <w:rPr>
          <w:sz w:val="28"/>
          <w:szCs w:val="28"/>
        </w:rPr>
      </w:pPr>
      <w:r w:rsidRPr="004C6A16">
        <w:rPr>
          <w:sz w:val="28"/>
          <w:szCs w:val="28"/>
        </w:rPr>
        <w:t xml:space="preserve">1.3.1. К участникам устанавливаются следующие обязательные требования: </w:t>
      </w:r>
    </w:p>
    <w:p w:rsidR="00E73DB4" w:rsidRPr="004C6A16" w:rsidRDefault="00E73DB4" w:rsidP="00E73DB4">
      <w:pPr>
        <w:jc w:val="both"/>
        <w:rPr>
          <w:sz w:val="28"/>
          <w:szCs w:val="28"/>
        </w:rPr>
      </w:pPr>
      <w:r w:rsidRPr="004C6A16">
        <w:rPr>
          <w:sz w:val="28"/>
          <w:szCs w:val="28"/>
        </w:rPr>
        <w:t xml:space="preserve">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являющимся предметом конкурса; </w:t>
      </w:r>
    </w:p>
    <w:p w:rsidR="00E73DB4" w:rsidRPr="004C6A16" w:rsidRDefault="00E73DB4" w:rsidP="00E73DB4">
      <w:pPr>
        <w:jc w:val="both"/>
        <w:rPr>
          <w:sz w:val="28"/>
          <w:szCs w:val="28"/>
        </w:rPr>
      </w:pPr>
      <w:r w:rsidRPr="004C6A16">
        <w:rPr>
          <w:sz w:val="28"/>
          <w:szCs w:val="28"/>
        </w:rPr>
        <w:t>2) не проведение ликвидации участника, а так же не проведение в отношении участника процедуры банкротства;</w:t>
      </w:r>
    </w:p>
    <w:p w:rsidR="00E73DB4" w:rsidRPr="004C6A16" w:rsidRDefault="00E73DB4" w:rsidP="00E73DB4">
      <w:pPr>
        <w:jc w:val="both"/>
        <w:rPr>
          <w:sz w:val="28"/>
          <w:szCs w:val="28"/>
        </w:rPr>
      </w:pPr>
      <w:r w:rsidRPr="004C6A16">
        <w:rPr>
          <w:sz w:val="28"/>
          <w:szCs w:val="28"/>
        </w:rPr>
        <w:t xml:space="preserve">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F10B70" w:rsidRDefault="00E73DB4" w:rsidP="00E73DB4">
      <w:pPr>
        <w:jc w:val="both"/>
        <w:rPr>
          <w:sz w:val="28"/>
          <w:szCs w:val="28"/>
        </w:rPr>
      </w:pPr>
      <w:proofErr w:type="gramStart"/>
      <w:r w:rsidRPr="004C6A16">
        <w:rPr>
          <w:sz w:val="28"/>
          <w:szCs w:val="28"/>
        </w:rPr>
        <w:t xml:space="preserve">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w:t>
      </w:r>
      <w:proofErr w:type="gramEnd"/>
    </w:p>
    <w:p w:rsidR="00F10B70" w:rsidRDefault="00F10B70" w:rsidP="00E73DB4">
      <w:pPr>
        <w:jc w:val="both"/>
        <w:rPr>
          <w:sz w:val="28"/>
          <w:szCs w:val="28"/>
        </w:rPr>
      </w:pPr>
    </w:p>
    <w:p w:rsidR="00CC3D00" w:rsidRDefault="00CC3D00" w:rsidP="00E73DB4">
      <w:pPr>
        <w:jc w:val="both"/>
        <w:rPr>
          <w:sz w:val="28"/>
          <w:szCs w:val="28"/>
        </w:rPr>
      </w:pPr>
    </w:p>
    <w:p w:rsidR="00E73DB4" w:rsidRPr="004C6A16" w:rsidRDefault="00E73DB4" w:rsidP="00E73DB4">
      <w:pPr>
        <w:jc w:val="both"/>
        <w:rPr>
          <w:sz w:val="28"/>
          <w:szCs w:val="28"/>
        </w:rPr>
      </w:pPr>
      <w:r w:rsidRPr="004C6A16">
        <w:rPr>
          <w:sz w:val="28"/>
          <w:szCs w:val="28"/>
        </w:rPr>
        <w:t xml:space="preserve">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p w:rsidR="00E73DB4" w:rsidRPr="004C6A16" w:rsidRDefault="00E73DB4" w:rsidP="00E73DB4">
      <w:pPr>
        <w:jc w:val="both"/>
        <w:rPr>
          <w:sz w:val="28"/>
          <w:szCs w:val="28"/>
        </w:rPr>
      </w:pPr>
      <w:r w:rsidRPr="004C6A16">
        <w:rPr>
          <w:bCs/>
          <w:sz w:val="28"/>
          <w:szCs w:val="28"/>
        </w:rPr>
        <w:t>1.4. Одна конкурсная заявка от каждого участника конкурса</w:t>
      </w:r>
    </w:p>
    <w:p w:rsidR="00E73DB4" w:rsidRPr="004C6A16" w:rsidRDefault="00E73DB4" w:rsidP="00E73DB4">
      <w:pPr>
        <w:jc w:val="both"/>
        <w:rPr>
          <w:sz w:val="28"/>
          <w:szCs w:val="28"/>
        </w:rPr>
      </w:pPr>
      <w:r w:rsidRPr="004C6A16">
        <w:rPr>
          <w:sz w:val="28"/>
          <w:szCs w:val="28"/>
        </w:rPr>
        <w:t>Участник вправе подать только одну заявку на участие в конкурсе.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такого участника не рассматриваются и возвращаются такому участнику. В случае</w:t>
      </w:r>
      <w:proofErr w:type="gramStart"/>
      <w:r w:rsidRPr="004C6A16">
        <w:rPr>
          <w:sz w:val="28"/>
          <w:szCs w:val="28"/>
        </w:rPr>
        <w:t>,</w:t>
      </w:r>
      <w:proofErr w:type="gramEnd"/>
      <w:r w:rsidRPr="004C6A16">
        <w:rPr>
          <w:sz w:val="28"/>
          <w:szCs w:val="28"/>
        </w:rPr>
        <w:t xml:space="preserve"> если на конкурс подана только одна заявка или к конкурсу допущен только один участник, то такой конкурс также признается несостоявшимся, а единственный участник признается победителем.</w:t>
      </w:r>
    </w:p>
    <w:p w:rsidR="00E73DB4" w:rsidRPr="004C6A16" w:rsidRDefault="00E73DB4" w:rsidP="00E73DB4">
      <w:pPr>
        <w:jc w:val="both"/>
        <w:rPr>
          <w:sz w:val="28"/>
          <w:szCs w:val="28"/>
        </w:rPr>
      </w:pPr>
      <w:r w:rsidRPr="004C6A16">
        <w:rPr>
          <w:bCs/>
          <w:sz w:val="28"/>
          <w:szCs w:val="28"/>
        </w:rPr>
        <w:t>1.5. Затраты на участие в конкурсе</w:t>
      </w:r>
    </w:p>
    <w:p w:rsidR="00E73DB4" w:rsidRPr="004C6A16" w:rsidRDefault="00E73DB4" w:rsidP="00E73DB4">
      <w:pPr>
        <w:jc w:val="both"/>
        <w:rPr>
          <w:sz w:val="28"/>
          <w:szCs w:val="28"/>
        </w:rPr>
      </w:pPr>
      <w:r w:rsidRPr="004C6A16">
        <w:rPr>
          <w:sz w:val="28"/>
          <w:szCs w:val="28"/>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E73DB4" w:rsidRPr="004C6A16" w:rsidRDefault="00E73DB4" w:rsidP="00E73DB4">
      <w:pPr>
        <w:pBdr>
          <w:bottom w:val="single" w:sz="4" w:space="3" w:color="CCCCCC"/>
        </w:pBdr>
        <w:jc w:val="both"/>
        <w:outlineLvl w:val="0"/>
        <w:rPr>
          <w:color w:val="333333"/>
          <w:kern w:val="36"/>
          <w:sz w:val="28"/>
          <w:szCs w:val="28"/>
        </w:rPr>
      </w:pPr>
    </w:p>
    <w:p w:rsidR="00E73DB4" w:rsidRDefault="00E73DB4" w:rsidP="00E73DB4">
      <w:pPr>
        <w:jc w:val="center"/>
        <w:rPr>
          <w:bCs/>
          <w:sz w:val="28"/>
          <w:szCs w:val="28"/>
        </w:rPr>
      </w:pPr>
      <w:r w:rsidRPr="004C6A16">
        <w:rPr>
          <w:bCs/>
          <w:sz w:val="28"/>
          <w:szCs w:val="28"/>
        </w:rPr>
        <w:t>РАЗДЕЛ 2. КОНКУРСНАЯ ДОКУМЕНТАЦИЯ</w:t>
      </w:r>
    </w:p>
    <w:p w:rsidR="00E73DB4" w:rsidRPr="004C6A16" w:rsidRDefault="00E73DB4" w:rsidP="00E73DB4">
      <w:pPr>
        <w:jc w:val="center"/>
        <w:rPr>
          <w:sz w:val="28"/>
          <w:szCs w:val="28"/>
        </w:rPr>
      </w:pPr>
    </w:p>
    <w:p w:rsidR="00E73DB4" w:rsidRPr="004C6A16" w:rsidRDefault="00E73DB4" w:rsidP="00E73DB4">
      <w:pPr>
        <w:jc w:val="both"/>
        <w:rPr>
          <w:sz w:val="28"/>
          <w:szCs w:val="28"/>
        </w:rPr>
      </w:pPr>
      <w:r w:rsidRPr="004C6A16">
        <w:rPr>
          <w:bCs/>
          <w:sz w:val="28"/>
          <w:szCs w:val="28"/>
        </w:rPr>
        <w:t>2.1. Содержание конкурсной документации</w:t>
      </w:r>
    </w:p>
    <w:p w:rsidR="00E73DB4" w:rsidRPr="004C6A16" w:rsidRDefault="00E73DB4" w:rsidP="00E73DB4">
      <w:pPr>
        <w:jc w:val="both"/>
        <w:rPr>
          <w:sz w:val="28"/>
          <w:szCs w:val="28"/>
        </w:rPr>
      </w:pPr>
      <w:r w:rsidRPr="004C6A16">
        <w:rPr>
          <w:sz w:val="28"/>
          <w:szCs w:val="28"/>
        </w:rPr>
        <w:t xml:space="preserve">Конкурсная документация включает нижеперечисленные документы: </w:t>
      </w:r>
    </w:p>
    <w:p w:rsidR="00E73DB4" w:rsidRPr="004C6A16" w:rsidRDefault="00E73DB4" w:rsidP="00E73DB4">
      <w:pPr>
        <w:jc w:val="both"/>
        <w:rPr>
          <w:sz w:val="28"/>
          <w:szCs w:val="28"/>
        </w:rPr>
      </w:pPr>
      <w:r w:rsidRPr="004C6A16">
        <w:rPr>
          <w:sz w:val="28"/>
          <w:szCs w:val="28"/>
        </w:rPr>
        <w:t xml:space="preserve">2.1.1. Приглашение к участию в конкурсе, которое содержит: </w:t>
      </w:r>
    </w:p>
    <w:p w:rsidR="00E73DB4" w:rsidRPr="004C6A16" w:rsidRDefault="00E73DB4" w:rsidP="00E73DB4">
      <w:pPr>
        <w:jc w:val="both"/>
        <w:rPr>
          <w:sz w:val="28"/>
          <w:szCs w:val="28"/>
        </w:rPr>
      </w:pPr>
      <w:r w:rsidRPr="004C6A16">
        <w:rPr>
          <w:sz w:val="28"/>
          <w:szCs w:val="28"/>
        </w:rPr>
        <w:t xml:space="preserve">- предмет конкурса; </w:t>
      </w:r>
    </w:p>
    <w:p w:rsidR="00E73DB4" w:rsidRPr="004C6A16" w:rsidRDefault="00E73DB4" w:rsidP="00E73DB4">
      <w:pPr>
        <w:jc w:val="both"/>
        <w:rPr>
          <w:sz w:val="28"/>
          <w:szCs w:val="28"/>
        </w:rPr>
      </w:pPr>
      <w:r w:rsidRPr="004C6A16">
        <w:rPr>
          <w:sz w:val="28"/>
          <w:szCs w:val="28"/>
        </w:rPr>
        <w:t xml:space="preserve">- сведения о порядке, месте и сроке подачи заявок на участие в конкурсе; </w:t>
      </w:r>
    </w:p>
    <w:p w:rsidR="00E73DB4" w:rsidRPr="004C6A16" w:rsidRDefault="00E73DB4" w:rsidP="00E73DB4">
      <w:pPr>
        <w:jc w:val="both"/>
        <w:rPr>
          <w:sz w:val="28"/>
          <w:szCs w:val="28"/>
        </w:rPr>
      </w:pPr>
      <w:r w:rsidRPr="004C6A16">
        <w:rPr>
          <w:sz w:val="28"/>
          <w:szCs w:val="28"/>
        </w:rPr>
        <w:t xml:space="preserve">- сведения о месте, дате и времени вскрытия конвертов с заявками на участие в конкурсе; </w:t>
      </w:r>
    </w:p>
    <w:p w:rsidR="00E73DB4" w:rsidRPr="004C6A16" w:rsidRDefault="00E73DB4" w:rsidP="00E73DB4">
      <w:pPr>
        <w:jc w:val="both"/>
        <w:rPr>
          <w:sz w:val="28"/>
          <w:szCs w:val="28"/>
        </w:rPr>
      </w:pPr>
      <w:r w:rsidRPr="004C6A16">
        <w:rPr>
          <w:sz w:val="28"/>
          <w:szCs w:val="28"/>
        </w:rPr>
        <w:t xml:space="preserve">- сведения о месте, дате рассмотрения заявок; </w:t>
      </w:r>
    </w:p>
    <w:p w:rsidR="00E73DB4" w:rsidRPr="004C6A16" w:rsidRDefault="00E73DB4" w:rsidP="00E73DB4">
      <w:pPr>
        <w:jc w:val="both"/>
        <w:rPr>
          <w:sz w:val="28"/>
          <w:szCs w:val="28"/>
        </w:rPr>
      </w:pPr>
      <w:r w:rsidRPr="004C6A16">
        <w:rPr>
          <w:sz w:val="28"/>
          <w:szCs w:val="28"/>
        </w:rPr>
        <w:t xml:space="preserve">- сведения о месте, дате  подведения итогов конкурса; </w:t>
      </w:r>
    </w:p>
    <w:p w:rsidR="00E73DB4" w:rsidRPr="004C6A16" w:rsidRDefault="00E73DB4" w:rsidP="00E73DB4">
      <w:pPr>
        <w:jc w:val="both"/>
        <w:rPr>
          <w:sz w:val="28"/>
          <w:szCs w:val="28"/>
        </w:rPr>
      </w:pPr>
      <w:r w:rsidRPr="004C6A16">
        <w:rPr>
          <w:sz w:val="28"/>
          <w:szCs w:val="28"/>
        </w:rPr>
        <w:t xml:space="preserve">- другие установленные организатором конкурса требования. </w:t>
      </w:r>
    </w:p>
    <w:p w:rsidR="00E73DB4" w:rsidRPr="004C6A16" w:rsidRDefault="00E73DB4" w:rsidP="00E73DB4">
      <w:pPr>
        <w:jc w:val="both"/>
        <w:rPr>
          <w:sz w:val="28"/>
          <w:szCs w:val="28"/>
        </w:rPr>
      </w:pPr>
      <w:r>
        <w:rPr>
          <w:sz w:val="28"/>
          <w:szCs w:val="28"/>
        </w:rPr>
        <w:t>2.1.2.</w:t>
      </w:r>
      <w:r w:rsidRPr="004C6A16">
        <w:rPr>
          <w:sz w:val="28"/>
          <w:szCs w:val="28"/>
        </w:rPr>
        <w:t xml:space="preserve"> Инструкцию участникам конкурса, состоящую </w:t>
      </w:r>
      <w:proofErr w:type="gramStart"/>
      <w:r w:rsidRPr="004C6A16">
        <w:rPr>
          <w:sz w:val="28"/>
          <w:szCs w:val="28"/>
        </w:rPr>
        <w:t>из</w:t>
      </w:r>
      <w:proofErr w:type="gramEnd"/>
      <w:r w:rsidRPr="004C6A16">
        <w:rPr>
          <w:sz w:val="28"/>
          <w:szCs w:val="28"/>
        </w:rPr>
        <w:t xml:space="preserve">: </w:t>
      </w:r>
    </w:p>
    <w:p w:rsidR="00E73DB4" w:rsidRPr="004C6A16" w:rsidRDefault="00E73DB4" w:rsidP="00E73DB4">
      <w:pPr>
        <w:jc w:val="both"/>
        <w:rPr>
          <w:sz w:val="28"/>
          <w:szCs w:val="28"/>
        </w:rPr>
      </w:pPr>
      <w:r w:rsidRPr="004C6A16">
        <w:rPr>
          <w:sz w:val="28"/>
          <w:szCs w:val="28"/>
        </w:rPr>
        <w:t xml:space="preserve">- общих положений; </w:t>
      </w:r>
    </w:p>
    <w:p w:rsidR="00E73DB4" w:rsidRPr="004C6A16" w:rsidRDefault="00E73DB4" w:rsidP="00E73DB4">
      <w:pPr>
        <w:jc w:val="both"/>
        <w:rPr>
          <w:sz w:val="28"/>
          <w:szCs w:val="28"/>
        </w:rPr>
      </w:pPr>
      <w:r w:rsidRPr="004C6A16">
        <w:rPr>
          <w:sz w:val="28"/>
          <w:szCs w:val="28"/>
        </w:rPr>
        <w:t xml:space="preserve">- порядка подготовки заявок на участие в конкурсе; </w:t>
      </w:r>
    </w:p>
    <w:p w:rsidR="00E73DB4" w:rsidRPr="004C6A16" w:rsidRDefault="00E73DB4" w:rsidP="00E73DB4">
      <w:pPr>
        <w:jc w:val="both"/>
        <w:rPr>
          <w:sz w:val="28"/>
          <w:szCs w:val="28"/>
        </w:rPr>
      </w:pPr>
      <w:r w:rsidRPr="004C6A16">
        <w:rPr>
          <w:sz w:val="28"/>
          <w:szCs w:val="28"/>
        </w:rPr>
        <w:t xml:space="preserve">- сведений о порядке подачи заявок на участие в конкурсе; </w:t>
      </w:r>
    </w:p>
    <w:p w:rsidR="00E73DB4" w:rsidRPr="004C6A16" w:rsidRDefault="00E73DB4" w:rsidP="00E73DB4">
      <w:pPr>
        <w:jc w:val="both"/>
        <w:rPr>
          <w:sz w:val="28"/>
          <w:szCs w:val="28"/>
        </w:rPr>
      </w:pPr>
      <w:r w:rsidRPr="004C6A16">
        <w:rPr>
          <w:sz w:val="28"/>
          <w:szCs w:val="28"/>
        </w:rPr>
        <w:t xml:space="preserve">- сведений о порядке вскрытия заявок на участие в конкурсе; </w:t>
      </w:r>
    </w:p>
    <w:p w:rsidR="00E73DB4" w:rsidRPr="004C6A16" w:rsidRDefault="00E73DB4" w:rsidP="00E73DB4">
      <w:pPr>
        <w:jc w:val="both"/>
        <w:rPr>
          <w:sz w:val="28"/>
          <w:szCs w:val="28"/>
        </w:rPr>
      </w:pPr>
      <w:r w:rsidRPr="004C6A16">
        <w:rPr>
          <w:sz w:val="28"/>
          <w:szCs w:val="28"/>
        </w:rPr>
        <w:t xml:space="preserve">- сведений о порядке оценки заявок на участие в конкурсе. </w:t>
      </w:r>
    </w:p>
    <w:p w:rsidR="00E73DB4" w:rsidRPr="004C6A16" w:rsidRDefault="00E73DB4" w:rsidP="00E73DB4">
      <w:pPr>
        <w:jc w:val="both"/>
        <w:rPr>
          <w:sz w:val="28"/>
          <w:szCs w:val="28"/>
        </w:rPr>
      </w:pPr>
      <w:r>
        <w:rPr>
          <w:sz w:val="28"/>
          <w:szCs w:val="28"/>
        </w:rPr>
        <w:t>2.1.3.</w:t>
      </w:r>
      <w:r w:rsidRPr="004C6A16">
        <w:rPr>
          <w:sz w:val="28"/>
          <w:szCs w:val="28"/>
        </w:rPr>
        <w:t xml:space="preserve"> Техническую часть. </w:t>
      </w:r>
    </w:p>
    <w:p w:rsidR="00E73DB4" w:rsidRPr="004C6A16" w:rsidRDefault="00E73DB4" w:rsidP="00E73DB4">
      <w:pPr>
        <w:jc w:val="both"/>
        <w:rPr>
          <w:sz w:val="28"/>
          <w:szCs w:val="28"/>
        </w:rPr>
      </w:pPr>
      <w:r w:rsidRPr="004C6A16">
        <w:rPr>
          <w:bCs/>
          <w:sz w:val="28"/>
          <w:szCs w:val="28"/>
        </w:rPr>
        <w:t>2.2. Разъяснение конкурсной документации</w:t>
      </w:r>
    </w:p>
    <w:p w:rsidR="00E73DB4" w:rsidRPr="004C6A16" w:rsidRDefault="00E73DB4" w:rsidP="00E73DB4">
      <w:pPr>
        <w:jc w:val="both"/>
        <w:rPr>
          <w:sz w:val="28"/>
          <w:szCs w:val="28"/>
        </w:rPr>
      </w:pPr>
      <w:r w:rsidRPr="004C6A16">
        <w:rPr>
          <w:sz w:val="28"/>
          <w:szCs w:val="28"/>
        </w:rPr>
        <w:t>2.2.1. При проведении конкурса, какие - либо переговоры заказчика или конкурсной комиссии с участником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354EEB" w:rsidRDefault="00E73DB4" w:rsidP="00E73DB4">
      <w:pPr>
        <w:jc w:val="both"/>
        <w:rPr>
          <w:sz w:val="28"/>
          <w:szCs w:val="28"/>
        </w:rPr>
      </w:pPr>
      <w:r w:rsidRPr="004C6A16">
        <w:rPr>
          <w:sz w:val="28"/>
          <w:szCs w:val="28"/>
        </w:rPr>
        <w:t xml:space="preserve">2.2.2. Любой участник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w:t>
      </w:r>
    </w:p>
    <w:p w:rsidR="00354EEB" w:rsidRDefault="00354EEB" w:rsidP="00E73DB4">
      <w:pPr>
        <w:jc w:val="both"/>
        <w:rPr>
          <w:sz w:val="28"/>
          <w:szCs w:val="28"/>
        </w:rPr>
      </w:pPr>
    </w:p>
    <w:p w:rsidR="00354EEB" w:rsidRDefault="00354EEB" w:rsidP="00E73DB4">
      <w:pPr>
        <w:jc w:val="both"/>
        <w:rPr>
          <w:sz w:val="28"/>
          <w:szCs w:val="28"/>
        </w:rPr>
      </w:pPr>
    </w:p>
    <w:p w:rsidR="00354EEB" w:rsidRDefault="00354EEB" w:rsidP="00E73DB4">
      <w:pPr>
        <w:jc w:val="both"/>
        <w:rPr>
          <w:sz w:val="28"/>
          <w:szCs w:val="28"/>
        </w:rPr>
      </w:pPr>
    </w:p>
    <w:p w:rsidR="00E73DB4" w:rsidRPr="004C6A16" w:rsidRDefault="00E73DB4" w:rsidP="00E73DB4">
      <w:pPr>
        <w:jc w:val="both"/>
        <w:rPr>
          <w:sz w:val="28"/>
          <w:szCs w:val="28"/>
        </w:rPr>
      </w:pPr>
      <w:r w:rsidRPr="004C6A16">
        <w:rPr>
          <w:sz w:val="28"/>
          <w:szCs w:val="28"/>
        </w:rPr>
        <w:t>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E73DB4" w:rsidRPr="004C6A16" w:rsidRDefault="00E73DB4" w:rsidP="00E73DB4">
      <w:pPr>
        <w:jc w:val="both"/>
        <w:rPr>
          <w:sz w:val="28"/>
          <w:szCs w:val="28"/>
        </w:rPr>
      </w:pPr>
      <w:r w:rsidRPr="004C6A16">
        <w:rPr>
          <w:sz w:val="28"/>
          <w:szCs w:val="28"/>
        </w:rPr>
        <w:t xml:space="preserve">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 </w:t>
      </w:r>
      <w:hyperlink r:id="rId6" w:history="1">
        <w:r w:rsidRPr="004C6A16">
          <w:rPr>
            <w:rStyle w:val="af2"/>
            <w:bCs/>
            <w:sz w:val="28"/>
            <w:szCs w:val="28"/>
            <w:lang w:val="en-US"/>
          </w:rPr>
          <w:t>http</w:t>
        </w:r>
        <w:r w:rsidRPr="004C6A16">
          <w:rPr>
            <w:rStyle w:val="af2"/>
            <w:bCs/>
            <w:sz w:val="28"/>
            <w:szCs w:val="28"/>
          </w:rPr>
          <w:t>://</w:t>
        </w:r>
        <w:r w:rsidRPr="004C6A16">
          <w:rPr>
            <w:rStyle w:val="af2"/>
            <w:bCs/>
            <w:sz w:val="28"/>
            <w:szCs w:val="28"/>
            <w:lang w:val="en-US"/>
          </w:rPr>
          <w:t>www</w:t>
        </w:r>
        <w:r w:rsidRPr="004C6A16">
          <w:rPr>
            <w:rStyle w:val="af2"/>
            <w:bCs/>
            <w:sz w:val="28"/>
            <w:szCs w:val="28"/>
          </w:rPr>
          <w:t>.</w:t>
        </w:r>
        <w:proofErr w:type="spellStart"/>
        <w:r w:rsidRPr="004C6A16">
          <w:rPr>
            <w:rStyle w:val="af2"/>
            <w:bCs/>
            <w:sz w:val="28"/>
            <w:szCs w:val="28"/>
            <w:lang w:val="en-US"/>
          </w:rPr>
          <w:t>stanica</w:t>
        </w:r>
        <w:proofErr w:type="spellEnd"/>
        <w:r w:rsidRPr="004C6A16">
          <w:rPr>
            <w:rStyle w:val="af2"/>
            <w:bCs/>
            <w:sz w:val="28"/>
            <w:szCs w:val="28"/>
          </w:rPr>
          <w:t>-</w:t>
        </w:r>
        <w:proofErr w:type="spellStart"/>
        <w:r w:rsidRPr="004C6A16">
          <w:rPr>
            <w:rStyle w:val="af2"/>
            <w:bCs/>
            <w:sz w:val="28"/>
            <w:szCs w:val="28"/>
            <w:lang w:val="en-US"/>
          </w:rPr>
          <w:t>konst</w:t>
        </w:r>
        <w:proofErr w:type="spellEnd"/>
        <w:r w:rsidRPr="004C6A16">
          <w:rPr>
            <w:rStyle w:val="af2"/>
            <w:bCs/>
            <w:sz w:val="28"/>
            <w:szCs w:val="28"/>
          </w:rPr>
          <w:t>.</w:t>
        </w:r>
        <w:proofErr w:type="spellStart"/>
        <w:r w:rsidRPr="004C6A16">
          <w:rPr>
            <w:rStyle w:val="af2"/>
            <w:bCs/>
            <w:sz w:val="28"/>
            <w:szCs w:val="28"/>
            <w:lang w:val="en-US"/>
          </w:rPr>
          <w:t>ru</w:t>
        </w:r>
        <w:proofErr w:type="spellEnd"/>
      </w:hyperlink>
      <w:r w:rsidRPr="004C6A16">
        <w:rPr>
          <w:sz w:val="28"/>
          <w:szCs w:val="28"/>
        </w:rPr>
        <w:t xml:space="preserve"> 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 </w:t>
      </w:r>
    </w:p>
    <w:p w:rsidR="00E73DB4" w:rsidRPr="004C6A16" w:rsidRDefault="00E73DB4" w:rsidP="00E73DB4">
      <w:pPr>
        <w:jc w:val="both"/>
        <w:rPr>
          <w:sz w:val="28"/>
          <w:szCs w:val="28"/>
        </w:rPr>
      </w:pPr>
      <w:r w:rsidRPr="004C6A16">
        <w:rPr>
          <w:bCs/>
          <w:sz w:val="28"/>
          <w:szCs w:val="28"/>
        </w:rPr>
        <w:t>2.3. Внесение поправок в конкурсную документацию</w:t>
      </w:r>
      <w:r>
        <w:rPr>
          <w:bCs/>
          <w:sz w:val="28"/>
          <w:szCs w:val="28"/>
        </w:rPr>
        <w:t>.</w:t>
      </w:r>
    </w:p>
    <w:p w:rsidR="00E73DB4" w:rsidRDefault="00E73DB4" w:rsidP="00E73DB4">
      <w:pPr>
        <w:jc w:val="both"/>
        <w:rPr>
          <w:sz w:val="28"/>
          <w:szCs w:val="28"/>
        </w:rPr>
      </w:pPr>
      <w:r w:rsidRPr="004C6A16">
        <w:rPr>
          <w:sz w:val="28"/>
          <w:szCs w:val="28"/>
        </w:rPr>
        <w:t xml:space="preserve">Конкурсная комиссия по собственной инициативе (инициативе заказчика)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w:t>
      </w:r>
      <w:proofErr w:type="gramStart"/>
      <w:r w:rsidRPr="004C6A16">
        <w:rPr>
          <w:sz w:val="28"/>
          <w:szCs w:val="28"/>
        </w:rPr>
        <w:t>В течение пяти рабочих дней со дня принятия решения о внесении изменений в конкурсную документацию</w:t>
      </w:r>
      <w:r>
        <w:rPr>
          <w:sz w:val="28"/>
          <w:szCs w:val="28"/>
        </w:rPr>
        <w:t>,</w:t>
      </w:r>
      <w:r w:rsidRPr="004C6A16">
        <w:rPr>
          <w:sz w:val="28"/>
          <w:szCs w:val="28"/>
        </w:rPr>
        <w:t xml:space="preserve"> такие изменения опубликовываются в средствах массовой информации и в течение одного дня размещаются на сайте: </w:t>
      </w:r>
      <w:hyperlink r:id="rId7" w:history="1">
        <w:r w:rsidRPr="004C6A16">
          <w:rPr>
            <w:rStyle w:val="af2"/>
            <w:bCs/>
            <w:sz w:val="28"/>
            <w:szCs w:val="28"/>
            <w:lang w:val="en-US"/>
          </w:rPr>
          <w:t>http</w:t>
        </w:r>
        <w:r w:rsidRPr="004C6A16">
          <w:rPr>
            <w:rStyle w:val="af2"/>
            <w:bCs/>
            <w:sz w:val="28"/>
            <w:szCs w:val="28"/>
          </w:rPr>
          <w:t>://</w:t>
        </w:r>
        <w:r w:rsidRPr="004C6A16">
          <w:rPr>
            <w:rStyle w:val="af2"/>
            <w:bCs/>
            <w:sz w:val="28"/>
            <w:szCs w:val="28"/>
            <w:lang w:val="en-US"/>
          </w:rPr>
          <w:t>www</w:t>
        </w:r>
        <w:r w:rsidRPr="004C6A16">
          <w:rPr>
            <w:rStyle w:val="af2"/>
            <w:bCs/>
            <w:sz w:val="28"/>
            <w:szCs w:val="28"/>
          </w:rPr>
          <w:t>.</w:t>
        </w:r>
        <w:proofErr w:type="spellStart"/>
        <w:r w:rsidRPr="004C6A16">
          <w:rPr>
            <w:rStyle w:val="af2"/>
            <w:bCs/>
            <w:sz w:val="28"/>
            <w:szCs w:val="28"/>
            <w:lang w:val="en-US"/>
          </w:rPr>
          <w:t>stanica</w:t>
        </w:r>
        <w:proofErr w:type="spellEnd"/>
        <w:r w:rsidRPr="004C6A16">
          <w:rPr>
            <w:rStyle w:val="af2"/>
            <w:bCs/>
            <w:sz w:val="28"/>
            <w:szCs w:val="28"/>
          </w:rPr>
          <w:t>-</w:t>
        </w:r>
        <w:proofErr w:type="spellStart"/>
        <w:r w:rsidRPr="004C6A16">
          <w:rPr>
            <w:rStyle w:val="af2"/>
            <w:bCs/>
            <w:sz w:val="28"/>
            <w:szCs w:val="28"/>
            <w:lang w:val="en-US"/>
          </w:rPr>
          <w:t>konst</w:t>
        </w:r>
        <w:proofErr w:type="spellEnd"/>
        <w:r w:rsidRPr="004C6A16">
          <w:rPr>
            <w:rStyle w:val="af2"/>
            <w:bCs/>
            <w:sz w:val="28"/>
            <w:szCs w:val="28"/>
          </w:rPr>
          <w:t>.</w:t>
        </w:r>
        <w:proofErr w:type="spellStart"/>
        <w:r w:rsidRPr="004C6A16">
          <w:rPr>
            <w:rStyle w:val="af2"/>
            <w:bCs/>
            <w:sz w:val="28"/>
            <w:szCs w:val="28"/>
            <w:lang w:val="en-US"/>
          </w:rPr>
          <w:t>ru</w:t>
        </w:r>
        <w:proofErr w:type="spellEnd"/>
      </w:hyperlink>
      <w:r>
        <w:rPr>
          <w:sz w:val="28"/>
          <w:szCs w:val="28"/>
        </w:rPr>
        <w:t>,</w:t>
      </w:r>
      <w:r w:rsidRPr="004C6A16">
        <w:rPr>
          <w:sz w:val="28"/>
          <w:szCs w:val="28"/>
        </w:rPr>
        <w:t xml:space="preserve"> в течение двух рабочих дней направляются заказными письмами или в форме электронных</w:t>
      </w:r>
      <w:r w:rsidRPr="004C6A16">
        <w:rPr>
          <w:color w:val="333333"/>
          <w:sz w:val="28"/>
          <w:szCs w:val="28"/>
        </w:rPr>
        <w:t xml:space="preserve"> документов всем участникам, </w:t>
      </w:r>
      <w:r w:rsidRPr="004C6A16">
        <w:rPr>
          <w:sz w:val="28"/>
          <w:szCs w:val="28"/>
        </w:rPr>
        <w:t>которым была представлена конкурсная документация.</w:t>
      </w:r>
      <w:proofErr w:type="gramEnd"/>
      <w:r w:rsidRPr="004C6A16">
        <w:rPr>
          <w:sz w:val="28"/>
          <w:szCs w:val="28"/>
        </w:rPr>
        <w:t xml:space="preserve">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 </w:t>
      </w:r>
    </w:p>
    <w:p w:rsidR="00E73DB4" w:rsidRPr="004C6A16" w:rsidRDefault="00E73DB4" w:rsidP="00E73DB4">
      <w:pPr>
        <w:jc w:val="both"/>
        <w:rPr>
          <w:sz w:val="28"/>
          <w:szCs w:val="28"/>
        </w:rPr>
      </w:pPr>
    </w:p>
    <w:p w:rsidR="00E73DB4" w:rsidRDefault="00E73DB4" w:rsidP="00E73DB4">
      <w:pPr>
        <w:jc w:val="center"/>
        <w:rPr>
          <w:bCs/>
          <w:sz w:val="28"/>
          <w:szCs w:val="28"/>
        </w:rPr>
      </w:pPr>
      <w:r w:rsidRPr="004C6A16">
        <w:rPr>
          <w:bCs/>
          <w:sz w:val="28"/>
          <w:szCs w:val="28"/>
        </w:rPr>
        <w:t>РАЗДЕЛ 3. ПОРЯДОК ПОДГОТОВКИ КОНКУРСНОЙ ЗАЯВКИ</w:t>
      </w:r>
    </w:p>
    <w:p w:rsidR="00E73DB4" w:rsidRPr="004C6A16" w:rsidRDefault="00E73DB4" w:rsidP="00E73DB4">
      <w:pPr>
        <w:jc w:val="center"/>
        <w:rPr>
          <w:sz w:val="28"/>
          <w:szCs w:val="28"/>
        </w:rPr>
      </w:pPr>
    </w:p>
    <w:p w:rsidR="00E73DB4" w:rsidRPr="004C6A16" w:rsidRDefault="00E73DB4" w:rsidP="00E73DB4">
      <w:pPr>
        <w:jc w:val="both"/>
        <w:rPr>
          <w:sz w:val="28"/>
          <w:szCs w:val="28"/>
        </w:rPr>
      </w:pPr>
      <w:r w:rsidRPr="004C6A16">
        <w:rPr>
          <w:bCs/>
          <w:sz w:val="28"/>
          <w:szCs w:val="28"/>
        </w:rPr>
        <w:t>3.1. Язык конкурсной заявки</w:t>
      </w:r>
    </w:p>
    <w:p w:rsidR="00E73DB4" w:rsidRPr="004C6A16" w:rsidRDefault="00E73DB4" w:rsidP="00E73DB4">
      <w:pPr>
        <w:jc w:val="both"/>
        <w:rPr>
          <w:sz w:val="28"/>
          <w:szCs w:val="28"/>
        </w:rPr>
      </w:pPr>
      <w:r w:rsidRPr="004C6A16">
        <w:rPr>
          <w:sz w:val="28"/>
          <w:szCs w:val="28"/>
        </w:rPr>
        <w:t xml:space="preserve">Конкурсная заявка, подготовленная участником,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конкурсной документацией. </w:t>
      </w:r>
    </w:p>
    <w:p w:rsidR="00E73DB4" w:rsidRPr="004C6A16" w:rsidRDefault="00E73DB4" w:rsidP="00E73DB4">
      <w:pPr>
        <w:jc w:val="both"/>
        <w:rPr>
          <w:sz w:val="28"/>
          <w:szCs w:val="28"/>
        </w:rPr>
      </w:pPr>
      <w:r w:rsidRPr="004C6A16">
        <w:rPr>
          <w:bCs/>
          <w:sz w:val="28"/>
          <w:szCs w:val="28"/>
        </w:rPr>
        <w:t>3.2. Оформление и подписание конкурсной заявки</w:t>
      </w:r>
    </w:p>
    <w:p w:rsidR="00E73DB4" w:rsidRPr="004C6A16" w:rsidRDefault="00E73DB4" w:rsidP="00E73DB4">
      <w:pPr>
        <w:jc w:val="both"/>
        <w:rPr>
          <w:sz w:val="28"/>
          <w:szCs w:val="28"/>
        </w:rPr>
      </w:pPr>
      <w:r w:rsidRPr="004C6A16">
        <w:rPr>
          <w:sz w:val="28"/>
          <w:szCs w:val="28"/>
        </w:rPr>
        <w:t xml:space="preserve">Участник должен подготовить конкурсную заявку в соответствии с требованиями, указанными в настоящей конкурсной документации. Конкурсная заявка должна быть представлена в машинописном виде (или написана чернилами), подписана участником размещения заказа или доверенным лицом (лицами). </w:t>
      </w:r>
    </w:p>
    <w:p w:rsidR="00E73DB4" w:rsidRDefault="00E73DB4" w:rsidP="00E73DB4">
      <w:pPr>
        <w:jc w:val="center"/>
        <w:rPr>
          <w:bCs/>
          <w:sz w:val="28"/>
          <w:szCs w:val="28"/>
        </w:rPr>
      </w:pPr>
    </w:p>
    <w:p w:rsidR="00E73DB4" w:rsidRDefault="00E73DB4" w:rsidP="00E73DB4">
      <w:pPr>
        <w:jc w:val="center"/>
        <w:rPr>
          <w:bCs/>
          <w:sz w:val="28"/>
          <w:szCs w:val="28"/>
        </w:rPr>
      </w:pPr>
      <w:r w:rsidRPr="004C6A16">
        <w:rPr>
          <w:bCs/>
          <w:sz w:val="28"/>
          <w:szCs w:val="28"/>
        </w:rPr>
        <w:t>РАЗДЕЛ 4. ПОДАЧА КОНКУРСНЫХ ЗАЯВОК</w:t>
      </w:r>
    </w:p>
    <w:p w:rsidR="00E73DB4" w:rsidRPr="004C6A16" w:rsidRDefault="00E73DB4" w:rsidP="00E73DB4">
      <w:pPr>
        <w:jc w:val="center"/>
        <w:rPr>
          <w:sz w:val="28"/>
          <w:szCs w:val="28"/>
        </w:rPr>
      </w:pPr>
    </w:p>
    <w:p w:rsidR="00E73DB4" w:rsidRPr="004C6A16" w:rsidRDefault="00E73DB4" w:rsidP="00E73DB4">
      <w:pPr>
        <w:jc w:val="both"/>
        <w:rPr>
          <w:sz w:val="28"/>
          <w:szCs w:val="28"/>
        </w:rPr>
      </w:pPr>
      <w:r w:rsidRPr="004C6A16">
        <w:rPr>
          <w:bCs/>
          <w:sz w:val="28"/>
          <w:szCs w:val="28"/>
        </w:rPr>
        <w:t>4.1. Опечатывание и маркировка конкурсной заявки</w:t>
      </w:r>
    </w:p>
    <w:p w:rsidR="00F35471" w:rsidRDefault="00F35471" w:rsidP="00E73DB4">
      <w:pPr>
        <w:jc w:val="both"/>
        <w:rPr>
          <w:sz w:val="28"/>
          <w:szCs w:val="28"/>
        </w:rPr>
      </w:pPr>
    </w:p>
    <w:p w:rsidR="00F35471" w:rsidRDefault="00F35471" w:rsidP="00E73DB4">
      <w:pPr>
        <w:jc w:val="both"/>
        <w:rPr>
          <w:sz w:val="28"/>
          <w:szCs w:val="28"/>
        </w:rPr>
      </w:pPr>
    </w:p>
    <w:p w:rsidR="00E73DB4" w:rsidRPr="004C6A16" w:rsidRDefault="00E73DB4" w:rsidP="00E73DB4">
      <w:pPr>
        <w:jc w:val="both"/>
        <w:rPr>
          <w:sz w:val="28"/>
          <w:szCs w:val="28"/>
        </w:rPr>
      </w:pPr>
      <w:r w:rsidRPr="004C6A16">
        <w:rPr>
          <w:sz w:val="28"/>
          <w:szCs w:val="28"/>
        </w:rPr>
        <w:t xml:space="preserve">4.1.1. Участник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Участник вправе не указывать на таком конверте свое фирменное наименование и почтовый адрес. </w:t>
      </w:r>
    </w:p>
    <w:p w:rsidR="00E73DB4" w:rsidRPr="004C6A16" w:rsidRDefault="00E73DB4" w:rsidP="00E73DB4">
      <w:pPr>
        <w:jc w:val="both"/>
        <w:rPr>
          <w:sz w:val="28"/>
          <w:szCs w:val="28"/>
        </w:rPr>
      </w:pPr>
      <w:r w:rsidRPr="004C6A16">
        <w:rPr>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E73DB4" w:rsidRPr="004C6A16" w:rsidRDefault="00E73DB4" w:rsidP="00E73DB4">
      <w:pPr>
        <w:jc w:val="both"/>
        <w:rPr>
          <w:sz w:val="28"/>
          <w:szCs w:val="28"/>
        </w:rPr>
      </w:pPr>
      <w:r w:rsidRPr="004C6A16">
        <w:rPr>
          <w:sz w:val="28"/>
          <w:szCs w:val="28"/>
        </w:rPr>
        <w:t xml:space="preserve">4.1.2. Конверт должен: </w:t>
      </w:r>
    </w:p>
    <w:p w:rsidR="00E73DB4" w:rsidRPr="004C6A16" w:rsidRDefault="00E73DB4" w:rsidP="00E73DB4">
      <w:pPr>
        <w:jc w:val="both"/>
        <w:rPr>
          <w:sz w:val="28"/>
          <w:szCs w:val="28"/>
        </w:rPr>
      </w:pPr>
      <w:r w:rsidRPr="004C6A16">
        <w:rPr>
          <w:sz w:val="28"/>
          <w:szCs w:val="28"/>
        </w:rPr>
        <w:t xml:space="preserve">а) быть </w:t>
      </w:r>
      <w:proofErr w:type="gramStart"/>
      <w:r w:rsidRPr="004C6A16">
        <w:rPr>
          <w:sz w:val="28"/>
          <w:szCs w:val="28"/>
        </w:rPr>
        <w:t>адресован</w:t>
      </w:r>
      <w:proofErr w:type="gramEnd"/>
      <w:r w:rsidRPr="004C6A16">
        <w:rPr>
          <w:sz w:val="28"/>
          <w:szCs w:val="28"/>
        </w:rPr>
        <w:t xml:space="preserve"> организатору конкурса по адресу, указанному в извещении о проведении конкурса; </w:t>
      </w:r>
    </w:p>
    <w:p w:rsidR="00E73DB4" w:rsidRPr="004C6A16" w:rsidRDefault="00E73DB4" w:rsidP="00E73DB4">
      <w:pPr>
        <w:jc w:val="both"/>
        <w:rPr>
          <w:sz w:val="28"/>
          <w:szCs w:val="28"/>
        </w:rPr>
      </w:pPr>
      <w:r w:rsidRPr="004C6A16">
        <w:rPr>
          <w:sz w:val="28"/>
          <w:szCs w:val="28"/>
        </w:rPr>
        <w:t>б) содержать название конкурса и слова «НЕ ВСКРЫВАТЬ ДО» с указ</w:t>
      </w:r>
      <w:r>
        <w:rPr>
          <w:sz w:val="28"/>
          <w:szCs w:val="28"/>
        </w:rPr>
        <w:t xml:space="preserve">анием времени и даты, </w:t>
      </w:r>
      <w:proofErr w:type="gramStart"/>
      <w:r>
        <w:rPr>
          <w:sz w:val="28"/>
          <w:szCs w:val="28"/>
        </w:rPr>
        <w:t>указанных</w:t>
      </w:r>
      <w:proofErr w:type="gramEnd"/>
      <w:r w:rsidRPr="004C6A16">
        <w:rPr>
          <w:sz w:val="28"/>
          <w:szCs w:val="28"/>
        </w:rPr>
        <w:t xml:space="preserve"> в извещении. </w:t>
      </w:r>
    </w:p>
    <w:p w:rsidR="00E73DB4" w:rsidRPr="004C6A16" w:rsidRDefault="00E73DB4" w:rsidP="00E73DB4">
      <w:pPr>
        <w:jc w:val="both"/>
        <w:rPr>
          <w:sz w:val="28"/>
          <w:szCs w:val="28"/>
        </w:rPr>
      </w:pPr>
      <w:r w:rsidRPr="004C6A16">
        <w:rPr>
          <w:sz w:val="28"/>
          <w:szCs w:val="28"/>
        </w:rPr>
        <w:t xml:space="preserve">4.1.3. Заявка на участие в конкурсе должна содержать следующие документы: </w:t>
      </w:r>
    </w:p>
    <w:p w:rsidR="00E73DB4" w:rsidRPr="004C6A16" w:rsidRDefault="00E73DB4" w:rsidP="00E73DB4">
      <w:pPr>
        <w:jc w:val="both"/>
        <w:rPr>
          <w:sz w:val="28"/>
          <w:szCs w:val="28"/>
        </w:rPr>
      </w:pPr>
      <w:r w:rsidRPr="004C6A16">
        <w:rPr>
          <w:sz w:val="28"/>
          <w:szCs w:val="28"/>
        </w:rPr>
        <w:t xml:space="preserve">- анкета, содержащая сведения о фирменном наименовании (наименовании), сведения об организационно-правовой форме, о месте нахождения, почтовом адресе участника, номер контактного телефона; </w:t>
      </w:r>
    </w:p>
    <w:p w:rsidR="00E73DB4" w:rsidRPr="004C6A16" w:rsidRDefault="00E73DB4" w:rsidP="00E73DB4">
      <w:pPr>
        <w:jc w:val="both"/>
        <w:rPr>
          <w:sz w:val="28"/>
          <w:szCs w:val="28"/>
        </w:rPr>
      </w:pPr>
      <w:r>
        <w:rPr>
          <w:sz w:val="28"/>
          <w:szCs w:val="28"/>
        </w:rPr>
        <w:t>-</w:t>
      </w:r>
      <w:r w:rsidRPr="004C6A16">
        <w:rPr>
          <w:sz w:val="28"/>
          <w:szCs w:val="28"/>
        </w:rPr>
        <w:t xml:space="preserve"> выписка из Единого государственного реестра юридических лиц (ЕГРЮЛ) или выписка из Единого государственного реестра индивидуальных предпринимателей (ЕГРИП) или нотариально зав</w:t>
      </w:r>
      <w:r>
        <w:rPr>
          <w:sz w:val="28"/>
          <w:szCs w:val="28"/>
        </w:rPr>
        <w:t>еренные копии таких выписок,</w:t>
      </w:r>
      <w:r w:rsidRPr="004C6A16">
        <w:rPr>
          <w:sz w:val="28"/>
          <w:szCs w:val="28"/>
        </w:rPr>
        <w:t xml:space="preserve"> которые должны быть получены участниками не ранее чем за шесть месяцев до дня размещения на официальном сайте извещения о проведении открытого конкурса;</w:t>
      </w:r>
    </w:p>
    <w:p w:rsidR="00E73DB4" w:rsidRPr="004C6A16" w:rsidRDefault="00E73DB4" w:rsidP="00E73DB4">
      <w:pPr>
        <w:jc w:val="both"/>
        <w:rPr>
          <w:sz w:val="28"/>
          <w:szCs w:val="28"/>
        </w:rPr>
      </w:pPr>
      <w:r>
        <w:rPr>
          <w:sz w:val="28"/>
          <w:szCs w:val="28"/>
        </w:rPr>
        <w:t>-</w:t>
      </w:r>
      <w:r w:rsidRPr="004C6A16">
        <w:rPr>
          <w:sz w:val="28"/>
          <w:szCs w:val="28"/>
        </w:rPr>
        <w:t xml:space="preserve"> документ, подтверждающий полномочия лица на осуществление действий от имени участника размещения заказа, в случае необходимости; </w:t>
      </w:r>
    </w:p>
    <w:p w:rsidR="00E73DB4" w:rsidRPr="004C6A16" w:rsidRDefault="00E73DB4" w:rsidP="00E73DB4">
      <w:pPr>
        <w:jc w:val="both"/>
        <w:rPr>
          <w:sz w:val="28"/>
          <w:szCs w:val="28"/>
        </w:rPr>
      </w:pPr>
      <w:r w:rsidRPr="004C6A16">
        <w:rPr>
          <w:sz w:val="28"/>
          <w:szCs w:val="28"/>
        </w:rPr>
        <w:t>- 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 договора на оказание услуг;</w:t>
      </w:r>
    </w:p>
    <w:p w:rsidR="00E73DB4" w:rsidRPr="004C6A16" w:rsidRDefault="00E73DB4" w:rsidP="00E73DB4">
      <w:pPr>
        <w:jc w:val="both"/>
        <w:rPr>
          <w:sz w:val="28"/>
          <w:szCs w:val="28"/>
        </w:rPr>
      </w:pPr>
      <w:r w:rsidRPr="004C6A16">
        <w:rPr>
          <w:sz w:val="28"/>
          <w:szCs w:val="28"/>
        </w:rPr>
        <w:t>- заявка на участие в конкурсе, обязательства участника размещения заказа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w:t>
      </w:r>
    </w:p>
    <w:p w:rsidR="00E73DB4" w:rsidRPr="004C6A16" w:rsidRDefault="00E73DB4" w:rsidP="00E73DB4">
      <w:pPr>
        <w:jc w:val="both"/>
        <w:rPr>
          <w:sz w:val="28"/>
          <w:szCs w:val="28"/>
        </w:rPr>
      </w:pPr>
      <w:r w:rsidRPr="004C6A16">
        <w:rPr>
          <w:sz w:val="28"/>
          <w:szCs w:val="28"/>
        </w:rPr>
        <w:t>- документы или копии документов, подтверждающих соответствие участника установленным требованиям и условиям допуска к участию в конкурсе;</w:t>
      </w:r>
    </w:p>
    <w:p w:rsidR="00F52180" w:rsidRDefault="00E73DB4" w:rsidP="00E73DB4">
      <w:pPr>
        <w:jc w:val="both"/>
        <w:rPr>
          <w:sz w:val="28"/>
          <w:szCs w:val="28"/>
        </w:rPr>
      </w:pPr>
      <w:r w:rsidRPr="004C6A16">
        <w:rPr>
          <w:sz w:val="28"/>
          <w:szCs w:val="28"/>
        </w:rPr>
        <w:t xml:space="preserve">- копии документов, подтверждающих соответствие участника требованиям, установленным п. 1.3.1. настоящей конкурсной документации. Участники вправе по своей инициативе подтверждать документально их соответствие вышеуказанным требованиям. </w:t>
      </w:r>
      <w:proofErr w:type="gramStart"/>
      <w:r w:rsidRPr="004C6A16">
        <w:rPr>
          <w:sz w:val="28"/>
          <w:szCs w:val="28"/>
        </w:rPr>
        <w:t>В случае не подтверждения участниками их соответс</w:t>
      </w:r>
      <w:r>
        <w:rPr>
          <w:sz w:val="28"/>
          <w:szCs w:val="28"/>
        </w:rPr>
        <w:t>твия вышеуказанным требованиям,</w:t>
      </w:r>
      <w:r w:rsidRPr="004C6A16">
        <w:rPr>
          <w:sz w:val="28"/>
          <w:szCs w:val="28"/>
        </w:rPr>
        <w:t xml:space="preserve"> конкурсная комиссия вправе запросить у соответствующих органов и организаций сведения о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w:t>
      </w:r>
      <w:proofErr w:type="gramEnd"/>
    </w:p>
    <w:p w:rsidR="00F52180" w:rsidRDefault="00F52180" w:rsidP="00E73DB4">
      <w:pPr>
        <w:jc w:val="both"/>
        <w:rPr>
          <w:sz w:val="28"/>
          <w:szCs w:val="28"/>
        </w:rPr>
      </w:pPr>
    </w:p>
    <w:p w:rsidR="00F52180" w:rsidRDefault="00F52180" w:rsidP="00E73DB4">
      <w:pPr>
        <w:jc w:val="both"/>
        <w:rPr>
          <w:sz w:val="28"/>
          <w:szCs w:val="28"/>
        </w:rPr>
      </w:pPr>
    </w:p>
    <w:p w:rsidR="00E73DB4" w:rsidRPr="004C6A16" w:rsidRDefault="00E73DB4" w:rsidP="00E73DB4">
      <w:pPr>
        <w:jc w:val="both"/>
        <w:rPr>
          <w:sz w:val="28"/>
          <w:szCs w:val="28"/>
        </w:rPr>
      </w:pPr>
      <w:r w:rsidRPr="004C6A16">
        <w:rPr>
          <w:sz w:val="28"/>
          <w:szCs w:val="28"/>
        </w:rPr>
        <w:t xml:space="preserve">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E73DB4" w:rsidRPr="004C6A16" w:rsidRDefault="00E73DB4" w:rsidP="00E73DB4">
      <w:pPr>
        <w:jc w:val="both"/>
        <w:rPr>
          <w:sz w:val="28"/>
          <w:szCs w:val="28"/>
        </w:rPr>
      </w:pPr>
      <w:r w:rsidRPr="004C6A16">
        <w:rPr>
          <w:sz w:val="28"/>
          <w:szCs w:val="28"/>
        </w:rPr>
        <w:t xml:space="preserve">При подготовке заявки на участие в конкурсе и документов, прилагаемых к заявке, не допускается применение факсимильных подписей. </w:t>
      </w:r>
    </w:p>
    <w:p w:rsidR="00E73DB4" w:rsidRPr="004C6A16" w:rsidRDefault="00E73DB4" w:rsidP="00E73DB4">
      <w:pPr>
        <w:jc w:val="both"/>
        <w:rPr>
          <w:sz w:val="28"/>
          <w:szCs w:val="28"/>
        </w:rPr>
      </w:pPr>
      <w:r w:rsidRPr="004C6A16">
        <w:rPr>
          <w:sz w:val="28"/>
          <w:szCs w:val="28"/>
        </w:rPr>
        <w:t>4.1.4. Все листы заявки на участие в конкурсе должны быть прошиты и пронумерованы,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w:t>
      </w:r>
    </w:p>
    <w:p w:rsidR="00E73DB4" w:rsidRPr="004C6A16" w:rsidRDefault="00E73DB4" w:rsidP="00E73DB4">
      <w:pPr>
        <w:jc w:val="both"/>
        <w:rPr>
          <w:sz w:val="28"/>
          <w:szCs w:val="28"/>
        </w:rPr>
      </w:pPr>
      <w:r w:rsidRPr="004C6A16">
        <w:rPr>
          <w:sz w:val="28"/>
          <w:szCs w:val="28"/>
        </w:rPr>
        <w:t xml:space="preserve">4.1.5.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 </w:t>
      </w:r>
    </w:p>
    <w:p w:rsidR="00E73DB4" w:rsidRPr="004C6A16" w:rsidRDefault="00E73DB4" w:rsidP="00E73DB4">
      <w:pPr>
        <w:jc w:val="both"/>
        <w:rPr>
          <w:sz w:val="28"/>
          <w:szCs w:val="28"/>
        </w:rPr>
      </w:pPr>
      <w:r w:rsidRPr="004C6A16">
        <w:rPr>
          <w:bCs/>
          <w:sz w:val="28"/>
          <w:szCs w:val="28"/>
        </w:rPr>
        <w:t>4.2. Окончание срока подачи конкурсных заявок</w:t>
      </w:r>
    </w:p>
    <w:p w:rsidR="00E73DB4" w:rsidRPr="004C6A16" w:rsidRDefault="00E73DB4" w:rsidP="00E73DB4">
      <w:pPr>
        <w:jc w:val="both"/>
        <w:rPr>
          <w:sz w:val="28"/>
          <w:szCs w:val="28"/>
        </w:rPr>
      </w:pPr>
      <w:r w:rsidRPr="004C6A16">
        <w:rPr>
          <w:sz w:val="28"/>
          <w:szCs w:val="28"/>
        </w:rPr>
        <w:t xml:space="preserve">Конкурсные заявки должны быть получены не позднее даты и времени, </w:t>
      </w:r>
      <w:proofErr w:type="gramStart"/>
      <w:r w:rsidRPr="004C6A16">
        <w:rPr>
          <w:sz w:val="28"/>
          <w:szCs w:val="28"/>
        </w:rPr>
        <w:t>указанных</w:t>
      </w:r>
      <w:proofErr w:type="gramEnd"/>
      <w:r w:rsidRPr="004C6A16">
        <w:rPr>
          <w:sz w:val="28"/>
          <w:szCs w:val="28"/>
        </w:rPr>
        <w:t xml:space="preserve"> в извещении о проведении конкурса. Все конкурсные заявки, полученные после указанного срока, будут признаны опоздавшими и возвращены участникам конкурса не 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w:t>
      </w:r>
      <w:r>
        <w:rPr>
          <w:sz w:val="28"/>
          <w:szCs w:val="28"/>
        </w:rPr>
        <w:t>змененной окончательной даты.</w:t>
      </w:r>
    </w:p>
    <w:p w:rsidR="00E73DB4" w:rsidRPr="004C6A16" w:rsidRDefault="00E73DB4" w:rsidP="00E73DB4">
      <w:pPr>
        <w:jc w:val="both"/>
        <w:rPr>
          <w:sz w:val="28"/>
          <w:szCs w:val="28"/>
        </w:rPr>
      </w:pPr>
      <w:r>
        <w:rPr>
          <w:bCs/>
          <w:sz w:val="28"/>
          <w:szCs w:val="28"/>
        </w:rPr>
        <w:t>4.3.</w:t>
      </w:r>
      <w:r w:rsidRPr="004C6A16">
        <w:rPr>
          <w:bCs/>
          <w:sz w:val="28"/>
          <w:szCs w:val="28"/>
        </w:rPr>
        <w:t xml:space="preserve"> Изменения в конкурсных заявках и их отзыв</w:t>
      </w:r>
    </w:p>
    <w:p w:rsidR="00E73DB4" w:rsidRPr="004C6A16" w:rsidRDefault="00E73DB4" w:rsidP="00E73DB4">
      <w:pPr>
        <w:jc w:val="both"/>
        <w:rPr>
          <w:sz w:val="28"/>
          <w:szCs w:val="28"/>
        </w:rPr>
      </w:pPr>
      <w:r w:rsidRPr="004C6A16">
        <w:rPr>
          <w:sz w:val="28"/>
          <w:szCs w:val="28"/>
        </w:rPr>
        <w:t xml:space="preserve">4.3.1. Участник конкурса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 </w:t>
      </w:r>
    </w:p>
    <w:p w:rsidR="00E73DB4" w:rsidRPr="004C6A16" w:rsidRDefault="00E73DB4" w:rsidP="00E73DB4">
      <w:pPr>
        <w:jc w:val="both"/>
        <w:rPr>
          <w:sz w:val="28"/>
          <w:szCs w:val="28"/>
        </w:rPr>
      </w:pPr>
      <w:r w:rsidRPr="004C6A16">
        <w:rPr>
          <w:sz w:val="28"/>
          <w:szCs w:val="28"/>
        </w:rPr>
        <w:t xml:space="preserve">4.3.2.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конкурсной документации. При этом на внешнем конверте дополнительно соответственно указывается «ИЗМЕНЕНИЕ КОНКУРСНОЙ ЗАЯВКИ» или «ОТЗЫВ КОНКУРСНОЙ ЗАЯВКИ». </w:t>
      </w:r>
    </w:p>
    <w:p w:rsidR="00E73DB4" w:rsidRPr="004C6A16" w:rsidRDefault="00E73DB4" w:rsidP="00E73DB4">
      <w:pPr>
        <w:jc w:val="both"/>
        <w:rPr>
          <w:sz w:val="28"/>
          <w:szCs w:val="28"/>
        </w:rPr>
      </w:pPr>
      <w:r w:rsidRPr="004C6A16">
        <w:rPr>
          <w:sz w:val="28"/>
          <w:szCs w:val="28"/>
        </w:rPr>
        <w:t xml:space="preserve">4.3.3. Никакие изменения не могут быть внесены в конкурсные заявки после истечения срока их подачи. </w:t>
      </w:r>
    </w:p>
    <w:p w:rsidR="00E73DB4" w:rsidRPr="004C6A16" w:rsidRDefault="00E73DB4" w:rsidP="00E73DB4">
      <w:pPr>
        <w:jc w:val="both"/>
        <w:rPr>
          <w:sz w:val="28"/>
          <w:szCs w:val="28"/>
        </w:rPr>
      </w:pPr>
      <w:r>
        <w:rPr>
          <w:bCs/>
          <w:sz w:val="28"/>
          <w:szCs w:val="28"/>
        </w:rPr>
        <w:t xml:space="preserve">4.4. </w:t>
      </w:r>
      <w:r w:rsidRPr="004C6A16">
        <w:rPr>
          <w:bCs/>
          <w:sz w:val="28"/>
          <w:szCs w:val="28"/>
        </w:rPr>
        <w:t>Порядок вскрытия конвертов с заявками на участие в конкурсе</w:t>
      </w:r>
    </w:p>
    <w:p w:rsidR="00E73DB4" w:rsidRPr="004C6A16" w:rsidRDefault="00E73DB4" w:rsidP="00E73DB4">
      <w:pPr>
        <w:jc w:val="both"/>
        <w:rPr>
          <w:sz w:val="28"/>
          <w:szCs w:val="28"/>
        </w:rPr>
      </w:pPr>
      <w:r w:rsidRPr="004C6A16">
        <w:rPr>
          <w:sz w:val="28"/>
          <w:szCs w:val="28"/>
        </w:rPr>
        <w:t xml:space="preserve">4.4.1. Публично в день, время и месте, </w:t>
      </w:r>
      <w:proofErr w:type="gramStart"/>
      <w:r w:rsidRPr="004C6A16">
        <w:rPr>
          <w:sz w:val="28"/>
          <w:szCs w:val="28"/>
        </w:rPr>
        <w:t>указанных</w:t>
      </w:r>
      <w:proofErr w:type="gramEnd"/>
      <w:r w:rsidRPr="004C6A16">
        <w:rPr>
          <w:sz w:val="28"/>
          <w:szCs w:val="28"/>
        </w:rPr>
        <w:t xml:space="preserve"> в Извещении о проведении конкурса, конкурсной комиссией вскрываются конверты с заявками на участие в конкурсе.</w:t>
      </w:r>
    </w:p>
    <w:p w:rsidR="00E73DB4" w:rsidRPr="004C6A16" w:rsidRDefault="00E73DB4" w:rsidP="00E73DB4">
      <w:pPr>
        <w:jc w:val="both"/>
        <w:rPr>
          <w:sz w:val="28"/>
          <w:szCs w:val="28"/>
        </w:rPr>
      </w:pPr>
      <w:r w:rsidRPr="004C6A16">
        <w:rPr>
          <w:sz w:val="28"/>
          <w:szCs w:val="28"/>
        </w:rPr>
        <w:t>4.4.2. Непосредственно перед вскрытием конвертов конкурсная комиссия обязана объявить присутствующим участникам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E73DB4" w:rsidRPr="004C6A16" w:rsidRDefault="00E73DB4" w:rsidP="00E73DB4">
      <w:pPr>
        <w:jc w:val="both"/>
        <w:rPr>
          <w:sz w:val="28"/>
          <w:szCs w:val="28"/>
        </w:rPr>
      </w:pPr>
      <w:r w:rsidRPr="004C6A16">
        <w:rPr>
          <w:sz w:val="28"/>
          <w:szCs w:val="28"/>
        </w:rPr>
        <w:t>4.4.3. Конкурсной комиссией вскрываются конверты с заявками, которые поступили до истечения установленного срока.</w:t>
      </w:r>
    </w:p>
    <w:p w:rsidR="00834C5C" w:rsidRDefault="00E73DB4" w:rsidP="00E73DB4">
      <w:pPr>
        <w:jc w:val="both"/>
        <w:rPr>
          <w:sz w:val="28"/>
          <w:szCs w:val="28"/>
        </w:rPr>
      </w:pPr>
      <w:r w:rsidRPr="004C6A16">
        <w:rPr>
          <w:sz w:val="28"/>
          <w:szCs w:val="28"/>
        </w:rPr>
        <w:t xml:space="preserve">4.4.4. Наименование и почтовый адрес каждого участника, </w:t>
      </w:r>
      <w:proofErr w:type="gramStart"/>
      <w:r w:rsidRPr="004C6A16">
        <w:rPr>
          <w:sz w:val="28"/>
          <w:szCs w:val="28"/>
        </w:rPr>
        <w:t>конверт</w:t>
      </w:r>
      <w:proofErr w:type="gramEnd"/>
      <w:r w:rsidRPr="004C6A16">
        <w:rPr>
          <w:sz w:val="28"/>
          <w:szCs w:val="28"/>
        </w:rPr>
        <w:t xml:space="preserve"> с заявкой которого вскрывается, наличие сведений и документов, предусмотренных конкурсной документацией, условия исполнения договора на оказание услуг, </w:t>
      </w:r>
    </w:p>
    <w:p w:rsidR="00834C5C" w:rsidRDefault="00834C5C" w:rsidP="00E73DB4">
      <w:pPr>
        <w:jc w:val="both"/>
        <w:rPr>
          <w:sz w:val="28"/>
          <w:szCs w:val="28"/>
        </w:rPr>
      </w:pPr>
    </w:p>
    <w:p w:rsidR="00834C5C" w:rsidRDefault="00834C5C" w:rsidP="00E73DB4">
      <w:pPr>
        <w:jc w:val="both"/>
        <w:rPr>
          <w:sz w:val="28"/>
          <w:szCs w:val="28"/>
        </w:rPr>
      </w:pPr>
    </w:p>
    <w:p w:rsidR="00E73DB4" w:rsidRPr="004C6A16" w:rsidRDefault="00E73DB4" w:rsidP="00E73DB4">
      <w:pPr>
        <w:jc w:val="both"/>
        <w:rPr>
          <w:sz w:val="28"/>
          <w:szCs w:val="28"/>
        </w:rPr>
      </w:pPr>
      <w:r w:rsidRPr="004C6A16">
        <w:rPr>
          <w:sz w:val="28"/>
          <w:szCs w:val="28"/>
        </w:rPr>
        <w:t>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E73DB4" w:rsidRPr="004C6A16" w:rsidRDefault="00E73DB4" w:rsidP="00E73DB4">
      <w:pPr>
        <w:jc w:val="both"/>
        <w:rPr>
          <w:sz w:val="28"/>
          <w:szCs w:val="28"/>
        </w:rPr>
      </w:pPr>
      <w:r w:rsidRPr="004C6A16">
        <w:rPr>
          <w:sz w:val="28"/>
          <w:szCs w:val="28"/>
        </w:rPr>
        <w:t>4.4.5.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в Листе регистрации участников размещения заказа.</w:t>
      </w:r>
    </w:p>
    <w:p w:rsidR="00E73DB4" w:rsidRPr="004C6A16" w:rsidRDefault="00E73DB4" w:rsidP="00E73DB4">
      <w:pPr>
        <w:jc w:val="both"/>
        <w:rPr>
          <w:sz w:val="28"/>
          <w:szCs w:val="28"/>
        </w:rPr>
      </w:pPr>
      <w:r w:rsidRPr="004C6A16">
        <w:rPr>
          <w:sz w:val="28"/>
          <w:szCs w:val="28"/>
        </w:rPr>
        <w:t xml:space="preserve">4.4.6.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 </w:t>
      </w:r>
      <w:hyperlink r:id="rId8" w:history="1">
        <w:r w:rsidRPr="004C6A16">
          <w:rPr>
            <w:rStyle w:val="af2"/>
            <w:bCs/>
            <w:sz w:val="28"/>
            <w:szCs w:val="28"/>
            <w:lang w:val="en-US"/>
          </w:rPr>
          <w:t>http</w:t>
        </w:r>
        <w:r w:rsidRPr="004C6A16">
          <w:rPr>
            <w:rStyle w:val="af2"/>
            <w:bCs/>
            <w:sz w:val="28"/>
            <w:szCs w:val="28"/>
          </w:rPr>
          <w:t>://</w:t>
        </w:r>
        <w:r w:rsidRPr="004C6A16">
          <w:rPr>
            <w:rStyle w:val="af2"/>
            <w:bCs/>
            <w:sz w:val="28"/>
            <w:szCs w:val="28"/>
            <w:lang w:val="en-US"/>
          </w:rPr>
          <w:t>www</w:t>
        </w:r>
        <w:r w:rsidRPr="004C6A16">
          <w:rPr>
            <w:rStyle w:val="af2"/>
            <w:bCs/>
            <w:sz w:val="28"/>
            <w:szCs w:val="28"/>
          </w:rPr>
          <w:t>.</w:t>
        </w:r>
        <w:proofErr w:type="spellStart"/>
        <w:r w:rsidRPr="004C6A16">
          <w:rPr>
            <w:rStyle w:val="af2"/>
            <w:bCs/>
            <w:sz w:val="28"/>
            <w:szCs w:val="28"/>
            <w:lang w:val="en-US"/>
          </w:rPr>
          <w:t>stanica</w:t>
        </w:r>
        <w:proofErr w:type="spellEnd"/>
        <w:r w:rsidRPr="004C6A16">
          <w:rPr>
            <w:rStyle w:val="af2"/>
            <w:bCs/>
            <w:sz w:val="28"/>
            <w:szCs w:val="28"/>
          </w:rPr>
          <w:t>-</w:t>
        </w:r>
        <w:proofErr w:type="spellStart"/>
        <w:r w:rsidRPr="004C6A16">
          <w:rPr>
            <w:rStyle w:val="af2"/>
            <w:bCs/>
            <w:sz w:val="28"/>
            <w:szCs w:val="28"/>
            <w:lang w:val="en-US"/>
          </w:rPr>
          <w:t>konst</w:t>
        </w:r>
        <w:proofErr w:type="spellEnd"/>
        <w:r w:rsidRPr="004C6A16">
          <w:rPr>
            <w:rStyle w:val="af2"/>
            <w:bCs/>
            <w:sz w:val="28"/>
            <w:szCs w:val="28"/>
          </w:rPr>
          <w:t>.</w:t>
        </w:r>
        <w:proofErr w:type="spellStart"/>
        <w:r w:rsidRPr="004C6A16">
          <w:rPr>
            <w:rStyle w:val="af2"/>
            <w:bCs/>
            <w:sz w:val="28"/>
            <w:szCs w:val="28"/>
            <w:lang w:val="en-US"/>
          </w:rPr>
          <w:t>ru</w:t>
        </w:r>
        <w:proofErr w:type="spellEnd"/>
      </w:hyperlink>
    </w:p>
    <w:p w:rsidR="00E73DB4" w:rsidRPr="004C6A16" w:rsidRDefault="00E73DB4" w:rsidP="00E73DB4">
      <w:pPr>
        <w:jc w:val="both"/>
        <w:rPr>
          <w:sz w:val="28"/>
          <w:szCs w:val="28"/>
        </w:rPr>
      </w:pPr>
      <w:r w:rsidRPr="004C6A16">
        <w:rPr>
          <w:sz w:val="28"/>
          <w:szCs w:val="28"/>
        </w:rPr>
        <w:t>4.4.7. Организатор конкурса  осуществляет аудиозапись вскрытия конвертов с заявками на участие в конкурсе.</w:t>
      </w:r>
    </w:p>
    <w:p w:rsidR="00E73DB4" w:rsidRPr="004C6A16" w:rsidRDefault="00E73DB4" w:rsidP="00E73DB4">
      <w:pPr>
        <w:jc w:val="both"/>
        <w:rPr>
          <w:sz w:val="28"/>
          <w:szCs w:val="28"/>
        </w:rPr>
      </w:pPr>
      <w:r w:rsidRPr="004C6A16">
        <w:rPr>
          <w:sz w:val="28"/>
          <w:szCs w:val="28"/>
        </w:rPr>
        <w:t>4.4.8. В случае</w:t>
      </w:r>
      <w:proofErr w:type="gramStart"/>
      <w:r w:rsidRPr="004C6A16">
        <w:rPr>
          <w:sz w:val="28"/>
          <w:szCs w:val="28"/>
        </w:rPr>
        <w:t>,</w:t>
      </w:r>
      <w:proofErr w:type="gramEnd"/>
      <w:r w:rsidRPr="004C6A16">
        <w:rPr>
          <w:sz w:val="28"/>
          <w:szCs w:val="28"/>
        </w:rPr>
        <w:t xml:space="preserve">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E73DB4" w:rsidRPr="004C6A16" w:rsidRDefault="00E73DB4" w:rsidP="00E73DB4">
      <w:pPr>
        <w:jc w:val="both"/>
        <w:rPr>
          <w:sz w:val="28"/>
          <w:szCs w:val="28"/>
        </w:rPr>
      </w:pPr>
      <w:r w:rsidRPr="004C6A16">
        <w:rPr>
          <w:bCs/>
          <w:sz w:val="28"/>
          <w:szCs w:val="28"/>
        </w:rPr>
        <w:t>4.5. Разъяснения заявок на участие в конкурсе</w:t>
      </w:r>
    </w:p>
    <w:p w:rsidR="00E73DB4" w:rsidRPr="004C6A16" w:rsidRDefault="00E73DB4" w:rsidP="00E73DB4">
      <w:pPr>
        <w:jc w:val="both"/>
        <w:rPr>
          <w:sz w:val="28"/>
          <w:szCs w:val="28"/>
        </w:rPr>
      </w:pPr>
      <w:r w:rsidRPr="004C6A16">
        <w:rPr>
          <w:sz w:val="28"/>
          <w:szCs w:val="28"/>
        </w:rPr>
        <w:t>4.5.1. При вскрытии конвертов с</w:t>
      </w:r>
      <w:r>
        <w:rPr>
          <w:sz w:val="28"/>
          <w:szCs w:val="28"/>
        </w:rPr>
        <w:t xml:space="preserve"> заявками на участие в конкурсе</w:t>
      </w:r>
      <w:r w:rsidRPr="004C6A16">
        <w:rPr>
          <w:sz w:val="28"/>
          <w:szCs w:val="28"/>
        </w:rPr>
        <w:t xml:space="preserve"> конкурсная комиссия вправе требовать от участников разъяснений представленных ими документов и заявок на участие в конкурсе.</w:t>
      </w:r>
    </w:p>
    <w:p w:rsidR="00E73DB4" w:rsidRPr="004C6A16" w:rsidRDefault="00E73DB4" w:rsidP="00E73DB4">
      <w:pPr>
        <w:jc w:val="both"/>
        <w:rPr>
          <w:sz w:val="28"/>
          <w:szCs w:val="28"/>
        </w:rPr>
      </w:pPr>
      <w:r w:rsidRPr="004C6A16">
        <w:rPr>
          <w:sz w:val="28"/>
          <w:szCs w:val="28"/>
        </w:rPr>
        <w:t>4.5.2.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E73DB4" w:rsidRPr="004C6A16" w:rsidRDefault="00E73DB4" w:rsidP="00E73DB4">
      <w:pPr>
        <w:jc w:val="both"/>
        <w:rPr>
          <w:sz w:val="28"/>
          <w:szCs w:val="28"/>
        </w:rPr>
      </w:pPr>
      <w:r w:rsidRPr="004C6A16">
        <w:rPr>
          <w:sz w:val="28"/>
          <w:szCs w:val="28"/>
        </w:rPr>
        <w:t>4.5.3. Полученные от претендентов разъяснения заявок на участие в конкурсе вносятся в протокол вскрытия конвертов с заявками.</w:t>
      </w:r>
    </w:p>
    <w:p w:rsidR="00E73DB4" w:rsidRPr="005D26AD" w:rsidRDefault="00E73DB4" w:rsidP="00E73DB4">
      <w:pPr>
        <w:jc w:val="both"/>
        <w:rPr>
          <w:sz w:val="28"/>
          <w:szCs w:val="28"/>
        </w:rPr>
      </w:pPr>
      <w:r w:rsidRPr="004C6A16">
        <w:rPr>
          <w:sz w:val="28"/>
          <w:szCs w:val="28"/>
        </w:rPr>
        <w:t>4.5.4. Конкурсная комиссия не вправе предъявлять дополнительные требования к участникам.</w:t>
      </w:r>
    </w:p>
    <w:p w:rsidR="00E73DB4" w:rsidRPr="004C6A16" w:rsidRDefault="00E73DB4" w:rsidP="00E73DB4">
      <w:pPr>
        <w:jc w:val="both"/>
        <w:rPr>
          <w:bCs/>
          <w:sz w:val="28"/>
          <w:szCs w:val="28"/>
        </w:rPr>
      </w:pPr>
      <w:r w:rsidRPr="004C6A16">
        <w:rPr>
          <w:sz w:val="28"/>
          <w:szCs w:val="28"/>
        </w:rPr>
        <w:t>4.</w:t>
      </w:r>
      <w:r w:rsidRPr="004C6A16">
        <w:rPr>
          <w:bCs/>
          <w:sz w:val="28"/>
          <w:szCs w:val="28"/>
        </w:rPr>
        <w:t xml:space="preserve">6. Рассмотрение заявок на участие </w:t>
      </w:r>
    </w:p>
    <w:p w:rsidR="00E73DB4" w:rsidRPr="004C6A16" w:rsidRDefault="00E73DB4" w:rsidP="00E73DB4">
      <w:pPr>
        <w:jc w:val="both"/>
        <w:rPr>
          <w:bCs/>
          <w:sz w:val="28"/>
          <w:szCs w:val="28"/>
        </w:rPr>
      </w:pPr>
      <w:r w:rsidRPr="004C6A16">
        <w:rPr>
          <w:bCs/>
          <w:sz w:val="28"/>
          <w:szCs w:val="28"/>
        </w:rPr>
        <w:t>в конкурсе и допуск к участию в конкурсе.</w:t>
      </w:r>
    </w:p>
    <w:p w:rsidR="00E73DB4" w:rsidRPr="004C6A16" w:rsidRDefault="00E73DB4" w:rsidP="00E73DB4">
      <w:pPr>
        <w:jc w:val="both"/>
        <w:rPr>
          <w:sz w:val="28"/>
          <w:szCs w:val="28"/>
        </w:rPr>
      </w:pPr>
      <w:r w:rsidRPr="004C6A16">
        <w:rPr>
          <w:sz w:val="28"/>
          <w:szCs w:val="28"/>
        </w:rPr>
        <w:t>4.6.1. Конкурсная комиссия рассматривает заявки на участие в конкурсе на соответствие требованиям, установленным конкурсной документацией.</w:t>
      </w:r>
    </w:p>
    <w:p w:rsidR="00E73DB4" w:rsidRPr="004C6A16" w:rsidRDefault="00E73DB4" w:rsidP="00E73DB4">
      <w:pPr>
        <w:jc w:val="both"/>
        <w:rPr>
          <w:sz w:val="28"/>
          <w:szCs w:val="28"/>
        </w:rPr>
      </w:pPr>
      <w:r w:rsidRPr="004C6A16">
        <w:rPr>
          <w:sz w:val="28"/>
          <w:szCs w:val="28"/>
        </w:rPr>
        <w:t>4.6.2. Срок рассмотрения заявок на участие в конкурсе не может превышать двадцать дней со дня вскрытия конвертов с заявками на участие в конкурсе.</w:t>
      </w:r>
    </w:p>
    <w:p w:rsidR="00E73DB4" w:rsidRPr="004C6A16" w:rsidRDefault="00E73DB4" w:rsidP="00E73DB4">
      <w:pPr>
        <w:jc w:val="both"/>
        <w:rPr>
          <w:sz w:val="28"/>
          <w:szCs w:val="28"/>
        </w:rPr>
      </w:pPr>
      <w:r w:rsidRPr="004C6A16">
        <w:rPr>
          <w:sz w:val="28"/>
          <w:szCs w:val="28"/>
        </w:rPr>
        <w:t>4.6.3. На основании результатов рассмотрения заявок конкурсной комиссией принимается решение:</w:t>
      </w:r>
    </w:p>
    <w:p w:rsidR="00E73DB4" w:rsidRPr="004C6A16" w:rsidRDefault="00E73DB4" w:rsidP="00E73DB4">
      <w:pPr>
        <w:jc w:val="both"/>
        <w:rPr>
          <w:sz w:val="28"/>
          <w:szCs w:val="28"/>
        </w:rPr>
      </w:pPr>
      <w:r w:rsidRPr="004C6A16">
        <w:rPr>
          <w:sz w:val="28"/>
          <w:szCs w:val="28"/>
        </w:rPr>
        <w:t>а) о допуске к участию в конкурсе претендента (о признании претендента, подавшего заявку, участником конкурса);</w:t>
      </w:r>
    </w:p>
    <w:p w:rsidR="00E73DB4" w:rsidRPr="004C6A16" w:rsidRDefault="00E73DB4" w:rsidP="00E73DB4">
      <w:pPr>
        <w:jc w:val="both"/>
        <w:rPr>
          <w:sz w:val="28"/>
          <w:szCs w:val="28"/>
        </w:rPr>
      </w:pPr>
      <w:r w:rsidRPr="004C6A16">
        <w:rPr>
          <w:sz w:val="28"/>
          <w:szCs w:val="28"/>
        </w:rPr>
        <w:t>б) об отказе в допуске претендента к участию в конкурсе.</w:t>
      </w:r>
    </w:p>
    <w:p w:rsidR="00E73DB4" w:rsidRPr="004C6A16" w:rsidRDefault="00E73DB4" w:rsidP="00E73DB4">
      <w:pPr>
        <w:jc w:val="both"/>
        <w:rPr>
          <w:sz w:val="28"/>
          <w:szCs w:val="28"/>
        </w:rPr>
      </w:pPr>
      <w:r w:rsidRPr="004C6A16">
        <w:rPr>
          <w:sz w:val="28"/>
          <w:szCs w:val="28"/>
        </w:rPr>
        <w:t>4.6.4. Претендент не допускается до участия в конкурсе в случае:</w:t>
      </w:r>
    </w:p>
    <w:p w:rsidR="00E73DB4" w:rsidRPr="004C6A16" w:rsidRDefault="00E73DB4" w:rsidP="00E73DB4">
      <w:pPr>
        <w:jc w:val="both"/>
        <w:rPr>
          <w:sz w:val="28"/>
          <w:szCs w:val="28"/>
        </w:rPr>
      </w:pPr>
      <w:r w:rsidRPr="004C6A16">
        <w:rPr>
          <w:sz w:val="28"/>
          <w:szCs w:val="28"/>
        </w:rPr>
        <w:t>а) не предоставления определенных нас</w:t>
      </w:r>
      <w:r>
        <w:rPr>
          <w:sz w:val="28"/>
          <w:szCs w:val="28"/>
        </w:rPr>
        <w:t>тоящей конкурсной документацией</w:t>
      </w:r>
      <w:r w:rsidRPr="004C6A16">
        <w:rPr>
          <w:sz w:val="28"/>
          <w:szCs w:val="28"/>
        </w:rPr>
        <w:t xml:space="preserve"> документов либо наличия в таких документах недостоверных сведений об участнике или о работах, на выполнение которых размещается заказ; </w:t>
      </w:r>
    </w:p>
    <w:p w:rsidR="00F24913" w:rsidRDefault="00F24913" w:rsidP="00E73DB4">
      <w:pPr>
        <w:jc w:val="both"/>
        <w:rPr>
          <w:sz w:val="28"/>
          <w:szCs w:val="28"/>
        </w:rPr>
      </w:pPr>
    </w:p>
    <w:p w:rsidR="00F24913" w:rsidRDefault="00F24913" w:rsidP="00E73DB4">
      <w:pPr>
        <w:jc w:val="both"/>
        <w:rPr>
          <w:sz w:val="28"/>
          <w:szCs w:val="28"/>
        </w:rPr>
      </w:pPr>
    </w:p>
    <w:p w:rsidR="00E73DB4" w:rsidRPr="004C6A16" w:rsidRDefault="00E73DB4" w:rsidP="00E73DB4">
      <w:pPr>
        <w:jc w:val="both"/>
        <w:rPr>
          <w:sz w:val="28"/>
          <w:szCs w:val="28"/>
        </w:rPr>
      </w:pPr>
      <w:r w:rsidRPr="004C6A16">
        <w:rPr>
          <w:sz w:val="28"/>
          <w:szCs w:val="28"/>
        </w:rPr>
        <w:t xml:space="preserve">б) несоответствия участника установленным требованиям; </w:t>
      </w:r>
    </w:p>
    <w:p w:rsidR="00E73DB4" w:rsidRPr="004C6A16" w:rsidRDefault="00E73DB4" w:rsidP="00E73DB4">
      <w:pPr>
        <w:jc w:val="both"/>
        <w:rPr>
          <w:sz w:val="28"/>
          <w:szCs w:val="28"/>
        </w:rPr>
      </w:pPr>
      <w:r w:rsidRPr="004C6A16">
        <w:rPr>
          <w:sz w:val="28"/>
          <w:szCs w:val="28"/>
        </w:rPr>
        <w:t xml:space="preserve">в) несоответствия заявки на участие в конкурсе требованиям конкурсной документации. </w:t>
      </w:r>
    </w:p>
    <w:p w:rsidR="00E73DB4" w:rsidRPr="004C6A16" w:rsidRDefault="00E73DB4" w:rsidP="00E73DB4">
      <w:pPr>
        <w:jc w:val="both"/>
        <w:rPr>
          <w:sz w:val="28"/>
          <w:szCs w:val="28"/>
        </w:rPr>
      </w:pPr>
      <w:r w:rsidRPr="004C6A16">
        <w:rPr>
          <w:sz w:val="28"/>
          <w:szCs w:val="28"/>
        </w:rPr>
        <w:t>4.6.5.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E73DB4" w:rsidRPr="004C6A16" w:rsidRDefault="00E73DB4" w:rsidP="00E73DB4">
      <w:pPr>
        <w:jc w:val="both"/>
        <w:rPr>
          <w:sz w:val="28"/>
          <w:szCs w:val="28"/>
        </w:rPr>
      </w:pPr>
      <w:r w:rsidRPr="004C6A16">
        <w:rPr>
          <w:sz w:val="28"/>
          <w:szCs w:val="28"/>
        </w:rPr>
        <w:t>4.6.6. В случае</w:t>
      </w:r>
      <w:proofErr w:type="gramStart"/>
      <w:r w:rsidRPr="004C6A16">
        <w:rPr>
          <w:sz w:val="28"/>
          <w:szCs w:val="28"/>
        </w:rPr>
        <w:t>,</w:t>
      </w:r>
      <w:proofErr w:type="gramEnd"/>
      <w:r w:rsidRPr="004C6A16">
        <w:rPr>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 а единственный участник признается победителем.</w:t>
      </w:r>
    </w:p>
    <w:p w:rsidR="00E73DB4" w:rsidRPr="004C6A16" w:rsidRDefault="00E73DB4" w:rsidP="00E73DB4">
      <w:pPr>
        <w:jc w:val="both"/>
        <w:rPr>
          <w:sz w:val="28"/>
          <w:szCs w:val="28"/>
        </w:rPr>
      </w:pPr>
      <w:r w:rsidRPr="004C6A16">
        <w:rPr>
          <w:sz w:val="28"/>
          <w:szCs w:val="28"/>
        </w:rPr>
        <w:t xml:space="preserve">4.6.7.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hyperlink r:id="rId9" w:history="1">
        <w:r w:rsidRPr="004C6A16">
          <w:rPr>
            <w:rStyle w:val="af2"/>
            <w:bCs/>
            <w:sz w:val="28"/>
            <w:szCs w:val="28"/>
            <w:lang w:val="en-US"/>
          </w:rPr>
          <w:t>http</w:t>
        </w:r>
        <w:r w:rsidRPr="004C6A16">
          <w:rPr>
            <w:rStyle w:val="af2"/>
            <w:bCs/>
            <w:sz w:val="28"/>
            <w:szCs w:val="28"/>
          </w:rPr>
          <w:t>://</w:t>
        </w:r>
        <w:r w:rsidRPr="004C6A16">
          <w:rPr>
            <w:rStyle w:val="af2"/>
            <w:bCs/>
            <w:sz w:val="28"/>
            <w:szCs w:val="28"/>
            <w:lang w:val="en-US"/>
          </w:rPr>
          <w:t>www</w:t>
        </w:r>
        <w:r w:rsidRPr="004C6A16">
          <w:rPr>
            <w:rStyle w:val="af2"/>
            <w:bCs/>
            <w:sz w:val="28"/>
            <w:szCs w:val="28"/>
          </w:rPr>
          <w:t>.</w:t>
        </w:r>
        <w:proofErr w:type="spellStart"/>
        <w:r w:rsidRPr="004C6A16">
          <w:rPr>
            <w:rStyle w:val="af2"/>
            <w:bCs/>
            <w:sz w:val="28"/>
            <w:szCs w:val="28"/>
            <w:lang w:val="en-US"/>
          </w:rPr>
          <w:t>stanica</w:t>
        </w:r>
        <w:proofErr w:type="spellEnd"/>
        <w:r w:rsidRPr="004C6A16">
          <w:rPr>
            <w:rStyle w:val="af2"/>
            <w:bCs/>
            <w:sz w:val="28"/>
            <w:szCs w:val="28"/>
          </w:rPr>
          <w:t>-</w:t>
        </w:r>
        <w:proofErr w:type="spellStart"/>
        <w:r w:rsidRPr="004C6A16">
          <w:rPr>
            <w:rStyle w:val="af2"/>
            <w:bCs/>
            <w:sz w:val="28"/>
            <w:szCs w:val="28"/>
            <w:lang w:val="en-US"/>
          </w:rPr>
          <w:t>konst</w:t>
        </w:r>
        <w:proofErr w:type="spellEnd"/>
        <w:r w:rsidRPr="004C6A16">
          <w:rPr>
            <w:rStyle w:val="af2"/>
            <w:bCs/>
            <w:sz w:val="28"/>
            <w:szCs w:val="28"/>
          </w:rPr>
          <w:t>.</w:t>
        </w:r>
        <w:proofErr w:type="spellStart"/>
        <w:r w:rsidRPr="004C6A16">
          <w:rPr>
            <w:rStyle w:val="af2"/>
            <w:bCs/>
            <w:sz w:val="28"/>
            <w:szCs w:val="28"/>
            <w:lang w:val="en-US"/>
          </w:rPr>
          <w:t>ru</w:t>
        </w:r>
        <w:proofErr w:type="spellEnd"/>
      </w:hyperlink>
      <w:r>
        <w:rPr>
          <w:sz w:val="28"/>
          <w:szCs w:val="28"/>
        </w:rPr>
        <w:t>.</w:t>
      </w:r>
    </w:p>
    <w:p w:rsidR="00E73DB4" w:rsidRPr="004C6A16" w:rsidRDefault="00E73DB4" w:rsidP="00E73DB4">
      <w:pPr>
        <w:jc w:val="both"/>
        <w:rPr>
          <w:sz w:val="28"/>
          <w:szCs w:val="28"/>
        </w:rPr>
      </w:pPr>
      <w:r w:rsidRPr="004C6A16">
        <w:rPr>
          <w:sz w:val="28"/>
          <w:szCs w:val="28"/>
        </w:rPr>
        <w:t>4.6.8.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E73DB4" w:rsidRPr="004C6A16" w:rsidRDefault="00E73DB4" w:rsidP="00E73DB4">
      <w:pPr>
        <w:jc w:val="both"/>
        <w:rPr>
          <w:sz w:val="28"/>
          <w:szCs w:val="28"/>
        </w:rPr>
      </w:pPr>
      <w:r>
        <w:rPr>
          <w:bCs/>
          <w:sz w:val="28"/>
          <w:szCs w:val="28"/>
        </w:rPr>
        <w:t>4.7.</w:t>
      </w:r>
      <w:r w:rsidRPr="004C6A16">
        <w:rPr>
          <w:bCs/>
          <w:sz w:val="28"/>
          <w:szCs w:val="28"/>
        </w:rPr>
        <w:t xml:space="preserve"> Критерии и порядок оценки заявок на участие в конкурсе</w:t>
      </w:r>
    </w:p>
    <w:p w:rsidR="00E73DB4" w:rsidRPr="004C6A16" w:rsidRDefault="00E73DB4" w:rsidP="00E73DB4">
      <w:pPr>
        <w:jc w:val="both"/>
        <w:rPr>
          <w:sz w:val="28"/>
          <w:szCs w:val="28"/>
        </w:rPr>
      </w:pPr>
      <w:r w:rsidRPr="004C6A16">
        <w:rPr>
          <w:sz w:val="28"/>
          <w:szCs w:val="28"/>
        </w:rPr>
        <w:t>4.7.1. Конкурсная комис</w:t>
      </w:r>
      <w:r>
        <w:rPr>
          <w:sz w:val="28"/>
          <w:szCs w:val="28"/>
        </w:rPr>
        <w:t>сия оценивает</w:t>
      </w:r>
      <w:r w:rsidRPr="004C6A16">
        <w:rPr>
          <w:sz w:val="28"/>
          <w:szCs w:val="28"/>
        </w:rPr>
        <w:t xml:space="preserve"> и сопоставляет заявки участников размещения заказа, которые были признаны участниками конкурса, в целях выявления лучших условий исполнения договора на оказание услуг.</w:t>
      </w:r>
    </w:p>
    <w:p w:rsidR="00E73DB4" w:rsidRPr="004C6A16" w:rsidRDefault="00E73DB4" w:rsidP="00E73DB4">
      <w:pPr>
        <w:jc w:val="both"/>
        <w:rPr>
          <w:sz w:val="28"/>
          <w:szCs w:val="28"/>
        </w:rPr>
      </w:pPr>
      <w:r w:rsidRPr="004C6A16">
        <w:rPr>
          <w:sz w:val="28"/>
          <w:szCs w:val="28"/>
        </w:rPr>
        <w:t>Оценка конкурсных заявок осуществля</w:t>
      </w:r>
      <w:r>
        <w:rPr>
          <w:sz w:val="28"/>
          <w:szCs w:val="28"/>
        </w:rPr>
        <w:t>ет</w:t>
      </w:r>
      <w:r w:rsidRPr="004C6A16">
        <w:rPr>
          <w:sz w:val="28"/>
          <w:szCs w:val="28"/>
        </w:rPr>
        <w:t>ся по балльной системе по следующим критериям:</w:t>
      </w:r>
    </w:p>
    <w:p w:rsidR="00E73DB4" w:rsidRPr="004C6A16" w:rsidRDefault="00E73DB4" w:rsidP="00E73DB4">
      <w:pPr>
        <w:jc w:val="both"/>
        <w:rPr>
          <w:sz w:val="28"/>
          <w:szCs w:val="28"/>
        </w:rPr>
      </w:pPr>
      <w:r w:rsidRPr="004C6A16">
        <w:rPr>
          <w:sz w:val="28"/>
          <w:szCs w:val="28"/>
        </w:rPr>
        <w:t>а) наличие специализированного транспорта (на основании правоустанавливающего документа либо договора аренды, заключенного на срок, не менее срока действ</w:t>
      </w:r>
      <w:r>
        <w:rPr>
          <w:sz w:val="28"/>
          <w:szCs w:val="28"/>
        </w:rPr>
        <w:t xml:space="preserve">ия договора на оказание услуг) </w:t>
      </w:r>
      <w:r w:rsidRPr="004C6A16">
        <w:rPr>
          <w:sz w:val="28"/>
          <w:szCs w:val="28"/>
        </w:rPr>
        <w:t>- 20 баллов за каждую единицу транспортного средства;</w:t>
      </w:r>
    </w:p>
    <w:p w:rsidR="00E73DB4" w:rsidRPr="004C6A16" w:rsidRDefault="00E73DB4" w:rsidP="00E73DB4">
      <w:pPr>
        <w:jc w:val="both"/>
        <w:rPr>
          <w:sz w:val="28"/>
          <w:szCs w:val="28"/>
        </w:rPr>
      </w:pPr>
      <w:r w:rsidRPr="004C6A16">
        <w:rPr>
          <w:sz w:val="28"/>
          <w:szCs w:val="28"/>
        </w:rPr>
        <w:t>б) наличие персонала (с приложением копии трудового договора или иного договора) для оказания услуг - 10 баллов за каждого работника;</w:t>
      </w:r>
    </w:p>
    <w:p w:rsidR="00E73DB4" w:rsidRPr="004C6A16" w:rsidRDefault="00E73DB4" w:rsidP="00E73DB4">
      <w:pPr>
        <w:jc w:val="both"/>
        <w:rPr>
          <w:sz w:val="28"/>
          <w:szCs w:val="28"/>
        </w:rPr>
      </w:pPr>
      <w:r w:rsidRPr="004C6A16">
        <w:rPr>
          <w:sz w:val="28"/>
          <w:szCs w:val="28"/>
        </w:rPr>
        <w:t xml:space="preserve">в) наличие помещения для приема заявок (на основании правоустанавливающего документа на помещение либо договора аренды, заключенного на срок, не менее срока действия договора на оказание услуг) в черте города </w:t>
      </w:r>
      <w:r>
        <w:rPr>
          <w:sz w:val="28"/>
          <w:szCs w:val="28"/>
        </w:rPr>
        <w:t>Константиновска</w:t>
      </w:r>
      <w:r w:rsidRPr="004C6A16">
        <w:rPr>
          <w:sz w:val="28"/>
          <w:szCs w:val="28"/>
        </w:rPr>
        <w:t xml:space="preserve"> – 10 баллов;</w:t>
      </w:r>
    </w:p>
    <w:p w:rsidR="00E73DB4" w:rsidRPr="004C6A16" w:rsidRDefault="00E73DB4" w:rsidP="00E73DB4">
      <w:pPr>
        <w:jc w:val="both"/>
        <w:rPr>
          <w:sz w:val="28"/>
          <w:szCs w:val="28"/>
        </w:rPr>
      </w:pPr>
      <w:r w:rsidRPr="004C6A16">
        <w:rPr>
          <w:sz w:val="28"/>
          <w:szCs w:val="28"/>
        </w:rPr>
        <w:t>г) наличие телефонной связи для приема заявок- 10 баллов;</w:t>
      </w:r>
    </w:p>
    <w:p w:rsidR="007D6223" w:rsidRDefault="007D6223" w:rsidP="00E73DB4">
      <w:pPr>
        <w:jc w:val="both"/>
        <w:rPr>
          <w:sz w:val="28"/>
          <w:szCs w:val="28"/>
        </w:rPr>
      </w:pPr>
    </w:p>
    <w:p w:rsidR="007D6223" w:rsidRDefault="007D6223" w:rsidP="00E73DB4">
      <w:pPr>
        <w:jc w:val="both"/>
        <w:rPr>
          <w:sz w:val="28"/>
          <w:szCs w:val="28"/>
        </w:rPr>
      </w:pPr>
    </w:p>
    <w:p w:rsidR="007D6223" w:rsidRDefault="007D6223" w:rsidP="00E73DB4">
      <w:pPr>
        <w:jc w:val="both"/>
        <w:rPr>
          <w:sz w:val="28"/>
          <w:szCs w:val="28"/>
        </w:rPr>
      </w:pPr>
    </w:p>
    <w:p w:rsidR="007D6223" w:rsidRDefault="007D6223" w:rsidP="00E73DB4">
      <w:pPr>
        <w:jc w:val="both"/>
        <w:rPr>
          <w:sz w:val="28"/>
          <w:szCs w:val="28"/>
        </w:rPr>
      </w:pPr>
    </w:p>
    <w:p w:rsidR="00E73DB4" w:rsidRPr="004C6A16" w:rsidRDefault="00E73DB4" w:rsidP="00E73DB4">
      <w:pPr>
        <w:jc w:val="both"/>
        <w:rPr>
          <w:sz w:val="28"/>
          <w:szCs w:val="28"/>
        </w:rPr>
      </w:pPr>
      <w:proofErr w:type="spellStart"/>
      <w:r w:rsidRPr="004C6A16">
        <w:rPr>
          <w:sz w:val="28"/>
          <w:szCs w:val="28"/>
        </w:rPr>
        <w:t>д</w:t>
      </w:r>
      <w:proofErr w:type="spellEnd"/>
      <w:r w:rsidRPr="004C6A16">
        <w:rPr>
          <w:sz w:val="28"/>
          <w:szCs w:val="28"/>
        </w:rPr>
        <w:t>) наличие материально-технической базы для изготовления предметов похоронного ритуала – 20 баллов либо наличие договоров на изготовление или приобретение предметов похоронного ритуала - 10 баллов;</w:t>
      </w:r>
    </w:p>
    <w:p w:rsidR="00E73DB4" w:rsidRPr="004C6A16" w:rsidRDefault="00E73DB4" w:rsidP="00E73DB4">
      <w:pPr>
        <w:jc w:val="both"/>
        <w:rPr>
          <w:sz w:val="28"/>
          <w:szCs w:val="28"/>
        </w:rPr>
      </w:pPr>
      <w:r w:rsidRPr="004C6A16">
        <w:rPr>
          <w:sz w:val="28"/>
          <w:szCs w:val="28"/>
        </w:rPr>
        <w:t>е) предоставление услуг по гарантированному перечню- 20 баллов;</w:t>
      </w:r>
    </w:p>
    <w:p w:rsidR="00E73DB4" w:rsidRPr="004C6A16" w:rsidRDefault="00E73DB4" w:rsidP="00E73DB4">
      <w:pPr>
        <w:jc w:val="both"/>
        <w:rPr>
          <w:sz w:val="28"/>
          <w:szCs w:val="28"/>
        </w:rPr>
      </w:pPr>
      <w:r w:rsidRPr="004C6A16">
        <w:rPr>
          <w:sz w:val="28"/>
          <w:szCs w:val="28"/>
        </w:rPr>
        <w:t xml:space="preserve">ж) предоставление дополнительных услуг: </w:t>
      </w:r>
    </w:p>
    <w:p w:rsidR="00E73DB4" w:rsidRPr="004C6A16" w:rsidRDefault="00E73DB4" w:rsidP="00E73DB4">
      <w:pPr>
        <w:jc w:val="both"/>
        <w:rPr>
          <w:sz w:val="28"/>
          <w:szCs w:val="28"/>
        </w:rPr>
      </w:pPr>
      <w:r w:rsidRPr="004C6A16">
        <w:rPr>
          <w:sz w:val="28"/>
          <w:szCs w:val="28"/>
        </w:rPr>
        <w:t>- уход за заброшенными могилами- 5 баллов;</w:t>
      </w:r>
    </w:p>
    <w:p w:rsidR="00E73DB4" w:rsidRPr="004C6A16" w:rsidRDefault="00E73DB4" w:rsidP="00E73DB4">
      <w:pPr>
        <w:jc w:val="both"/>
        <w:rPr>
          <w:sz w:val="28"/>
          <w:szCs w:val="28"/>
        </w:rPr>
      </w:pPr>
      <w:r w:rsidRPr="004C6A16">
        <w:rPr>
          <w:sz w:val="28"/>
          <w:szCs w:val="28"/>
        </w:rPr>
        <w:t>- другие услуги (описать) – 5 баллов за каждую услугу.</w:t>
      </w:r>
    </w:p>
    <w:p w:rsidR="00E73DB4" w:rsidRPr="004C6A16" w:rsidRDefault="00E73DB4" w:rsidP="00E73DB4">
      <w:pPr>
        <w:pStyle w:val="HTML1"/>
        <w:jc w:val="both"/>
        <w:rPr>
          <w:sz w:val="28"/>
          <w:szCs w:val="28"/>
        </w:rPr>
      </w:pPr>
      <w:r w:rsidRPr="004C6A16">
        <w:rPr>
          <w:i w:val="0"/>
          <w:sz w:val="28"/>
          <w:szCs w:val="28"/>
        </w:rPr>
        <w:t>4.7.2. Конкурсная комиссия осуществляет оценку и сопоставление заявок на участие в конкурсе в соответствии с критериями, которые установлены в пункте 4.7.1 настоящей конкурсной документации</w:t>
      </w:r>
      <w:r w:rsidRPr="004C6A16">
        <w:rPr>
          <w:sz w:val="28"/>
          <w:szCs w:val="28"/>
        </w:rPr>
        <w:t>.</w:t>
      </w:r>
    </w:p>
    <w:p w:rsidR="00E73DB4" w:rsidRPr="004C6A16" w:rsidRDefault="00E73DB4" w:rsidP="00E73DB4">
      <w:pPr>
        <w:pStyle w:val="HTML1"/>
        <w:jc w:val="both"/>
        <w:rPr>
          <w:i w:val="0"/>
          <w:color w:val="000000"/>
          <w:sz w:val="28"/>
          <w:szCs w:val="28"/>
        </w:rPr>
      </w:pPr>
      <w:r w:rsidRPr="004C6A16">
        <w:rPr>
          <w:i w:val="0"/>
          <w:color w:val="000000"/>
          <w:sz w:val="28"/>
          <w:szCs w:val="28"/>
        </w:rPr>
        <w:t>4.7.3.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E73DB4" w:rsidRPr="004C6A16" w:rsidRDefault="00E73DB4" w:rsidP="00E73DB4">
      <w:pPr>
        <w:jc w:val="both"/>
        <w:rPr>
          <w:sz w:val="28"/>
          <w:szCs w:val="28"/>
        </w:rPr>
      </w:pPr>
      <w:r w:rsidRPr="004C6A16">
        <w:rPr>
          <w:sz w:val="28"/>
          <w:szCs w:val="28"/>
        </w:rPr>
        <w:t xml:space="preserve">При оценке заявок на участие в конкурсе не допускается использование иных критериев. </w:t>
      </w:r>
    </w:p>
    <w:p w:rsidR="00E73DB4" w:rsidRPr="004C6A16" w:rsidRDefault="00E73DB4" w:rsidP="00E73DB4">
      <w:pPr>
        <w:jc w:val="both"/>
        <w:rPr>
          <w:sz w:val="28"/>
          <w:szCs w:val="28"/>
        </w:rPr>
      </w:pPr>
      <w:r w:rsidRPr="004C6A16">
        <w:rPr>
          <w:sz w:val="28"/>
          <w:szCs w:val="28"/>
        </w:rPr>
        <w:t>Расчет баллов по каждому критерию осуществляется в соответствии с методикой балльной оценки. Для получения оценки (значения в баллах) по критерию (показателю) для каждой заявки определяется как сумма баллов, полученных в результате расчетов баллов по критериям оценки показателей конкурсной заявки среднее арифметическое оценок в баллах, присвоенных всеми членами конкурсной комиссии по критерию (показателю).</w:t>
      </w:r>
    </w:p>
    <w:p w:rsidR="00E73DB4" w:rsidRPr="004C6A16" w:rsidRDefault="00E73DB4" w:rsidP="00E73DB4">
      <w:pPr>
        <w:jc w:val="both"/>
        <w:rPr>
          <w:sz w:val="28"/>
          <w:szCs w:val="28"/>
        </w:rPr>
      </w:pPr>
      <w:r w:rsidRPr="004C6A16">
        <w:rPr>
          <w:sz w:val="28"/>
          <w:szCs w:val="28"/>
        </w:rPr>
        <w:t>Для оценки заявки осуществляется расчет по максимальному количеству баллов. Присуждение каждой заявке порядкового номера по мере уменьшения степени выгодности содержащихся в ней условий исполнения договора на оказание услуг производится по результатам расчета итогового рейтинга по каждой заявке.</w:t>
      </w:r>
    </w:p>
    <w:p w:rsidR="00E73DB4" w:rsidRPr="004C6A16" w:rsidRDefault="00E73DB4" w:rsidP="00E73DB4">
      <w:pPr>
        <w:jc w:val="both"/>
        <w:rPr>
          <w:sz w:val="28"/>
          <w:szCs w:val="28"/>
        </w:rPr>
      </w:pPr>
      <w:r w:rsidRPr="004C6A16">
        <w:rPr>
          <w:sz w:val="28"/>
          <w:szCs w:val="28"/>
        </w:rPr>
        <w:t xml:space="preserve"> Срок оценки и сопоставления таких заявок не может превышать тридцати дней со дня подписания протокола рассмотрения заявок.</w:t>
      </w:r>
    </w:p>
    <w:p w:rsidR="00C40F23" w:rsidRDefault="00E73DB4" w:rsidP="00E73DB4">
      <w:pPr>
        <w:jc w:val="both"/>
        <w:rPr>
          <w:sz w:val="28"/>
          <w:szCs w:val="28"/>
        </w:rPr>
      </w:pPr>
      <w:r w:rsidRPr="004C6A16">
        <w:rPr>
          <w:sz w:val="28"/>
          <w:szCs w:val="28"/>
        </w:rPr>
        <w:t xml:space="preserve">4.7.4. </w:t>
      </w:r>
      <w:proofErr w:type="gramStart"/>
      <w:r w:rsidRPr="004C6A16">
        <w:rPr>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w:t>
      </w:r>
      <w:proofErr w:type="gramEnd"/>
      <w:r w:rsidRPr="004C6A16">
        <w:rPr>
          <w:sz w:val="28"/>
          <w:szCs w:val="28"/>
        </w:rPr>
        <w:t xml:space="preserve"> </w:t>
      </w:r>
      <w:proofErr w:type="gramStart"/>
      <w:r w:rsidRPr="004C6A16">
        <w:rPr>
          <w:sz w:val="28"/>
          <w:szCs w:val="28"/>
        </w:rPr>
        <w:t>на участие в конкурсе решении о присвоении заявкам на участие в конкурсе</w:t>
      </w:r>
      <w:proofErr w:type="gramEnd"/>
      <w:r w:rsidRPr="004C6A16">
        <w:rPr>
          <w:sz w:val="28"/>
          <w:szCs w:val="28"/>
        </w:rPr>
        <w:t xml:space="preserve"> порядковы</w:t>
      </w:r>
      <w:r>
        <w:rPr>
          <w:sz w:val="28"/>
          <w:szCs w:val="28"/>
        </w:rPr>
        <w:t>х номеров, а также наименование</w:t>
      </w:r>
      <w:r w:rsidRPr="004C6A16">
        <w:rPr>
          <w:sz w:val="28"/>
          <w:szCs w:val="28"/>
        </w:rPr>
        <w:t xml:space="preserve">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и рекомендации </w:t>
      </w:r>
      <w:r>
        <w:rPr>
          <w:sz w:val="28"/>
          <w:szCs w:val="28"/>
        </w:rPr>
        <w:t>п</w:t>
      </w:r>
      <w:r w:rsidRPr="004C6A16">
        <w:rPr>
          <w:sz w:val="28"/>
          <w:szCs w:val="28"/>
        </w:rPr>
        <w:t xml:space="preserve">о заключению договора, не подлежит раскрытию участникам конкурса или любым иным лицам, не имеющим </w:t>
      </w:r>
    </w:p>
    <w:p w:rsidR="00C40F23" w:rsidRDefault="00C40F23" w:rsidP="00E73DB4">
      <w:pPr>
        <w:jc w:val="both"/>
        <w:rPr>
          <w:sz w:val="28"/>
          <w:szCs w:val="28"/>
        </w:rPr>
      </w:pPr>
    </w:p>
    <w:p w:rsidR="00E73DB4" w:rsidRPr="004C6A16" w:rsidRDefault="00E73DB4" w:rsidP="00E73DB4">
      <w:pPr>
        <w:jc w:val="both"/>
        <w:rPr>
          <w:color w:val="333333"/>
          <w:sz w:val="28"/>
          <w:szCs w:val="28"/>
        </w:rPr>
      </w:pPr>
      <w:r w:rsidRPr="004C6A16">
        <w:rPr>
          <w:sz w:val="28"/>
          <w:szCs w:val="28"/>
        </w:rPr>
        <w:t>официального отношения к этому процессу, до того, пока не будет объявлен победитель конкурса</w:t>
      </w:r>
      <w:r w:rsidRPr="004C6A16">
        <w:rPr>
          <w:color w:val="333333"/>
          <w:sz w:val="28"/>
          <w:szCs w:val="28"/>
        </w:rPr>
        <w:t xml:space="preserve">. </w:t>
      </w:r>
    </w:p>
    <w:p w:rsidR="00E73DB4" w:rsidRDefault="00E73DB4" w:rsidP="00E73DB4">
      <w:pPr>
        <w:jc w:val="center"/>
        <w:rPr>
          <w:bCs/>
          <w:sz w:val="28"/>
          <w:szCs w:val="28"/>
        </w:rPr>
      </w:pPr>
    </w:p>
    <w:p w:rsidR="00E73DB4" w:rsidRDefault="00E73DB4" w:rsidP="00E73DB4">
      <w:pPr>
        <w:jc w:val="center"/>
        <w:rPr>
          <w:bCs/>
          <w:sz w:val="28"/>
          <w:szCs w:val="28"/>
        </w:rPr>
      </w:pPr>
      <w:r w:rsidRPr="004C6A16">
        <w:rPr>
          <w:bCs/>
          <w:sz w:val="28"/>
          <w:szCs w:val="28"/>
        </w:rPr>
        <w:t>РАЗДЕЛ 5. ОПРЕДЕЛЕНИЕ ПОБЕДИТЕЛЯ КОНКУРСА</w:t>
      </w:r>
    </w:p>
    <w:p w:rsidR="00E73DB4" w:rsidRPr="004C6A16" w:rsidRDefault="00E73DB4" w:rsidP="00E73DB4">
      <w:pPr>
        <w:jc w:val="center"/>
        <w:rPr>
          <w:sz w:val="28"/>
          <w:szCs w:val="28"/>
        </w:rPr>
      </w:pPr>
    </w:p>
    <w:p w:rsidR="00E73DB4" w:rsidRPr="004C6A16" w:rsidRDefault="00E73DB4" w:rsidP="00E73DB4">
      <w:pPr>
        <w:jc w:val="both"/>
        <w:rPr>
          <w:sz w:val="28"/>
          <w:szCs w:val="28"/>
        </w:rPr>
      </w:pPr>
      <w:r w:rsidRPr="004C6A16">
        <w:rPr>
          <w:bCs/>
          <w:sz w:val="28"/>
          <w:szCs w:val="28"/>
        </w:rPr>
        <w:t>5.1. Порядок принятия решения</w:t>
      </w:r>
    </w:p>
    <w:p w:rsidR="00E73DB4" w:rsidRPr="004C6A16" w:rsidRDefault="00E73DB4" w:rsidP="00E73DB4">
      <w:pPr>
        <w:jc w:val="both"/>
        <w:rPr>
          <w:sz w:val="28"/>
          <w:szCs w:val="28"/>
        </w:rPr>
      </w:pPr>
      <w:r w:rsidRPr="004C6A16">
        <w:rPr>
          <w:sz w:val="28"/>
          <w:szCs w:val="28"/>
        </w:rPr>
        <w:t>5.1.1.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на оказание услуг.</w:t>
      </w:r>
    </w:p>
    <w:p w:rsidR="00E73DB4" w:rsidRPr="004C6A16" w:rsidRDefault="00E73DB4" w:rsidP="00E73DB4">
      <w:pPr>
        <w:jc w:val="both"/>
        <w:rPr>
          <w:sz w:val="28"/>
          <w:szCs w:val="28"/>
        </w:rPr>
      </w:pPr>
      <w:r w:rsidRPr="004C6A16">
        <w:rPr>
          <w:sz w:val="28"/>
          <w:szCs w:val="28"/>
        </w:rPr>
        <w:t>5.1.2.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E73DB4" w:rsidRPr="004C6A16" w:rsidRDefault="00E73DB4" w:rsidP="00E73DB4">
      <w:pPr>
        <w:jc w:val="both"/>
        <w:rPr>
          <w:sz w:val="28"/>
          <w:szCs w:val="28"/>
        </w:rPr>
      </w:pPr>
      <w:r w:rsidRPr="004C6A16">
        <w:rPr>
          <w:sz w:val="28"/>
          <w:szCs w:val="28"/>
        </w:rPr>
        <w:t>5.1.3. В случае</w:t>
      </w:r>
      <w:proofErr w:type="gramStart"/>
      <w:r w:rsidRPr="004C6A16">
        <w:rPr>
          <w:sz w:val="28"/>
          <w:szCs w:val="28"/>
        </w:rPr>
        <w:t>,</w:t>
      </w:r>
      <w:proofErr w:type="gramEnd"/>
      <w:r w:rsidRPr="004C6A16">
        <w:rPr>
          <w:sz w:val="28"/>
          <w:szCs w:val="28"/>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 </w:t>
      </w:r>
    </w:p>
    <w:p w:rsidR="00E73DB4" w:rsidRPr="004C6A16" w:rsidRDefault="00E73DB4" w:rsidP="00E73DB4">
      <w:pPr>
        <w:jc w:val="both"/>
        <w:rPr>
          <w:sz w:val="28"/>
          <w:szCs w:val="28"/>
        </w:rPr>
      </w:pPr>
      <w:r w:rsidRPr="004C6A16">
        <w:rPr>
          <w:sz w:val="28"/>
          <w:szCs w:val="28"/>
        </w:rPr>
        <w:t>5.1.4. В случае</w:t>
      </w:r>
      <w:proofErr w:type="gramStart"/>
      <w:r w:rsidRPr="004C6A16">
        <w:rPr>
          <w:sz w:val="28"/>
          <w:szCs w:val="28"/>
        </w:rPr>
        <w:t>,</w:t>
      </w:r>
      <w:proofErr w:type="gramEnd"/>
      <w:r w:rsidRPr="004C6A16">
        <w:rPr>
          <w:sz w:val="28"/>
          <w:szCs w:val="28"/>
        </w:rPr>
        <w:t xml:space="preserve">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E73DB4" w:rsidRPr="004C6A16" w:rsidRDefault="00E73DB4" w:rsidP="00E73DB4">
      <w:pPr>
        <w:jc w:val="both"/>
        <w:rPr>
          <w:sz w:val="28"/>
          <w:szCs w:val="28"/>
        </w:rPr>
      </w:pPr>
      <w:r w:rsidRPr="004C6A16">
        <w:rPr>
          <w:sz w:val="28"/>
          <w:szCs w:val="28"/>
        </w:rPr>
        <w:t>5.1.5. Организация (индивидуальный предприниматель), ставшая победителем конкурса, наделяется полномочиями специализированной службы по организации ритуальных услуг на территории Константиновского городского поселения.</w:t>
      </w:r>
    </w:p>
    <w:p w:rsidR="00E73DB4" w:rsidRPr="004C6A16" w:rsidRDefault="00E73DB4" w:rsidP="00E73DB4">
      <w:pPr>
        <w:ind w:firstLine="708"/>
        <w:jc w:val="both"/>
        <w:rPr>
          <w:sz w:val="28"/>
          <w:szCs w:val="28"/>
        </w:rPr>
      </w:pPr>
      <w:r w:rsidRPr="004C6A16">
        <w:rPr>
          <w:sz w:val="28"/>
          <w:szCs w:val="28"/>
        </w:rPr>
        <w:t xml:space="preserve">Для возмещения расходов, связанных с предоставлением услуг по гарантированному перечню организации (индивидуальному предпринимателю), ставшей победителем конкурса, необходимо будет установить договорные отношения </w:t>
      </w:r>
      <w:proofErr w:type="gramStart"/>
      <w:r w:rsidRPr="004C6A16">
        <w:rPr>
          <w:sz w:val="28"/>
          <w:szCs w:val="28"/>
        </w:rPr>
        <w:t>с</w:t>
      </w:r>
      <w:proofErr w:type="gramEnd"/>
      <w:r w:rsidRPr="004C6A16">
        <w:rPr>
          <w:sz w:val="28"/>
          <w:szCs w:val="28"/>
        </w:rPr>
        <w:t>:</w:t>
      </w:r>
    </w:p>
    <w:p w:rsidR="00E73DB4" w:rsidRPr="004C6A16" w:rsidRDefault="00E73DB4" w:rsidP="00E73DB4">
      <w:pPr>
        <w:jc w:val="both"/>
        <w:rPr>
          <w:sz w:val="28"/>
          <w:szCs w:val="28"/>
        </w:rPr>
      </w:pPr>
      <w:r w:rsidRPr="004C6A16">
        <w:rPr>
          <w:sz w:val="28"/>
          <w:szCs w:val="28"/>
        </w:rPr>
        <w:t>-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E73DB4" w:rsidRPr="004C6A16" w:rsidRDefault="00E73DB4" w:rsidP="00E73DB4">
      <w:pPr>
        <w:jc w:val="both"/>
        <w:rPr>
          <w:sz w:val="28"/>
          <w:szCs w:val="28"/>
        </w:rPr>
      </w:pPr>
      <w:r w:rsidRPr="004C6A16">
        <w:rPr>
          <w:sz w:val="28"/>
          <w:szCs w:val="28"/>
        </w:rPr>
        <w:t>-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E73DB4" w:rsidRPr="004C6A16" w:rsidRDefault="00E73DB4" w:rsidP="00E73DB4">
      <w:pPr>
        <w:jc w:val="both"/>
        <w:rPr>
          <w:sz w:val="28"/>
          <w:szCs w:val="28"/>
        </w:rPr>
      </w:pPr>
      <w:r w:rsidRPr="004C6A16">
        <w:rPr>
          <w:sz w:val="28"/>
          <w:szCs w:val="28"/>
        </w:rPr>
        <w:t>5.1.6. В случае</w:t>
      </w:r>
      <w:proofErr w:type="gramStart"/>
      <w:r w:rsidRPr="004C6A16">
        <w:rPr>
          <w:sz w:val="28"/>
          <w:szCs w:val="28"/>
        </w:rPr>
        <w:t>,</w:t>
      </w:r>
      <w:proofErr w:type="gramEnd"/>
      <w:r w:rsidRPr="004C6A16">
        <w:rPr>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w:t>
      </w:r>
    </w:p>
    <w:p w:rsidR="005421CD" w:rsidRDefault="005421CD" w:rsidP="00E73DB4">
      <w:pPr>
        <w:jc w:val="both"/>
        <w:rPr>
          <w:sz w:val="28"/>
          <w:szCs w:val="28"/>
        </w:rPr>
      </w:pPr>
    </w:p>
    <w:p w:rsidR="005421CD" w:rsidRDefault="005421CD" w:rsidP="00E73DB4">
      <w:pPr>
        <w:jc w:val="both"/>
        <w:rPr>
          <w:sz w:val="28"/>
          <w:szCs w:val="28"/>
        </w:rPr>
      </w:pPr>
    </w:p>
    <w:p w:rsidR="005421CD" w:rsidRDefault="005421CD" w:rsidP="00E73DB4">
      <w:pPr>
        <w:jc w:val="both"/>
        <w:rPr>
          <w:sz w:val="28"/>
          <w:szCs w:val="28"/>
        </w:rPr>
      </w:pPr>
    </w:p>
    <w:p w:rsidR="00E73DB4" w:rsidRPr="004C6A16" w:rsidRDefault="00E73DB4" w:rsidP="00E73DB4">
      <w:pPr>
        <w:jc w:val="both"/>
        <w:rPr>
          <w:sz w:val="28"/>
          <w:szCs w:val="28"/>
        </w:rPr>
      </w:pPr>
      <w:r w:rsidRPr="004C6A16">
        <w:rPr>
          <w:sz w:val="28"/>
          <w:szCs w:val="28"/>
        </w:rPr>
        <w:t xml:space="preserve">5.1.7. </w:t>
      </w:r>
      <w:r w:rsidRPr="004C6A16">
        <w:rPr>
          <w:color w:val="000000"/>
          <w:sz w:val="28"/>
          <w:szCs w:val="28"/>
        </w:rPr>
        <w:t>В случае</w:t>
      </w:r>
      <w:proofErr w:type="gramStart"/>
      <w:r>
        <w:rPr>
          <w:color w:val="000000"/>
          <w:sz w:val="28"/>
          <w:szCs w:val="28"/>
        </w:rPr>
        <w:t>,</w:t>
      </w:r>
      <w:proofErr w:type="gramEnd"/>
      <w:r w:rsidRPr="004C6A16">
        <w:rPr>
          <w:color w:val="000000"/>
          <w:sz w:val="28"/>
          <w:szCs w:val="28"/>
        </w:rPr>
        <w:t xml:space="preserve"> если конкурс признан несостоявшимся</w:t>
      </w:r>
      <w:r>
        <w:rPr>
          <w:color w:val="000000"/>
          <w:sz w:val="28"/>
          <w:szCs w:val="28"/>
        </w:rPr>
        <w:t>,</w:t>
      </w:r>
      <w:r w:rsidRPr="004C6A16">
        <w:rPr>
          <w:color w:val="000000"/>
          <w:sz w:val="28"/>
          <w:szCs w:val="28"/>
        </w:rPr>
        <w:t xml:space="preserve">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по осуществлению погребения умерших на территории Константиновского городского поселения. Такой участник не вправе отказаться от исполнения возложенных на него обязанностей.</w:t>
      </w:r>
      <w:r w:rsidRPr="004C6A16">
        <w:rPr>
          <w:i/>
          <w:color w:val="000000"/>
          <w:sz w:val="28"/>
          <w:szCs w:val="28"/>
        </w:rPr>
        <w:t xml:space="preserve"> </w:t>
      </w:r>
      <w:r w:rsidRPr="004C6A16">
        <w:rPr>
          <w:sz w:val="28"/>
          <w:szCs w:val="28"/>
        </w:rPr>
        <w:t>При непредставлении заказчику таким участником конкурса в срок, предусмотренный конкурсной документацией, подписанного договора</w:t>
      </w:r>
      <w:r>
        <w:rPr>
          <w:sz w:val="28"/>
          <w:szCs w:val="28"/>
        </w:rPr>
        <w:t>,</w:t>
      </w:r>
      <w:r w:rsidRPr="004C6A16">
        <w:rPr>
          <w:sz w:val="28"/>
          <w:szCs w:val="28"/>
        </w:rPr>
        <w:t xml:space="preserve"> такой участник конкурса признается уклонившимся от заключения договора на оказание услуг. </w:t>
      </w:r>
    </w:p>
    <w:p w:rsidR="00E73DB4" w:rsidRDefault="00E73DB4" w:rsidP="00E73DB4">
      <w:pPr>
        <w:jc w:val="both"/>
        <w:rPr>
          <w:bCs/>
          <w:sz w:val="28"/>
          <w:szCs w:val="28"/>
        </w:rPr>
      </w:pPr>
    </w:p>
    <w:p w:rsidR="00E73DB4" w:rsidRDefault="00E73DB4" w:rsidP="00E73DB4">
      <w:pPr>
        <w:jc w:val="center"/>
        <w:rPr>
          <w:bCs/>
          <w:sz w:val="28"/>
          <w:szCs w:val="28"/>
        </w:rPr>
      </w:pPr>
      <w:r w:rsidRPr="004C6A16">
        <w:rPr>
          <w:bCs/>
          <w:sz w:val="28"/>
          <w:szCs w:val="28"/>
        </w:rPr>
        <w:t>РАЗДЕЛ 6. ПУБЛИКАЦИЯ РЕЗУЛЬТАТОВ КОНКУРСА</w:t>
      </w:r>
    </w:p>
    <w:p w:rsidR="00E73DB4" w:rsidRPr="004C6A16" w:rsidRDefault="00E73DB4" w:rsidP="00E73DB4">
      <w:pPr>
        <w:jc w:val="both"/>
        <w:rPr>
          <w:sz w:val="28"/>
          <w:szCs w:val="28"/>
        </w:rPr>
      </w:pPr>
    </w:p>
    <w:p w:rsidR="00E73DB4" w:rsidRPr="004C6A16" w:rsidRDefault="00E73DB4" w:rsidP="00E73DB4">
      <w:pPr>
        <w:jc w:val="both"/>
        <w:rPr>
          <w:sz w:val="28"/>
          <w:szCs w:val="28"/>
        </w:rPr>
      </w:pPr>
      <w:r w:rsidRPr="004C6A16">
        <w:rPr>
          <w:sz w:val="28"/>
          <w:szCs w:val="28"/>
        </w:rPr>
        <w:t>6.1.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муниципального контракта, прилагаемый к конкурсной документации.</w:t>
      </w:r>
    </w:p>
    <w:p w:rsidR="00E73DB4" w:rsidRPr="004C6A16" w:rsidRDefault="00E73DB4" w:rsidP="00E73DB4">
      <w:pPr>
        <w:pStyle w:val="HTML1"/>
        <w:jc w:val="both"/>
        <w:rPr>
          <w:i w:val="0"/>
          <w:color w:val="000000"/>
          <w:sz w:val="28"/>
          <w:szCs w:val="28"/>
        </w:rPr>
      </w:pPr>
      <w:r w:rsidRPr="004C6A16">
        <w:rPr>
          <w:i w:val="0"/>
          <w:sz w:val="28"/>
          <w:szCs w:val="28"/>
        </w:rPr>
        <w:t>6.2</w:t>
      </w:r>
      <w:r w:rsidRPr="004C6A16">
        <w:rPr>
          <w:sz w:val="28"/>
          <w:szCs w:val="28"/>
        </w:rPr>
        <w:t xml:space="preserve">. </w:t>
      </w:r>
      <w:r>
        <w:rPr>
          <w:i w:val="0"/>
          <w:color w:val="000000"/>
          <w:sz w:val="28"/>
          <w:szCs w:val="28"/>
        </w:rPr>
        <w:t>Комиссия</w:t>
      </w:r>
      <w:r w:rsidRPr="004C6A16">
        <w:rPr>
          <w:i w:val="0"/>
          <w:color w:val="000000"/>
          <w:sz w:val="28"/>
          <w:szCs w:val="28"/>
        </w:rPr>
        <w:t xml:space="preserve"> ведет протокол оценки и сопоставления заявок на участие в конкурсе, который в день его подписания заказчиком и членами комиссии размещается на официальном сайте. </w:t>
      </w:r>
    </w:p>
    <w:p w:rsidR="00E73DB4" w:rsidRPr="004C6A16" w:rsidRDefault="00E73DB4" w:rsidP="00E73DB4">
      <w:pPr>
        <w:pStyle w:val="HTML1"/>
        <w:jc w:val="both"/>
        <w:rPr>
          <w:i w:val="0"/>
          <w:color w:val="000000"/>
          <w:sz w:val="28"/>
          <w:szCs w:val="28"/>
        </w:rPr>
      </w:pPr>
      <w:r w:rsidRPr="004C6A16">
        <w:rPr>
          <w:i w:val="0"/>
          <w:color w:val="000000"/>
          <w:sz w:val="28"/>
          <w:szCs w:val="28"/>
        </w:rPr>
        <w:t>6.3.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E73DB4" w:rsidRPr="004C6A16" w:rsidRDefault="00E73DB4" w:rsidP="00E73DB4">
      <w:pPr>
        <w:jc w:val="both"/>
        <w:rPr>
          <w:sz w:val="28"/>
          <w:szCs w:val="28"/>
        </w:rPr>
      </w:pPr>
    </w:p>
    <w:p w:rsidR="00E73DB4" w:rsidRPr="004C6A16" w:rsidRDefault="00E73DB4" w:rsidP="00E73DB4">
      <w:pPr>
        <w:jc w:val="center"/>
        <w:rPr>
          <w:sz w:val="28"/>
          <w:szCs w:val="28"/>
        </w:rPr>
      </w:pPr>
      <w:r w:rsidRPr="004C6A16">
        <w:rPr>
          <w:bCs/>
          <w:sz w:val="28"/>
          <w:szCs w:val="28"/>
        </w:rPr>
        <w:t>РАЗДЕЛ 7. ЗАКЛЮЧЕНИЕ ДОГОВОРА</w:t>
      </w:r>
    </w:p>
    <w:p w:rsidR="00E73DB4" w:rsidRDefault="00E73DB4" w:rsidP="00E73DB4">
      <w:pPr>
        <w:jc w:val="center"/>
        <w:rPr>
          <w:bCs/>
          <w:sz w:val="28"/>
          <w:szCs w:val="28"/>
        </w:rPr>
      </w:pPr>
      <w:r w:rsidRPr="004C6A16">
        <w:rPr>
          <w:bCs/>
          <w:sz w:val="28"/>
          <w:szCs w:val="28"/>
        </w:rPr>
        <w:t>ПО РЕЗУЛЬТАТАМ ПРОВЕДЕНИЯ КОНКУРСА</w:t>
      </w:r>
    </w:p>
    <w:p w:rsidR="00E73DB4" w:rsidRPr="004C6A16" w:rsidRDefault="00E73DB4" w:rsidP="00E73DB4">
      <w:pPr>
        <w:jc w:val="center"/>
        <w:rPr>
          <w:sz w:val="28"/>
          <w:szCs w:val="28"/>
        </w:rPr>
      </w:pPr>
    </w:p>
    <w:p w:rsidR="00E73DB4" w:rsidRPr="004C6A16" w:rsidRDefault="00E73DB4" w:rsidP="00E73DB4">
      <w:pPr>
        <w:jc w:val="both"/>
        <w:rPr>
          <w:sz w:val="28"/>
          <w:szCs w:val="28"/>
        </w:rPr>
      </w:pPr>
      <w:r w:rsidRPr="004C6A16">
        <w:rPr>
          <w:sz w:val="28"/>
          <w:szCs w:val="28"/>
        </w:rPr>
        <w:t>7.1. В случае</w:t>
      </w:r>
      <w:proofErr w:type="gramStart"/>
      <w:r w:rsidRPr="004C6A16">
        <w:rPr>
          <w:sz w:val="28"/>
          <w:szCs w:val="28"/>
        </w:rPr>
        <w:t>,</w:t>
      </w:r>
      <w:proofErr w:type="gramEnd"/>
      <w:r w:rsidRPr="004C6A16">
        <w:rPr>
          <w:sz w:val="28"/>
          <w:szCs w:val="28"/>
        </w:rPr>
        <w:t xml:space="preserve">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переданный ему,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E73DB4" w:rsidRPr="004C6A16" w:rsidRDefault="00E73DB4" w:rsidP="00E73DB4">
      <w:pPr>
        <w:jc w:val="both"/>
        <w:rPr>
          <w:sz w:val="28"/>
          <w:szCs w:val="28"/>
        </w:rPr>
      </w:pPr>
      <w:r w:rsidRPr="004C6A16">
        <w:rPr>
          <w:sz w:val="28"/>
          <w:szCs w:val="28"/>
        </w:rPr>
        <w:t>7.2. Договор может быть заключен не ранее чем через десять дней со дня размещения на официальном сайте протокола оценки и сопоставления заявок на участие в конкурсе.</w:t>
      </w:r>
    </w:p>
    <w:p w:rsidR="005D26DE" w:rsidRDefault="00E73DB4" w:rsidP="00E73DB4">
      <w:pPr>
        <w:jc w:val="both"/>
        <w:rPr>
          <w:sz w:val="28"/>
          <w:szCs w:val="28"/>
        </w:rPr>
      </w:pPr>
      <w:r w:rsidRPr="004C6A16">
        <w:rPr>
          <w:sz w:val="28"/>
          <w:szCs w:val="28"/>
        </w:rPr>
        <w:t>7.3. В случае</w:t>
      </w:r>
      <w:proofErr w:type="gramStart"/>
      <w:r w:rsidRPr="004C6A16">
        <w:rPr>
          <w:sz w:val="28"/>
          <w:szCs w:val="28"/>
        </w:rPr>
        <w:t>,</w:t>
      </w:r>
      <w:proofErr w:type="gramEnd"/>
      <w:r w:rsidRPr="004C6A16">
        <w:rPr>
          <w:sz w:val="28"/>
          <w:szCs w:val="28"/>
        </w:rPr>
        <w:t xml:space="preserve"> если победитель конкурса признан уклонившимся от заключения договора, заказчик вправе обратиться в суд с иском о понуждении победителя </w:t>
      </w:r>
    </w:p>
    <w:p w:rsidR="005D26DE" w:rsidRDefault="005D26DE" w:rsidP="00E73DB4">
      <w:pPr>
        <w:jc w:val="both"/>
        <w:rPr>
          <w:sz w:val="28"/>
          <w:szCs w:val="28"/>
        </w:rPr>
      </w:pPr>
    </w:p>
    <w:p w:rsidR="005D26DE" w:rsidRDefault="005D26DE" w:rsidP="00E73DB4">
      <w:pPr>
        <w:jc w:val="both"/>
        <w:rPr>
          <w:sz w:val="28"/>
          <w:szCs w:val="28"/>
        </w:rPr>
      </w:pPr>
    </w:p>
    <w:p w:rsidR="00E73DB4" w:rsidRPr="004C6A16" w:rsidRDefault="00E73DB4" w:rsidP="00E73DB4">
      <w:pPr>
        <w:jc w:val="both"/>
        <w:rPr>
          <w:sz w:val="28"/>
          <w:szCs w:val="28"/>
        </w:rPr>
      </w:pPr>
      <w:r w:rsidRPr="004C6A16">
        <w:rPr>
          <w:sz w:val="28"/>
          <w:szCs w:val="28"/>
        </w:rPr>
        <w:t xml:space="preserve">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4C6A16">
        <w:rPr>
          <w:sz w:val="28"/>
          <w:szCs w:val="28"/>
        </w:rPr>
        <w:t>участие</w:t>
      </w:r>
      <w:proofErr w:type="gramEnd"/>
      <w:r w:rsidRPr="004C6A16">
        <w:rPr>
          <w:sz w:val="28"/>
          <w:szCs w:val="28"/>
        </w:rPr>
        <w:t xml:space="preserve"> в конкурсе которого присвоен второй номер. Заказчик обязан заключить договор с участником конкурса, заявке на </w:t>
      </w:r>
      <w:proofErr w:type="gramStart"/>
      <w:r w:rsidRPr="004C6A16">
        <w:rPr>
          <w:sz w:val="28"/>
          <w:szCs w:val="28"/>
        </w:rPr>
        <w:t>участие</w:t>
      </w:r>
      <w:proofErr w:type="gramEnd"/>
      <w:r w:rsidRPr="004C6A16">
        <w:rPr>
          <w:sz w:val="28"/>
          <w:szCs w:val="28"/>
        </w:rPr>
        <w:t xml:space="preserve"> в конкурсе которого присвоен второй номер, при отказе от заключения договора с победителем конкурса. При этом заключение договора для участника конкурса, заявке на </w:t>
      </w:r>
      <w:proofErr w:type="gramStart"/>
      <w:r w:rsidRPr="004C6A16">
        <w:rPr>
          <w:sz w:val="28"/>
          <w:szCs w:val="28"/>
        </w:rPr>
        <w:t>участие</w:t>
      </w:r>
      <w:proofErr w:type="gramEnd"/>
      <w:r w:rsidRPr="004C6A16">
        <w:rPr>
          <w:sz w:val="28"/>
          <w:szCs w:val="28"/>
        </w:rPr>
        <w:t xml:space="preserve"> в конкурсе которого присвоен второй номер, является обязательным. В случае уклонения участника конкурса, заявке на </w:t>
      </w:r>
      <w:proofErr w:type="gramStart"/>
      <w:r w:rsidRPr="004C6A16">
        <w:rPr>
          <w:sz w:val="28"/>
          <w:szCs w:val="28"/>
        </w:rPr>
        <w:t>участие</w:t>
      </w:r>
      <w:proofErr w:type="gramEnd"/>
      <w:r w:rsidRPr="004C6A16">
        <w:rPr>
          <w:sz w:val="28"/>
          <w:szCs w:val="28"/>
        </w:rPr>
        <w:t xml:space="preserve"> в конкурсе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w:t>
      </w:r>
      <w:proofErr w:type="gramStart"/>
      <w:r w:rsidRPr="004C6A16">
        <w:rPr>
          <w:sz w:val="28"/>
          <w:szCs w:val="28"/>
        </w:rPr>
        <w:t>,</w:t>
      </w:r>
      <w:proofErr w:type="gramEnd"/>
      <w:r w:rsidRPr="004C6A16">
        <w:rPr>
          <w:sz w:val="28"/>
          <w:szCs w:val="28"/>
        </w:rPr>
        <w:t xml:space="preserve">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E73DB4" w:rsidRPr="004C6A16" w:rsidRDefault="00E73DB4" w:rsidP="00E73DB4">
      <w:pPr>
        <w:jc w:val="both"/>
        <w:rPr>
          <w:sz w:val="28"/>
          <w:szCs w:val="28"/>
        </w:rPr>
      </w:pPr>
      <w:r w:rsidRPr="004C6A16">
        <w:rPr>
          <w:sz w:val="28"/>
          <w:szCs w:val="28"/>
        </w:rPr>
        <w:t xml:space="preserve">7.4.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rsidR="00E73DB4" w:rsidRPr="004C6A16" w:rsidRDefault="00E73DB4" w:rsidP="00E73DB4">
      <w:pPr>
        <w:jc w:val="both"/>
        <w:rPr>
          <w:bCs/>
          <w:color w:val="000000"/>
          <w:sz w:val="28"/>
          <w:szCs w:val="28"/>
        </w:rPr>
      </w:pPr>
    </w:p>
    <w:p w:rsidR="00E73DB4" w:rsidRPr="004C6A16" w:rsidRDefault="00E73DB4" w:rsidP="00E73DB4">
      <w:pPr>
        <w:jc w:val="center"/>
        <w:rPr>
          <w:color w:val="333333"/>
          <w:sz w:val="28"/>
          <w:szCs w:val="28"/>
        </w:rPr>
      </w:pPr>
      <w:r w:rsidRPr="004C6A16">
        <w:rPr>
          <w:bCs/>
          <w:color w:val="000000"/>
          <w:sz w:val="28"/>
          <w:szCs w:val="28"/>
        </w:rPr>
        <w:t>РАЗДЕЛ 8</w:t>
      </w:r>
      <w:r>
        <w:rPr>
          <w:bCs/>
          <w:color w:val="000000"/>
          <w:sz w:val="28"/>
          <w:szCs w:val="28"/>
        </w:rPr>
        <w:t>.</w:t>
      </w:r>
      <w:r w:rsidRPr="004C6A16">
        <w:rPr>
          <w:bCs/>
          <w:color w:val="000000"/>
          <w:sz w:val="28"/>
          <w:szCs w:val="28"/>
        </w:rPr>
        <w:t>ПРАВО НА ОБЖАЛОВАНИЕ</w:t>
      </w:r>
    </w:p>
    <w:p w:rsidR="00E73DB4" w:rsidRDefault="00E73DB4" w:rsidP="00E73DB4">
      <w:pPr>
        <w:pBdr>
          <w:bottom w:val="single" w:sz="4" w:space="3" w:color="CCCCCC"/>
        </w:pBdr>
        <w:jc w:val="both"/>
        <w:outlineLvl w:val="0"/>
        <w:rPr>
          <w:color w:val="000000"/>
          <w:kern w:val="36"/>
          <w:sz w:val="28"/>
          <w:szCs w:val="28"/>
        </w:rPr>
      </w:pPr>
    </w:p>
    <w:p w:rsidR="00E73DB4" w:rsidRDefault="00E73DB4" w:rsidP="00E73DB4">
      <w:pPr>
        <w:pBdr>
          <w:bottom w:val="single" w:sz="4" w:space="3" w:color="CCCCCC"/>
        </w:pBdr>
        <w:ind w:firstLine="708"/>
        <w:jc w:val="both"/>
        <w:outlineLvl w:val="0"/>
        <w:rPr>
          <w:color w:val="333333"/>
          <w:kern w:val="36"/>
          <w:sz w:val="28"/>
          <w:szCs w:val="28"/>
        </w:rPr>
      </w:pPr>
      <w:r w:rsidRPr="004C6A16">
        <w:rPr>
          <w:color w:val="000000"/>
          <w:kern w:val="36"/>
          <w:sz w:val="28"/>
          <w:szCs w:val="28"/>
        </w:rPr>
        <w:t>Решения, принятые Комиссией при проведении конкурса могут быть обжалованы в судебном порядке в соответствии с законодательством Российской Федерации.</w:t>
      </w:r>
    </w:p>
    <w:p w:rsidR="00E73DB4" w:rsidRPr="004C6A16" w:rsidRDefault="00E73DB4" w:rsidP="00E73DB4">
      <w:pPr>
        <w:pBdr>
          <w:bottom w:val="single" w:sz="4" w:space="3" w:color="CCCCCC"/>
        </w:pBdr>
        <w:jc w:val="both"/>
        <w:outlineLvl w:val="0"/>
        <w:rPr>
          <w:color w:val="333333"/>
          <w:kern w:val="36"/>
          <w:sz w:val="28"/>
          <w:szCs w:val="28"/>
        </w:rPr>
      </w:pPr>
    </w:p>
    <w:p w:rsidR="00E73DB4" w:rsidRPr="00771EB1" w:rsidRDefault="00E73DB4" w:rsidP="00E73DB4">
      <w:pPr>
        <w:jc w:val="center"/>
        <w:rPr>
          <w:bCs/>
          <w:sz w:val="28"/>
          <w:szCs w:val="28"/>
        </w:rPr>
      </w:pPr>
      <w:r w:rsidRPr="00771EB1">
        <w:rPr>
          <w:bCs/>
          <w:sz w:val="28"/>
          <w:szCs w:val="28"/>
        </w:rPr>
        <w:t>РАЗДЕЛ 9. ТЕХНИЧЕСКОЕ ЗАДАНИЕ</w:t>
      </w:r>
    </w:p>
    <w:p w:rsidR="00E73DB4" w:rsidRPr="00771EB1" w:rsidRDefault="00E73DB4" w:rsidP="00E73DB4">
      <w:pPr>
        <w:jc w:val="center"/>
        <w:rPr>
          <w:sz w:val="28"/>
          <w:szCs w:val="28"/>
        </w:rPr>
      </w:pPr>
    </w:p>
    <w:p w:rsidR="00E73DB4" w:rsidRPr="00771EB1" w:rsidRDefault="00E73DB4" w:rsidP="00E73DB4">
      <w:pPr>
        <w:jc w:val="both"/>
        <w:rPr>
          <w:sz w:val="28"/>
          <w:szCs w:val="28"/>
        </w:rPr>
      </w:pPr>
      <w:r w:rsidRPr="00771EB1">
        <w:rPr>
          <w:color w:val="333333"/>
          <w:sz w:val="28"/>
          <w:szCs w:val="28"/>
        </w:rPr>
        <w:t>9.</w:t>
      </w:r>
      <w:r w:rsidRPr="00771EB1">
        <w:rPr>
          <w:bCs/>
          <w:sz w:val="28"/>
          <w:szCs w:val="28"/>
        </w:rPr>
        <w:t>1.Общие положения</w:t>
      </w:r>
    </w:p>
    <w:p w:rsidR="00E73DB4" w:rsidRPr="00771EB1" w:rsidRDefault="00E73DB4" w:rsidP="00E73DB4">
      <w:pPr>
        <w:jc w:val="both"/>
        <w:rPr>
          <w:sz w:val="28"/>
          <w:szCs w:val="28"/>
        </w:rPr>
      </w:pPr>
      <w:r w:rsidRPr="00771EB1">
        <w:rPr>
          <w:sz w:val="28"/>
          <w:szCs w:val="28"/>
        </w:rPr>
        <w:t xml:space="preserve">9.1.1. Выполнение работ (оказание услуг) производить в соответствии </w:t>
      </w:r>
      <w:proofErr w:type="gramStart"/>
      <w:r w:rsidRPr="00771EB1">
        <w:rPr>
          <w:sz w:val="28"/>
          <w:szCs w:val="28"/>
        </w:rPr>
        <w:t>с</w:t>
      </w:r>
      <w:proofErr w:type="gramEnd"/>
      <w:r w:rsidRPr="00771EB1">
        <w:rPr>
          <w:sz w:val="28"/>
          <w:szCs w:val="28"/>
        </w:rPr>
        <w:t xml:space="preserve">: </w:t>
      </w:r>
    </w:p>
    <w:p w:rsidR="00E73DB4" w:rsidRPr="00771EB1" w:rsidRDefault="00E73DB4" w:rsidP="00E73DB4">
      <w:pPr>
        <w:jc w:val="both"/>
        <w:rPr>
          <w:sz w:val="28"/>
          <w:szCs w:val="28"/>
        </w:rPr>
      </w:pPr>
      <w:r w:rsidRPr="00771EB1">
        <w:rPr>
          <w:sz w:val="28"/>
          <w:szCs w:val="28"/>
        </w:rPr>
        <w:t>- Федеральным законом от 12.01.1996  № 8-ФЗ «О погребении и похоронном деле»;</w:t>
      </w:r>
    </w:p>
    <w:p w:rsidR="00E73DB4" w:rsidRPr="00771EB1" w:rsidRDefault="00E73DB4" w:rsidP="00E73DB4">
      <w:pPr>
        <w:jc w:val="both"/>
        <w:rPr>
          <w:sz w:val="28"/>
          <w:szCs w:val="28"/>
        </w:rPr>
      </w:pPr>
      <w:r w:rsidRPr="00771EB1">
        <w:rPr>
          <w:sz w:val="28"/>
          <w:szCs w:val="28"/>
        </w:rPr>
        <w:t>- Правилами бытового обслуживания населения в Российской Федерации</w:t>
      </w:r>
      <w:proofErr w:type="gramStart"/>
      <w:r w:rsidRPr="00771EB1">
        <w:rPr>
          <w:sz w:val="28"/>
          <w:szCs w:val="28"/>
        </w:rPr>
        <w:t xml:space="preserve"> ,</w:t>
      </w:r>
      <w:proofErr w:type="gramEnd"/>
      <w:r w:rsidRPr="00771EB1">
        <w:rPr>
          <w:sz w:val="28"/>
          <w:szCs w:val="28"/>
        </w:rPr>
        <w:t xml:space="preserve"> утвержденными Постановлением Правительства Российской Федерации от 15.08.1997 № 1025;</w:t>
      </w:r>
    </w:p>
    <w:p w:rsidR="00E73DB4" w:rsidRDefault="00E73DB4" w:rsidP="00E73DB4">
      <w:pPr>
        <w:jc w:val="both"/>
        <w:rPr>
          <w:sz w:val="28"/>
          <w:szCs w:val="28"/>
        </w:rPr>
      </w:pPr>
      <w:r w:rsidRPr="00771EB1">
        <w:rPr>
          <w:sz w:val="28"/>
          <w:szCs w:val="28"/>
        </w:rPr>
        <w:t xml:space="preserve">- </w:t>
      </w:r>
      <w:r>
        <w:rPr>
          <w:sz w:val="28"/>
          <w:szCs w:val="28"/>
        </w:rPr>
        <w:t xml:space="preserve">Положения об оказании ритуальных услуг и содержании мест захоронения на территории </w:t>
      </w:r>
      <w:r w:rsidRPr="00771EB1">
        <w:rPr>
          <w:sz w:val="28"/>
          <w:szCs w:val="28"/>
        </w:rPr>
        <w:t xml:space="preserve">Константиновского городского поселения, утвержденного постановлением Администрации Константиновского городского поселения </w:t>
      </w:r>
      <w:r w:rsidRPr="00C34C07">
        <w:rPr>
          <w:sz w:val="28"/>
          <w:szCs w:val="28"/>
        </w:rPr>
        <w:t>от 15.03.2018г.  №164</w:t>
      </w:r>
      <w:r>
        <w:rPr>
          <w:sz w:val="28"/>
          <w:szCs w:val="28"/>
        </w:rPr>
        <w:t>;</w:t>
      </w:r>
    </w:p>
    <w:p w:rsidR="00E73DB4" w:rsidRDefault="00E73DB4" w:rsidP="00E73DB4">
      <w:pPr>
        <w:jc w:val="both"/>
        <w:rPr>
          <w:sz w:val="28"/>
          <w:szCs w:val="28"/>
        </w:rPr>
      </w:pPr>
      <w:r>
        <w:rPr>
          <w:sz w:val="28"/>
          <w:szCs w:val="28"/>
        </w:rPr>
        <w:t xml:space="preserve">- Положения об утверждении Административного регламента предоставления муниципальной услуги «Ритуально-похоронное обслуживание населения </w:t>
      </w:r>
      <w:r w:rsidRPr="00771EB1">
        <w:rPr>
          <w:sz w:val="28"/>
          <w:szCs w:val="28"/>
        </w:rPr>
        <w:t>Константиновского городского поселения</w:t>
      </w:r>
      <w:r>
        <w:rPr>
          <w:sz w:val="28"/>
          <w:szCs w:val="28"/>
        </w:rPr>
        <w:t>»</w:t>
      </w:r>
      <w:r w:rsidRPr="00771EB1">
        <w:rPr>
          <w:sz w:val="28"/>
          <w:szCs w:val="28"/>
        </w:rPr>
        <w:t xml:space="preserve">, утвержденного постановлением Администрации Константиновского городского поселения </w:t>
      </w:r>
      <w:r w:rsidRPr="00C34C07">
        <w:rPr>
          <w:sz w:val="28"/>
          <w:szCs w:val="28"/>
        </w:rPr>
        <w:t>от 15.03.2018г.  №16</w:t>
      </w:r>
      <w:r>
        <w:rPr>
          <w:sz w:val="28"/>
          <w:szCs w:val="28"/>
        </w:rPr>
        <w:t>5;</w:t>
      </w:r>
    </w:p>
    <w:p w:rsidR="00E73DB4" w:rsidRPr="00C34C07" w:rsidRDefault="00E73DB4" w:rsidP="00E73DB4">
      <w:pPr>
        <w:jc w:val="both"/>
        <w:rPr>
          <w:sz w:val="28"/>
          <w:szCs w:val="28"/>
        </w:rPr>
      </w:pPr>
    </w:p>
    <w:p w:rsidR="00E73DB4" w:rsidRPr="00771EB1" w:rsidRDefault="00E73DB4" w:rsidP="00E73DB4">
      <w:pPr>
        <w:jc w:val="both"/>
        <w:rPr>
          <w:sz w:val="28"/>
          <w:szCs w:val="28"/>
        </w:rPr>
      </w:pPr>
      <w:r w:rsidRPr="00771EB1">
        <w:rPr>
          <w:sz w:val="28"/>
          <w:szCs w:val="28"/>
        </w:rPr>
        <w:lastRenderedPageBreak/>
        <w:t>- иными правовыми актами Российской Федерации, Правительства Ростовской области, Администрации Константиновского городского поселения.</w:t>
      </w:r>
    </w:p>
    <w:p w:rsidR="00E73DB4" w:rsidRPr="00771EB1" w:rsidRDefault="00E73DB4" w:rsidP="00E73DB4">
      <w:pPr>
        <w:jc w:val="both"/>
        <w:rPr>
          <w:sz w:val="28"/>
          <w:szCs w:val="28"/>
        </w:rPr>
      </w:pPr>
      <w:r w:rsidRPr="00771EB1">
        <w:rPr>
          <w:color w:val="333333"/>
          <w:sz w:val="28"/>
          <w:szCs w:val="28"/>
        </w:rPr>
        <w:t>9.</w:t>
      </w:r>
      <w:r w:rsidRPr="00771EB1">
        <w:rPr>
          <w:sz w:val="28"/>
          <w:szCs w:val="28"/>
        </w:rPr>
        <w:t xml:space="preserve">1.2. Для выполнения работ специализированной службе необходимо иметь: </w:t>
      </w:r>
    </w:p>
    <w:p w:rsidR="00E73DB4" w:rsidRPr="00771EB1" w:rsidRDefault="00E73DB4" w:rsidP="00E73DB4">
      <w:pPr>
        <w:jc w:val="both"/>
        <w:rPr>
          <w:sz w:val="28"/>
          <w:szCs w:val="28"/>
        </w:rPr>
      </w:pPr>
      <w:r w:rsidRPr="00771EB1">
        <w:rPr>
          <w:sz w:val="28"/>
          <w:szCs w:val="28"/>
        </w:rPr>
        <w:t xml:space="preserve"> - специализированный транспорт для предоставления ритуальных услуг при погребении умерших на территории Константиновского городского поселения (является приоритетным);</w:t>
      </w:r>
    </w:p>
    <w:p w:rsidR="00E73DB4" w:rsidRPr="00771EB1" w:rsidRDefault="00E73DB4" w:rsidP="00E73DB4">
      <w:pPr>
        <w:jc w:val="both"/>
        <w:rPr>
          <w:sz w:val="28"/>
          <w:szCs w:val="28"/>
        </w:rPr>
      </w:pPr>
      <w:r w:rsidRPr="00771EB1">
        <w:rPr>
          <w:sz w:val="28"/>
          <w:szCs w:val="28"/>
        </w:rPr>
        <w:t xml:space="preserve">- персонал для оказания услуг; </w:t>
      </w:r>
    </w:p>
    <w:p w:rsidR="00E73DB4" w:rsidRPr="00771EB1" w:rsidRDefault="00E73DB4" w:rsidP="00E73DB4">
      <w:pPr>
        <w:jc w:val="both"/>
        <w:rPr>
          <w:sz w:val="28"/>
          <w:szCs w:val="28"/>
        </w:rPr>
      </w:pPr>
      <w:r w:rsidRPr="00771EB1">
        <w:rPr>
          <w:sz w:val="28"/>
          <w:szCs w:val="28"/>
        </w:rPr>
        <w:t xml:space="preserve">- помещение для приема заявок; </w:t>
      </w:r>
    </w:p>
    <w:p w:rsidR="00E73DB4" w:rsidRPr="00771EB1" w:rsidRDefault="00E73DB4" w:rsidP="00E73DB4">
      <w:pPr>
        <w:jc w:val="both"/>
        <w:rPr>
          <w:sz w:val="28"/>
          <w:szCs w:val="28"/>
        </w:rPr>
      </w:pPr>
      <w:r w:rsidRPr="00771EB1">
        <w:rPr>
          <w:sz w:val="28"/>
          <w:szCs w:val="28"/>
        </w:rPr>
        <w:t xml:space="preserve">- наличие прямой телефонной связи для приема заявок; </w:t>
      </w:r>
    </w:p>
    <w:p w:rsidR="00E73DB4" w:rsidRPr="00771EB1" w:rsidRDefault="00E73DB4" w:rsidP="00E73DB4">
      <w:pPr>
        <w:jc w:val="both"/>
        <w:rPr>
          <w:sz w:val="28"/>
          <w:szCs w:val="28"/>
        </w:rPr>
      </w:pPr>
      <w:r w:rsidRPr="00771EB1">
        <w:rPr>
          <w:sz w:val="28"/>
          <w:szCs w:val="28"/>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E73DB4" w:rsidRPr="00771EB1" w:rsidRDefault="00E73DB4" w:rsidP="00E73DB4">
      <w:pPr>
        <w:jc w:val="both"/>
        <w:rPr>
          <w:sz w:val="28"/>
          <w:szCs w:val="28"/>
        </w:rPr>
      </w:pPr>
      <w:r w:rsidRPr="00771EB1">
        <w:rPr>
          <w:sz w:val="28"/>
          <w:szCs w:val="28"/>
        </w:rPr>
        <w:t>9.1.3. Специализированная служба по вопросам похоронного дела обязана:</w:t>
      </w:r>
    </w:p>
    <w:p w:rsidR="00E73DB4" w:rsidRPr="00771EB1" w:rsidRDefault="00E73DB4" w:rsidP="00E73DB4">
      <w:pPr>
        <w:pStyle w:val="HTML1"/>
        <w:jc w:val="both"/>
        <w:rPr>
          <w:i w:val="0"/>
          <w:color w:val="000000"/>
          <w:sz w:val="28"/>
          <w:szCs w:val="28"/>
        </w:rPr>
      </w:pPr>
      <w:r w:rsidRPr="00771EB1">
        <w:rPr>
          <w:i w:val="0"/>
          <w:color w:val="000000"/>
          <w:sz w:val="28"/>
          <w:szCs w:val="28"/>
        </w:rPr>
        <w:t>а)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E73DB4" w:rsidRPr="00771EB1" w:rsidRDefault="00E73DB4" w:rsidP="00E73DB4">
      <w:pPr>
        <w:pStyle w:val="HTML1"/>
        <w:jc w:val="both"/>
        <w:rPr>
          <w:i w:val="0"/>
          <w:color w:val="000000"/>
          <w:sz w:val="28"/>
          <w:szCs w:val="28"/>
        </w:rPr>
      </w:pPr>
      <w:r w:rsidRPr="00771EB1">
        <w:rPr>
          <w:i w:val="0"/>
          <w:color w:val="000000"/>
          <w:sz w:val="28"/>
          <w:szCs w:val="28"/>
        </w:rPr>
        <w:t>- оформление документов, необходимых для погребения;</w:t>
      </w:r>
    </w:p>
    <w:p w:rsidR="00E73DB4" w:rsidRPr="00771EB1" w:rsidRDefault="00E73DB4" w:rsidP="00E73DB4">
      <w:pPr>
        <w:pStyle w:val="HTML1"/>
        <w:jc w:val="both"/>
        <w:rPr>
          <w:i w:val="0"/>
          <w:color w:val="000000"/>
          <w:sz w:val="28"/>
          <w:szCs w:val="28"/>
        </w:rPr>
      </w:pPr>
      <w:r w:rsidRPr="00771EB1">
        <w:rPr>
          <w:i w:val="0"/>
          <w:color w:val="000000"/>
          <w:sz w:val="28"/>
          <w:szCs w:val="28"/>
        </w:rPr>
        <w:t>- предоставление и доставка гроба и других предметов, необходимых для погребения;</w:t>
      </w:r>
    </w:p>
    <w:p w:rsidR="00E73DB4" w:rsidRPr="00771EB1" w:rsidRDefault="00E73DB4" w:rsidP="00E73DB4">
      <w:pPr>
        <w:pStyle w:val="HTML1"/>
        <w:jc w:val="both"/>
        <w:rPr>
          <w:i w:val="0"/>
          <w:color w:val="000000"/>
          <w:sz w:val="28"/>
          <w:szCs w:val="28"/>
        </w:rPr>
      </w:pPr>
      <w:r w:rsidRPr="00771EB1">
        <w:rPr>
          <w:i w:val="0"/>
          <w:color w:val="000000"/>
          <w:sz w:val="28"/>
          <w:szCs w:val="28"/>
        </w:rPr>
        <w:t>- перевозка тела (останков) умершего на кладбище;</w:t>
      </w:r>
    </w:p>
    <w:p w:rsidR="00E73DB4" w:rsidRPr="00771EB1" w:rsidRDefault="00E73DB4" w:rsidP="00E73DB4">
      <w:pPr>
        <w:pStyle w:val="HTML1"/>
        <w:jc w:val="both"/>
        <w:rPr>
          <w:i w:val="0"/>
          <w:color w:val="000000"/>
          <w:sz w:val="28"/>
          <w:szCs w:val="28"/>
        </w:rPr>
      </w:pPr>
      <w:r w:rsidRPr="00771EB1">
        <w:rPr>
          <w:i w:val="0"/>
          <w:color w:val="000000"/>
          <w:sz w:val="28"/>
          <w:szCs w:val="28"/>
        </w:rPr>
        <w:t>- погребение.</w:t>
      </w:r>
    </w:p>
    <w:p w:rsidR="00E73DB4" w:rsidRPr="00771EB1" w:rsidRDefault="00E73DB4" w:rsidP="00E73DB4">
      <w:pPr>
        <w:pStyle w:val="HTML1"/>
        <w:jc w:val="both"/>
        <w:rPr>
          <w:i w:val="0"/>
          <w:color w:val="000000"/>
          <w:sz w:val="28"/>
          <w:szCs w:val="28"/>
        </w:rPr>
      </w:pPr>
      <w:r w:rsidRPr="00771EB1">
        <w:rPr>
          <w:i w:val="0"/>
          <w:color w:val="000000"/>
          <w:sz w:val="28"/>
          <w:szCs w:val="28"/>
        </w:rPr>
        <w:t>б)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E73DB4" w:rsidRPr="00771EB1" w:rsidRDefault="00E73DB4" w:rsidP="00E73DB4">
      <w:pPr>
        <w:pStyle w:val="HTML1"/>
        <w:jc w:val="both"/>
        <w:rPr>
          <w:i w:val="0"/>
          <w:color w:val="000000"/>
          <w:sz w:val="28"/>
          <w:szCs w:val="28"/>
        </w:rPr>
      </w:pPr>
      <w:proofErr w:type="gramStart"/>
      <w:r w:rsidRPr="00771EB1">
        <w:rPr>
          <w:i w:val="0"/>
          <w:color w:val="000000"/>
          <w:sz w:val="28"/>
          <w:szCs w:val="28"/>
        </w:rPr>
        <w:t>в)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roofErr w:type="gramEnd"/>
    </w:p>
    <w:p w:rsidR="00E73DB4" w:rsidRPr="00771EB1" w:rsidRDefault="00E73DB4" w:rsidP="00E73DB4">
      <w:pPr>
        <w:pStyle w:val="HTML1"/>
        <w:jc w:val="both"/>
        <w:rPr>
          <w:i w:val="0"/>
          <w:color w:val="000000"/>
          <w:sz w:val="28"/>
          <w:szCs w:val="28"/>
        </w:rPr>
      </w:pPr>
      <w:r w:rsidRPr="00771EB1">
        <w:rPr>
          <w:i w:val="0"/>
          <w:color w:val="000000"/>
          <w:sz w:val="28"/>
          <w:szCs w:val="28"/>
        </w:rPr>
        <w:t>9.1.4. Услуги, оказываемые специализированной службой по вопросам похоронного дела, в соответствии со статьями 9 и 12 Федерального закона от 12.01.1996 № 8-ФЗ «О погребении и похоронном деле» включают:</w:t>
      </w:r>
    </w:p>
    <w:p w:rsidR="00E73DB4" w:rsidRPr="00771EB1" w:rsidRDefault="00E73DB4" w:rsidP="00E73DB4">
      <w:pPr>
        <w:pStyle w:val="HTML1"/>
        <w:tabs>
          <w:tab w:val="left" w:pos="426"/>
        </w:tabs>
        <w:jc w:val="both"/>
        <w:rPr>
          <w:i w:val="0"/>
          <w:color w:val="000000"/>
          <w:sz w:val="28"/>
          <w:szCs w:val="28"/>
        </w:rPr>
      </w:pPr>
      <w:r w:rsidRPr="00771EB1">
        <w:rPr>
          <w:i w:val="0"/>
          <w:color w:val="000000"/>
          <w:sz w:val="28"/>
          <w:szCs w:val="28"/>
        </w:rPr>
        <w:t>- оформление документов, необходимых для погребения;</w:t>
      </w:r>
    </w:p>
    <w:p w:rsidR="00E73DB4" w:rsidRPr="00771EB1" w:rsidRDefault="00E73DB4" w:rsidP="00E73DB4">
      <w:pPr>
        <w:pStyle w:val="HTML1"/>
        <w:tabs>
          <w:tab w:val="left" w:pos="426"/>
        </w:tabs>
        <w:jc w:val="both"/>
        <w:rPr>
          <w:i w:val="0"/>
          <w:color w:val="000000"/>
          <w:sz w:val="28"/>
          <w:szCs w:val="28"/>
        </w:rPr>
      </w:pPr>
      <w:r w:rsidRPr="00771EB1">
        <w:rPr>
          <w:i w:val="0"/>
          <w:color w:val="000000"/>
          <w:sz w:val="28"/>
          <w:szCs w:val="28"/>
        </w:rPr>
        <w:t>- облачение тела;</w:t>
      </w:r>
    </w:p>
    <w:p w:rsidR="00E73DB4" w:rsidRPr="00771EB1" w:rsidRDefault="00E73DB4" w:rsidP="00E73DB4">
      <w:pPr>
        <w:pStyle w:val="HTML1"/>
        <w:tabs>
          <w:tab w:val="left" w:pos="426"/>
        </w:tabs>
        <w:jc w:val="both"/>
        <w:rPr>
          <w:i w:val="0"/>
          <w:color w:val="000000"/>
          <w:sz w:val="28"/>
          <w:szCs w:val="28"/>
        </w:rPr>
      </w:pPr>
      <w:r w:rsidRPr="00771EB1">
        <w:rPr>
          <w:i w:val="0"/>
          <w:color w:val="000000"/>
          <w:sz w:val="28"/>
          <w:szCs w:val="28"/>
        </w:rPr>
        <w:t>- предоставление гроба;</w:t>
      </w:r>
    </w:p>
    <w:p w:rsidR="00E73DB4" w:rsidRPr="00771EB1" w:rsidRDefault="00E73DB4" w:rsidP="00E73DB4">
      <w:pPr>
        <w:pStyle w:val="HTML1"/>
        <w:tabs>
          <w:tab w:val="left" w:pos="426"/>
        </w:tabs>
        <w:jc w:val="both"/>
        <w:rPr>
          <w:i w:val="0"/>
          <w:color w:val="000000"/>
          <w:sz w:val="28"/>
          <w:szCs w:val="28"/>
        </w:rPr>
      </w:pPr>
      <w:r w:rsidRPr="00771EB1">
        <w:rPr>
          <w:i w:val="0"/>
          <w:color w:val="000000"/>
          <w:sz w:val="28"/>
          <w:szCs w:val="28"/>
        </w:rPr>
        <w:t xml:space="preserve">- перевозку </w:t>
      </w:r>
      <w:proofErr w:type="gramStart"/>
      <w:r w:rsidRPr="00771EB1">
        <w:rPr>
          <w:i w:val="0"/>
          <w:color w:val="000000"/>
          <w:sz w:val="28"/>
          <w:szCs w:val="28"/>
        </w:rPr>
        <w:t>умершего</w:t>
      </w:r>
      <w:proofErr w:type="gramEnd"/>
      <w:r w:rsidRPr="00771EB1">
        <w:rPr>
          <w:i w:val="0"/>
          <w:color w:val="000000"/>
          <w:sz w:val="28"/>
          <w:szCs w:val="28"/>
        </w:rPr>
        <w:t xml:space="preserve"> на кладбище;</w:t>
      </w:r>
    </w:p>
    <w:p w:rsidR="00E73DB4" w:rsidRPr="00771EB1" w:rsidRDefault="00E73DB4" w:rsidP="00E73DB4">
      <w:pPr>
        <w:pStyle w:val="HTML1"/>
        <w:tabs>
          <w:tab w:val="left" w:pos="426"/>
        </w:tabs>
        <w:jc w:val="both"/>
        <w:rPr>
          <w:i w:val="0"/>
          <w:color w:val="000000"/>
          <w:sz w:val="28"/>
          <w:szCs w:val="28"/>
        </w:rPr>
      </w:pPr>
      <w:r w:rsidRPr="00771EB1">
        <w:rPr>
          <w:i w:val="0"/>
          <w:color w:val="000000"/>
          <w:sz w:val="28"/>
          <w:szCs w:val="28"/>
        </w:rPr>
        <w:t>- погребение.</w:t>
      </w:r>
    </w:p>
    <w:p w:rsidR="00E73DB4" w:rsidRPr="00771EB1" w:rsidRDefault="00E73DB4" w:rsidP="00E73DB4">
      <w:pPr>
        <w:pStyle w:val="HTML1"/>
        <w:jc w:val="both"/>
        <w:rPr>
          <w:i w:val="0"/>
          <w:color w:val="000000"/>
          <w:sz w:val="28"/>
          <w:szCs w:val="28"/>
        </w:rPr>
      </w:pPr>
      <w:r w:rsidRPr="00771EB1">
        <w:rPr>
          <w:i w:val="0"/>
          <w:color w:val="000000"/>
          <w:sz w:val="28"/>
          <w:szCs w:val="28"/>
        </w:rPr>
        <w:t>9.1.5.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771EB1">
        <w:rPr>
          <w:i w:val="0"/>
          <w:color w:val="000000"/>
          <w:sz w:val="28"/>
          <w:szCs w:val="28"/>
        </w:rPr>
        <w:t>дств бл</w:t>
      </w:r>
      <w:proofErr w:type="gramEnd"/>
      <w:r w:rsidRPr="00771EB1">
        <w:rPr>
          <w:i w:val="0"/>
          <w:color w:val="000000"/>
          <w:sz w:val="28"/>
          <w:szCs w:val="28"/>
        </w:rPr>
        <w:t>изких родственников, законного представителя умершего или иного лица, взявшего на себя обязанность осуществить погребение умершего.</w:t>
      </w:r>
    </w:p>
    <w:p w:rsidR="00E73DB4" w:rsidRPr="00771EB1" w:rsidRDefault="00E73DB4" w:rsidP="00E73DB4">
      <w:pPr>
        <w:pStyle w:val="HTML1"/>
        <w:jc w:val="both"/>
        <w:rPr>
          <w:i w:val="0"/>
          <w:color w:val="000000"/>
          <w:sz w:val="28"/>
          <w:szCs w:val="28"/>
        </w:rPr>
      </w:pPr>
      <w:r w:rsidRPr="00771EB1">
        <w:rPr>
          <w:i w:val="0"/>
          <w:color w:val="000000"/>
          <w:sz w:val="28"/>
          <w:szCs w:val="28"/>
        </w:rPr>
        <w:t>9.1.6.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ежедневно с 8.00 до 17.00.</w:t>
      </w:r>
    </w:p>
    <w:p w:rsidR="00E73DB4" w:rsidRPr="00771EB1" w:rsidRDefault="00E73DB4" w:rsidP="00E73DB4">
      <w:pPr>
        <w:pStyle w:val="HTML1"/>
        <w:jc w:val="both"/>
        <w:rPr>
          <w:i w:val="0"/>
          <w:color w:val="000000"/>
          <w:sz w:val="28"/>
          <w:szCs w:val="28"/>
        </w:rPr>
      </w:pPr>
      <w:r w:rsidRPr="00771EB1">
        <w:rPr>
          <w:i w:val="0"/>
          <w:color w:val="000000"/>
          <w:sz w:val="28"/>
          <w:szCs w:val="28"/>
        </w:rPr>
        <w:lastRenderedPageBreak/>
        <w:t>9.1.7. Специализированная служба по вопросам похоронного дела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E73DB4" w:rsidRPr="00771EB1" w:rsidRDefault="00E73DB4" w:rsidP="00E73DB4">
      <w:pPr>
        <w:pStyle w:val="HTML1"/>
        <w:jc w:val="both"/>
        <w:rPr>
          <w:i w:val="0"/>
          <w:color w:val="000000"/>
          <w:sz w:val="28"/>
          <w:szCs w:val="28"/>
        </w:rPr>
      </w:pPr>
      <w:r w:rsidRPr="00771EB1">
        <w:rPr>
          <w:i w:val="0"/>
          <w:color w:val="000000"/>
          <w:sz w:val="28"/>
          <w:szCs w:val="28"/>
        </w:rPr>
        <w:t>9.1.8.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E73DB4" w:rsidRPr="004C6A16" w:rsidRDefault="00E73DB4" w:rsidP="00E73DB4">
      <w:pPr>
        <w:pStyle w:val="HTML1"/>
        <w:jc w:val="both"/>
        <w:rPr>
          <w:i w:val="0"/>
          <w:color w:val="000000"/>
          <w:sz w:val="28"/>
          <w:szCs w:val="28"/>
        </w:rPr>
      </w:pPr>
      <w:r w:rsidRPr="00771EB1">
        <w:rPr>
          <w:i w:val="0"/>
          <w:color w:val="000000"/>
          <w:sz w:val="28"/>
          <w:szCs w:val="28"/>
        </w:rPr>
        <w:t>9.1.9.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E73DB4" w:rsidRPr="004C6A16" w:rsidRDefault="00E73DB4" w:rsidP="00E73DB4">
      <w:pPr>
        <w:pStyle w:val="HTML1"/>
        <w:jc w:val="both"/>
        <w:rPr>
          <w:i w:val="0"/>
          <w:color w:val="000000"/>
          <w:sz w:val="28"/>
          <w:szCs w:val="28"/>
        </w:rPr>
      </w:pPr>
    </w:p>
    <w:p w:rsidR="00E73DB4" w:rsidRPr="004C6A16" w:rsidRDefault="00E73DB4" w:rsidP="00E73DB4">
      <w:pPr>
        <w:pStyle w:val="HTML1"/>
        <w:jc w:val="both"/>
        <w:rPr>
          <w:i w:val="0"/>
          <w:color w:val="000000"/>
          <w:sz w:val="28"/>
          <w:szCs w:val="28"/>
        </w:rPr>
      </w:pPr>
    </w:p>
    <w:p w:rsidR="00E73DB4" w:rsidRPr="004C6A16" w:rsidRDefault="00E73DB4" w:rsidP="00E73DB4">
      <w:pPr>
        <w:pStyle w:val="HTML1"/>
        <w:jc w:val="both"/>
        <w:rPr>
          <w:i w:val="0"/>
          <w:color w:val="000000"/>
          <w:sz w:val="28"/>
          <w:szCs w:val="28"/>
        </w:rPr>
      </w:pPr>
    </w:p>
    <w:p w:rsidR="00E73DB4" w:rsidRPr="004C6A16" w:rsidRDefault="00E73DB4" w:rsidP="00E73DB4">
      <w:pPr>
        <w:pStyle w:val="HTML1"/>
        <w:jc w:val="both"/>
        <w:rPr>
          <w:i w:val="0"/>
          <w:color w:val="000000"/>
          <w:sz w:val="28"/>
          <w:szCs w:val="28"/>
        </w:rPr>
      </w:pPr>
    </w:p>
    <w:p w:rsidR="00E73DB4" w:rsidRPr="004C6A16" w:rsidRDefault="00E73DB4" w:rsidP="00E73DB4">
      <w:pPr>
        <w:pStyle w:val="HTML1"/>
        <w:jc w:val="both"/>
        <w:rPr>
          <w:i w:val="0"/>
          <w:color w:val="000000"/>
          <w:sz w:val="28"/>
          <w:szCs w:val="28"/>
        </w:rPr>
      </w:pPr>
    </w:p>
    <w:p w:rsidR="00E73DB4" w:rsidRPr="004C6A16" w:rsidRDefault="00E73DB4" w:rsidP="00E73DB4">
      <w:pPr>
        <w:pStyle w:val="HTML1"/>
        <w:jc w:val="both"/>
        <w:rPr>
          <w:i w:val="0"/>
          <w:color w:val="000000"/>
          <w:sz w:val="28"/>
          <w:szCs w:val="28"/>
        </w:rPr>
      </w:pPr>
    </w:p>
    <w:p w:rsidR="00E73DB4" w:rsidRPr="004C6A16" w:rsidRDefault="00E73DB4" w:rsidP="00E73DB4">
      <w:pPr>
        <w:pStyle w:val="HTML1"/>
        <w:jc w:val="both"/>
        <w:rPr>
          <w:i w:val="0"/>
          <w:color w:val="000000"/>
          <w:sz w:val="28"/>
          <w:szCs w:val="28"/>
        </w:rPr>
      </w:pPr>
    </w:p>
    <w:p w:rsidR="00E73DB4" w:rsidRDefault="00E73DB4" w:rsidP="00E73DB4">
      <w:pPr>
        <w:pStyle w:val="HTML1"/>
        <w:jc w:val="both"/>
        <w:rPr>
          <w:i w:val="0"/>
          <w:color w:val="000000"/>
          <w:sz w:val="28"/>
          <w:szCs w:val="28"/>
        </w:rPr>
      </w:pPr>
    </w:p>
    <w:p w:rsidR="00E73DB4" w:rsidRDefault="00E73DB4" w:rsidP="00E73DB4">
      <w:pPr>
        <w:pStyle w:val="HTML1"/>
        <w:jc w:val="both"/>
        <w:rPr>
          <w:i w:val="0"/>
          <w:color w:val="000000"/>
          <w:sz w:val="28"/>
          <w:szCs w:val="28"/>
        </w:rPr>
      </w:pPr>
    </w:p>
    <w:p w:rsidR="00E73DB4" w:rsidRDefault="00E73DB4" w:rsidP="00E73DB4">
      <w:pPr>
        <w:pStyle w:val="HTML1"/>
        <w:jc w:val="both"/>
        <w:rPr>
          <w:i w:val="0"/>
          <w:color w:val="000000"/>
          <w:sz w:val="28"/>
          <w:szCs w:val="28"/>
        </w:rPr>
      </w:pPr>
    </w:p>
    <w:p w:rsidR="00E73DB4" w:rsidRDefault="00E73DB4" w:rsidP="00E73DB4">
      <w:pPr>
        <w:pStyle w:val="HTML1"/>
        <w:jc w:val="both"/>
        <w:rPr>
          <w:i w:val="0"/>
          <w:color w:val="000000"/>
          <w:sz w:val="28"/>
          <w:szCs w:val="28"/>
        </w:rPr>
      </w:pPr>
    </w:p>
    <w:p w:rsidR="00E73DB4" w:rsidRDefault="00E73DB4" w:rsidP="00E73DB4">
      <w:pPr>
        <w:pStyle w:val="HTML1"/>
        <w:jc w:val="both"/>
        <w:rPr>
          <w:i w:val="0"/>
          <w:color w:val="000000"/>
          <w:sz w:val="28"/>
          <w:szCs w:val="28"/>
        </w:rPr>
      </w:pPr>
    </w:p>
    <w:p w:rsidR="00E73DB4" w:rsidRDefault="00E73DB4" w:rsidP="00E73DB4">
      <w:pPr>
        <w:pStyle w:val="HTML1"/>
        <w:jc w:val="both"/>
        <w:rPr>
          <w:i w:val="0"/>
          <w:color w:val="000000"/>
          <w:sz w:val="28"/>
          <w:szCs w:val="28"/>
        </w:rPr>
      </w:pPr>
    </w:p>
    <w:p w:rsidR="00E73DB4" w:rsidRDefault="00E73DB4" w:rsidP="00E73DB4">
      <w:pPr>
        <w:pStyle w:val="HTML1"/>
        <w:jc w:val="both"/>
        <w:rPr>
          <w:i w:val="0"/>
          <w:color w:val="000000"/>
          <w:sz w:val="28"/>
          <w:szCs w:val="28"/>
        </w:rPr>
      </w:pPr>
    </w:p>
    <w:p w:rsidR="00E73DB4" w:rsidRDefault="00E73DB4" w:rsidP="00E73DB4">
      <w:pPr>
        <w:pStyle w:val="HTML1"/>
        <w:jc w:val="both"/>
        <w:rPr>
          <w:i w:val="0"/>
          <w:color w:val="000000"/>
          <w:sz w:val="28"/>
          <w:szCs w:val="28"/>
        </w:rPr>
      </w:pPr>
    </w:p>
    <w:p w:rsidR="00E73DB4" w:rsidRDefault="00E73DB4" w:rsidP="00E73DB4">
      <w:pPr>
        <w:pStyle w:val="HTML1"/>
        <w:jc w:val="both"/>
        <w:rPr>
          <w:i w:val="0"/>
          <w:color w:val="000000"/>
          <w:sz w:val="28"/>
          <w:szCs w:val="28"/>
        </w:rPr>
      </w:pPr>
    </w:p>
    <w:p w:rsidR="00E73DB4" w:rsidRDefault="00E73DB4" w:rsidP="00E73DB4">
      <w:pPr>
        <w:pStyle w:val="HTML1"/>
        <w:jc w:val="both"/>
        <w:rPr>
          <w:i w:val="0"/>
          <w:color w:val="000000"/>
          <w:sz w:val="28"/>
          <w:szCs w:val="28"/>
        </w:rPr>
      </w:pPr>
    </w:p>
    <w:p w:rsidR="00E73DB4" w:rsidRDefault="00E73DB4" w:rsidP="00E73DB4">
      <w:pPr>
        <w:pStyle w:val="HTML1"/>
        <w:jc w:val="both"/>
        <w:rPr>
          <w:i w:val="0"/>
          <w:color w:val="000000"/>
          <w:sz w:val="28"/>
          <w:szCs w:val="28"/>
        </w:rPr>
      </w:pPr>
    </w:p>
    <w:p w:rsidR="00E73DB4" w:rsidRDefault="00E73DB4" w:rsidP="00E73DB4">
      <w:pPr>
        <w:pStyle w:val="HTML1"/>
        <w:jc w:val="both"/>
        <w:rPr>
          <w:i w:val="0"/>
          <w:color w:val="000000"/>
          <w:sz w:val="28"/>
          <w:szCs w:val="28"/>
        </w:rPr>
      </w:pPr>
    </w:p>
    <w:p w:rsidR="00E73DB4" w:rsidRDefault="00E73DB4" w:rsidP="00E73DB4">
      <w:pPr>
        <w:pStyle w:val="HTML1"/>
        <w:jc w:val="both"/>
        <w:rPr>
          <w:i w:val="0"/>
          <w:color w:val="000000"/>
          <w:sz w:val="28"/>
          <w:szCs w:val="28"/>
        </w:rPr>
      </w:pPr>
    </w:p>
    <w:p w:rsidR="00E73DB4" w:rsidRDefault="00E73DB4" w:rsidP="00E73DB4">
      <w:pPr>
        <w:pStyle w:val="HTML1"/>
        <w:jc w:val="both"/>
        <w:rPr>
          <w:i w:val="0"/>
          <w:color w:val="000000"/>
          <w:sz w:val="28"/>
          <w:szCs w:val="28"/>
        </w:rPr>
      </w:pPr>
    </w:p>
    <w:p w:rsidR="00E73DB4" w:rsidRDefault="00E73DB4" w:rsidP="00E73DB4">
      <w:pPr>
        <w:pStyle w:val="HTML1"/>
        <w:jc w:val="both"/>
        <w:rPr>
          <w:i w:val="0"/>
          <w:color w:val="000000"/>
          <w:sz w:val="28"/>
          <w:szCs w:val="28"/>
        </w:rPr>
      </w:pPr>
    </w:p>
    <w:p w:rsidR="00E73DB4" w:rsidRDefault="00E73DB4" w:rsidP="00E73DB4">
      <w:pPr>
        <w:pStyle w:val="HTML1"/>
        <w:jc w:val="both"/>
        <w:rPr>
          <w:i w:val="0"/>
          <w:color w:val="000000"/>
          <w:sz w:val="28"/>
          <w:szCs w:val="28"/>
        </w:rPr>
      </w:pPr>
    </w:p>
    <w:p w:rsidR="00E73DB4" w:rsidRDefault="00E73DB4" w:rsidP="00E73DB4">
      <w:pPr>
        <w:pStyle w:val="HTML1"/>
        <w:jc w:val="both"/>
        <w:rPr>
          <w:i w:val="0"/>
          <w:color w:val="000000"/>
          <w:sz w:val="28"/>
          <w:szCs w:val="28"/>
        </w:rPr>
      </w:pPr>
    </w:p>
    <w:p w:rsidR="00E73DB4" w:rsidRDefault="00E73DB4" w:rsidP="00E73DB4">
      <w:pPr>
        <w:pStyle w:val="HTML1"/>
        <w:jc w:val="both"/>
        <w:rPr>
          <w:i w:val="0"/>
          <w:color w:val="000000"/>
          <w:sz w:val="28"/>
          <w:szCs w:val="28"/>
        </w:rPr>
      </w:pPr>
    </w:p>
    <w:p w:rsidR="00E73DB4" w:rsidRPr="004C6A16" w:rsidRDefault="00E73DB4" w:rsidP="00E73DB4">
      <w:pPr>
        <w:pStyle w:val="HTML1"/>
        <w:jc w:val="both"/>
        <w:rPr>
          <w:i w:val="0"/>
          <w:color w:val="000000"/>
          <w:sz w:val="28"/>
          <w:szCs w:val="28"/>
        </w:rPr>
      </w:pPr>
    </w:p>
    <w:p w:rsidR="00E73DB4" w:rsidRPr="004C6A16" w:rsidRDefault="00E73DB4" w:rsidP="00E73DB4">
      <w:pPr>
        <w:pStyle w:val="HTML1"/>
        <w:jc w:val="both"/>
        <w:rPr>
          <w:i w:val="0"/>
          <w:color w:val="000000"/>
          <w:sz w:val="28"/>
          <w:szCs w:val="28"/>
        </w:rPr>
      </w:pPr>
    </w:p>
    <w:p w:rsidR="00E73DB4" w:rsidRPr="004C6A16" w:rsidRDefault="00E73DB4" w:rsidP="00E73DB4">
      <w:pPr>
        <w:pStyle w:val="HTML1"/>
        <w:jc w:val="both"/>
        <w:rPr>
          <w:i w:val="0"/>
          <w:color w:val="000000"/>
          <w:sz w:val="28"/>
          <w:szCs w:val="28"/>
        </w:rPr>
      </w:pPr>
    </w:p>
    <w:p w:rsidR="00E73DB4" w:rsidRPr="004C6A16" w:rsidRDefault="00E73DB4" w:rsidP="00E73DB4">
      <w:pPr>
        <w:pStyle w:val="HTML1"/>
        <w:jc w:val="both"/>
        <w:rPr>
          <w:i w:val="0"/>
          <w:color w:val="000000"/>
          <w:sz w:val="28"/>
          <w:szCs w:val="28"/>
        </w:rPr>
      </w:pPr>
    </w:p>
    <w:tbl>
      <w:tblPr>
        <w:tblpPr w:leftFromText="180" w:rightFromText="180" w:vertAnchor="text" w:horzAnchor="margin" w:tblpXSpec="right" w:tblpY="-144"/>
        <w:tblW w:w="5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4"/>
      </w:tblGrid>
      <w:tr w:rsidR="00E73DB4" w:rsidRPr="004C6A16" w:rsidTr="00C30785">
        <w:trPr>
          <w:trHeight w:val="355"/>
        </w:trPr>
        <w:tc>
          <w:tcPr>
            <w:tcW w:w="5564" w:type="dxa"/>
            <w:tcBorders>
              <w:top w:val="nil"/>
              <w:left w:val="nil"/>
              <w:bottom w:val="nil"/>
              <w:right w:val="nil"/>
            </w:tcBorders>
          </w:tcPr>
          <w:p w:rsidR="00E73DB4" w:rsidRDefault="00E73DB4" w:rsidP="00E73DB4">
            <w:pPr>
              <w:jc w:val="right"/>
              <w:rPr>
                <w:sz w:val="20"/>
              </w:rPr>
            </w:pPr>
          </w:p>
          <w:p w:rsidR="00E73DB4" w:rsidRDefault="00E73DB4" w:rsidP="00E73DB4">
            <w:pPr>
              <w:jc w:val="right"/>
              <w:rPr>
                <w:sz w:val="20"/>
              </w:rPr>
            </w:pPr>
          </w:p>
          <w:p w:rsidR="00E73DB4" w:rsidRDefault="00E73DB4" w:rsidP="00E73DB4">
            <w:pPr>
              <w:jc w:val="right"/>
              <w:rPr>
                <w:sz w:val="20"/>
              </w:rPr>
            </w:pPr>
          </w:p>
          <w:p w:rsidR="00E73DB4" w:rsidRDefault="00E73DB4" w:rsidP="00E73DB4">
            <w:pPr>
              <w:jc w:val="right"/>
              <w:rPr>
                <w:sz w:val="20"/>
              </w:rPr>
            </w:pPr>
          </w:p>
          <w:p w:rsidR="00E73DB4" w:rsidRDefault="00E73DB4" w:rsidP="00E73DB4">
            <w:pPr>
              <w:jc w:val="right"/>
              <w:rPr>
                <w:sz w:val="20"/>
              </w:rPr>
            </w:pPr>
          </w:p>
          <w:p w:rsidR="00E73DB4" w:rsidRDefault="00E73DB4" w:rsidP="00E73DB4">
            <w:pPr>
              <w:jc w:val="right"/>
              <w:rPr>
                <w:sz w:val="20"/>
              </w:rPr>
            </w:pPr>
          </w:p>
          <w:p w:rsidR="009265B8" w:rsidRDefault="009265B8" w:rsidP="00E73DB4">
            <w:pPr>
              <w:jc w:val="right"/>
              <w:rPr>
                <w:sz w:val="20"/>
              </w:rPr>
            </w:pPr>
          </w:p>
          <w:p w:rsidR="009265B8" w:rsidRDefault="009265B8" w:rsidP="00E73DB4">
            <w:pPr>
              <w:jc w:val="right"/>
              <w:rPr>
                <w:sz w:val="20"/>
              </w:rPr>
            </w:pPr>
          </w:p>
          <w:p w:rsidR="009265B8" w:rsidRDefault="009265B8" w:rsidP="00E73DB4">
            <w:pPr>
              <w:jc w:val="right"/>
              <w:rPr>
                <w:sz w:val="20"/>
              </w:rPr>
            </w:pPr>
          </w:p>
          <w:p w:rsidR="009265B8" w:rsidRDefault="009265B8" w:rsidP="00E73DB4">
            <w:pPr>
              <w:jc w:val="right"/>
              <w:rPr>
                <w:sz w:val="20"/>
              </w:rPr>
            </w:pPr>
          </w:p>
          <w:p w:rsidR="00E73DB4" w:rsidRPr="00054C3F" w:rsidRDefault="00E73DB4" w:rsidP="00E73DB4">
            <w:pPr>
              <w:jc w:val="right"/>
              <w:rPr>
                <w:b/>
                <w:bCs/>
                <w:color w:val="333333"/>
                <w:sz w:val="20"/>
              </w:rPr>
            </w:pPr>
            <w:r w:rsidRPr="00054C3F">
              <w:rPr>
                <w:sz w:val="20"/>
              </w:rPr>
              <w:t xml:space="preserve">Приложение №1 </w:t>
            </w:r>
          </w:p>
        </w:tc>
      </w:tr>
      <w:tr w:rsidR="00E73DB4" w:rsidRPr="004C6A16" w:rsidTr="00C30785">
        <w:trPr>
          <w:trHeight w:val="334"/>
        </w:trPr>
        <w:tc>
          <w:tcPr>
            <w:tcW w:w="5564" w:type="dxa"/>
            <w:tcBorders>
              <w:top w:val="nil"/>
              <w:left w:val="nil"/>
              <w:bottom w:val="nil"/>
              <w:right w:val="nil"/>
            </w:tcBorders>
          </w:tcPr>
          <w:p w:rsidR="00E73DB4" w:rsidRPr="00054C3F" w:rsidRDefault="00E73DB4" w:rsidP="00E73DB4">
            <w:pPr>
              <w:jc w:val="right"/>
              <w:rPr>
                <w:sz w:val="20"/>
              </w:rPr>
            </w:pPr>
            <w:r w:rsidRPr="00054C3F">
              <w:rPr>
                <w:sz w:val="20"/>
              </w:rPr>
              <w:t xml:space="preserve">к конкурсной документации по отбору </w:t>
            </w:r>
          </w:p>
        </w:tc>
      </w:tr>
      <w:tr w:rsidR="00E73DB4" w:rsidRPr="004C6A16" w:rsidTr="00C30785">
        <w:trPr>
          <w:trHeight w:val="1054"/>
        </w:trPr>
        <w:tc>
          <w:tcPr>
            <w:tcW w:w="5564" w:type="dxa"/>
            <w:tcBorders>
              <w:top w:val="nil"/>
              <w:left w:val="nil"/>
              <w:bottom w:val="nil"/>
              <w:right w:val="nil"/>
            </w:tcBorders>
          </w:tcPr>
          <w:p w:rsidR="00E73DB4" w:rsidRDefault="00E73DB4" w:rsidP="00E73DB4">
            <w:pPr>
              <w:jc w:val="right"/>
              <w:rPr>
                <w:sz w:val="20"/>
              </w:rPr>
            </w:pPr>
            <w:r w:rsidRPr="00054C3F">
              <w:rPr>
                <w:sz w:val="20"/>
              </w:rPr>
              <w:t xml:space="preserve">специализированной службы по вопросам похоронного дела  </w:t>
            </w:r>
          </w:p>
          <w:p w:rsidR="00E73DB4" w:rsidRPr="00054C3F" w:rsidRDefault="00E73DB4" w:rsidP="00E73DB4">
            <w:pPr>
              <w:jc w:val="right"/>
              <w:rPr>
                <w:sz w:val="20"/>
              </w:rPr>
            </w:pPr>
            <w:r w:rsidRPr="00054C3F">
              <w:rPr>
                <w:sz w:val="20"/>
              </w:rPr>
              <w:t>на территории Константиновского  городского поселения</w:t>
            </w:r>
          </w:p>
        </w:tc>
      </w:tr>
      <w:tr w:rsidR="00E73DB4" w:rsidRPr="004C6A16" w:rsidTr="00C30785">
        <w:trPr>
          <w:trHeight w:val="1054"/>
        </w:trPr>
        <w:tc>
          <w:tcPr>
            <w:tcW w:w="5564" w:type="dxa"/>
            <w:tcBorders>
              <w:top w:val="nil"/>
              <w:left w:val="nil"/>
              <w:bottom w:val="nil"/>
              <w:right w:val="nil"/>
            </w:tcBorders>
          </w:tcPr>
          <w:p w:rsidR="00E73DB4" w:rsidRPr="00054C3F" w:rsidRDefault="00E73DB4" w:rsidP="00E73DB4">
            <w:pPr>
              <w:jc w:val="right"/>
              <w:rPr>
                <w:sz w:val="20"/>
              </w:rPr>
            </w:pPr>
          </w:p>
        </w:tc>
      </w:tr>
    </w:tbl>
    <w:p w:rsidR="00E73DB4" w:rsidRPr="004C6A16" w:rsidRDefault="00E73DB4" w:rsidP="00E73DB4">
      <w:pPr>
        <w:pStyle w:val="HTML1"/>
        <w:jc w:val="both"/>
        <w:rPr>
          <w:i w:val="0"/>
          <w:color w:val="000000"/>
          <w:sz w:val="28"/>
          <w:szCs w:val="28"/>
        </w:rPr>
      </w:pPr>
    </w:p>
    <w:p w:rsidR="00E73DB4" w:rsidRPr="004C6A16" w:rsidRDefault="00E73DB4" w:rsidP="00E73DB4">
      <w:pPr>
        <w:pStyle w:val="HTML1"/>
        <w:jc w:val="both"/>
        <w:rPr>
          <w:i w:val="0"/>
          <w:color w:val="000000"/>
          <w:sz w:val="28"/>
          <w:szCs w:val="28"/>
        </w:rPr>
      </w:pPr>
    </w:p>
    <w:p w:rsidR="00E73DB4" w:rsidRPr="004C6A16" w:rsidRDefault="00E73DB4" w:rsidP="00E73DB4">
      <w:pPr>
        <w:pStyle w:val="HTML1"/>
        <w:jc w:val="both"/>
        <w:rPr>
          <w:i w:val="0"/>
          <w:color w:val="000000"/>
          <w:sz w:val="28"/>
          <w:szCs w:val="28"/>
        </w:rPr>
      </w:pPr>
    </w:p>
    <w:p w:rsidR="00E73DB4" w:rsidRPr="004C6A16" w:rsidRDefault="00E73DB4" w:rsidP="00E73DB4">
      <w:pPr>
        <w:pStyle w:val="HTML1"/>
        <w:jc w:val="both"/>
        <w:rPr>
          <w:i w:val="0"/>
          <w:color w:val="000000"/>
          <w:sz w:val="28"/>
          <w:szCs w:val="28"/>
        </w:rPr>
      </w:pPr>
    </w:p>
    <w:p w:rsidR="00E73DB4" w:rsidRPr="004C6A16" w:rsidRDefault="00E73DB4" w:rsidP="00E73DB4">
      <w:pPr>
        <w:pStyle w:val="HTML1"/>
        <w:jc w:val="both"/>
        <w:rPr>
          <w:i w:val="0"/>
          <w:color w:val="000000"/>
          <w:sz w:val="28"/>
          <w:szCs w:val="28"/>
        </w:rPr>
      </w:pPr>
    </w:p>
    <w:p w:rsidR="00E73DB4" w:rsidRPr="004C6A16" w:rsidRDefault="00E73DB4" w:rsidP="00E73DB4">
      <w:pPr>
        <w:pStyle w:val="HTML1"/>
        <w:jc w:val="both"/>
        <w:rPr>
          <w:i w:val="0"/>
          <w:color w:val="000000"/>
          <w:sz w:val="28"/>
          <w:szCs w:val="28"/>
        </w:rPr>
      </w:pPr>
    </w:p>
    <w:p w:rsidR="00E73DB4" w:rsidRDefault="00E73DB4" w:rsidP="00E73DB4">
      <w:pPr>
        <w:jc w:val="center"/>
        <w:rPr>
          <w:sz w:val="28"/>
          <w:szCs w:val="28"/>
        </w:rPr>
      </w:pPr>
    </w:p>
    <w:p w:rsidR="00E73DB4" w:rsidRDefault="00E73DB4" w:rsidP="00E73DB4">
      <w:pPr>
        <w:jc w:val="center"/>
        <w:rPr>
          <w:sz w:val="28"/>
          <w:szCs w:val="28"/>
        </w:rPr>
      </w:pPr>
    </w:p>
    <w:p w:rsidR="00E73DB4" w:rsidRDefault="00E73DB4" w:rsidP="00E73DB4">
      <w:pPr>
        <w:jc w:val="center"/>
        <w:rPr>
          <w:sz w:val="28"/>
          <w:szCs w:val="28"/>
        </w:rPr>
      </w:pPr>
    </w:p>
    <w:p w:rsidR="00E73DB4" w:rsidRDefault="00E73DB4" w:rsidP="00E73DB4">
      <w:pPr>
        <w:jc w:val="center"/>
        <w:rPr>
          <w:sz w:val="28"/>
          <w:szCs w:val="28"/>
        </w:rPr>
      </w:pPr>
    </w:p>
    <w:p w:rsidR="00E73DB4" w:rsidRDefault="00E73DB4" w:rsidP="00E73DB4">
      <w:pPr>
        <w:jc w:val="center"/>
        <w:rPr>
          <w:sz w:val="28"/>
          <w:szCs w:val="28"/>
        </w:rPr>
      </w:pPr>
    </w:p>
    <w:p w:rsidR="00E73DB4" w:rsidRDefault="00E73DB4" w:rsidP="00E73DB4">
      <w:pPr>
        <w:jc w:val="center"/>
        <w:rPr>
          <w:sz w:val="28"/>
          <w:szCs w:val="28"/>
        </w:rPr>
      </w:pPr>
    </w:p>
    <w:p w:rsidR="00E73DB4" w:rsidRDefault="00E73DB4" w:rsidP="00E73DB4">
      <w:pPr>
        <w:jc w:val="center"/>
        <w:rPr>
          <w:sz w:val="28"/>
          <w:szCs w:val="28"/>
        </w:rPr>
      </w:pPr>
    </w:p>
    <w:p w:rsidR="00E73DB4" w:rsidRPr="004C6A16" w:rsidRDefault="00E73DB4" w:rsidP="00E73DB4">
      <w:pPr>
        <w:jc w:val="center"/>
        <w:rPr>
          <w:b/>
          <w:bCs/>
          <w:color w:val="333333"/>
          <w:sz w:val="28"/>
          <w:szCs w:val="28"/>
        </w:rPr>
      </w:pPr>
      <w:r w:rsidRPr="004C6A16">
        <w:rPr>
          <w:sz w:val="28"/>
          <w:szCs w:val="28"/>
        </w:rPr>
        <w:t>ДОГОВОР</w:t>
      </w:r>
    </w:p>
    <w:p w:rsidR="00E73DB4" w:rsidRPr="004C6A16" w:rsidRDefault="00E73DB4" w:rsidP="00E73DB4">
      <w:pPr>
        <w:jc w:val="center"/>
        <w:rPr>
          <w:sz w:val="28"/>
          <w:szCs w:val="28"/>
        </w:rPr>
      </w:pPr>
      <w:r w:rsidRPr="004C6A16">
        <w:rPr>
          <w:sz w:val="28"/>
          <w:szCs w:val="28"/>
        </w:rPr>
        <w:t>на оказание услуг по вопросам похоронного дела</w:t>
      </w:r>
    </w:p>
    <w:p w:rsidR="00E73DB4" w:rsidRPr="004C6A16" w:rsidRDefault="00E73DB4" w:rsidP="00E73DB4">
      <w:pPr>
        <w:jc w:val="center"/>
        <w:rPr>
          <w:sz w:val="28"/>
          <w:szCs w:val="28"/>
        </w:rPr>
      </w:pPr>
      <w:r w:rsidRPr="004C6A16">
        <w:rPr>
          <w:sz w:val="28"/>
          <w:szCs w:val="28"/>
        </w:rPr>
        <w:t>на территории Константиновского городского поселения</w:t>
      </w:r>
    </w:p>
    <w:p w:rsidR="00E73DB4" w:rsidRPr="004C6A16" w:rsidRDefault="00E73DB4" w:rsidP="00E73DB4">
      <w:pPr>
        <w:jc w:val="both"/>
        <w:rPr>
          <w:sz w:val="28"/>
          <w:szCs w:val="28"/>
        </w:rPr>
      </w:pPr>
    </w:p>
    <w:p w:rsidR="00E73DB4" w:rsidRPr="004C6A16" w:rsidRDefault="00E73DB4" w:rsidP="00E73DB4">
      <w:pPr>
        <w:jc w:val="both"/>
        <w:rPr>
          <w:sz w:val="28"/>
          <w:szCs w:val="28"/>
        </w:rPr>
      </w:pPr>
      <w:r>
        <w:rPr>
          <w:sz w:val="28"/>
          <w:szCs w:val="28"/>
        </w:rPr>
        <w:t>«_____</w:t>
      </w:r>
      <w:r w:rsidRPr="004C6A16">
        <w:rPr>
          <w:sz w:val="28"/>
          <w:szCs w:val="28"/>
        </w:rPr>
        <w:t>» _____________ 201_ г.</w:t>
      </w:r>
      <w:r>
        <w:rPr>
          <w:sz w:val="28"/>
          <w:szCs w:val="28"/>
        </w:rPr>
        <w:tab/>
      </w:r>
      <w:r>
        <w:rPr>
          <w:sz w:val="28"/>
          <w:szCs w:val="28"/>
        </w:rPr>
        <w:tab/>
      </w:r>
      <w:r>
        <w:rPr>
          <w:sz w:val="28"/>
          <w:szCs w:val="28"/>
        </w:rPr>
        <w:tab/>
      </w:r>
      <w:r>
        <w:rPr>
          <w:sz w:val="28"/>
          <w:szCs w:val="28"/>
        </w:rPr>
        <w:tab/>
      </w:r>
      <w:r>
        <w:rPr>
          <w:sz w:val="28"/>
          <w:szCs w:val="28"/>
        </w:rPr>
        <w:tab/>
      </w:r>
      <w:r w:rsidRPr="004C6A16">
        <w:rPr>
          <w:sz w:val="28"/>
          <w:szCs w:val="28"/>
        </w:rPr>
        <w:t xml:space="preserve"> г. Константиновск</w:t>
      </w:r>
    </w:p>
    <w:p w:rsidR="00E73DB4" w:rsidRPr="004C6A16" w:rsidRDefault="00E73DB4" w:rsidP="00E73DB4">
      <w:pPr>
        <w:jc w:val="both"/>
        <w:rPr>
          <w:sz w:val="28"/>
          <w:szCs w:val="28"/>
        </w:rPr>
      </w:pPr>
    </w:p>
    <w:p w:rsidR="00E73DB4" w:rsidRPr="004C6A16" w:rsidRDefault="00E73DB4" w:rsidP="00E73DB4">
      <w:pPr>
        <w:pStyle w:val="HTML1"/>
        <w:ind w:firstLine="708"/>
        <w:jc w:val="both"/>
        <w:rPr>
          <w:i w:val="0"/>
          <w:color w:val="000000"/>
          <w:sz w:val="28"/>
          <w:szCs w:val="28"/>
        </w:rPr>
      </w:pPr>
      <w:proofErr w:type="gramStart"/>
      <w:r>
        <w:rPr>
          <w:i w:val="0"/>
          <w:color w:val="000000"/>
          <w:sz w:val="28"/>
          <w:szCs w:val="28"/>
        </w:rPr>
        <w:t>Администрация</w:t>
      </w:r>
      <w:r w:rsidRPr="004C6A16">
        <w:rPr>
          <w:i w:val="0"/>
          <w:color w:val="000000"/>
          <w:sz w:val="28"/>
          <w:szCs w:val="28"/>
        </w:rPr>
        <w:t xml:space="preserve"> Константиновского городского поселения, именуемая в дальнейшем «Заказчик», в лице Главы Константиновского </w:t>
      </w:r>
      <w:r>
        <w:rPr>
          <w:i w:val="0"/>
          <w:color w:val="000000"/>
          <w:sz w:val="28"/>
          <w:szCs w:val="28"/>
        </w:rPr>
        <w:t xml:space="preserve">городского поселения </w:t>
      </w:r>
      <w:r w:rsidRPr="004C6A16">
        <w:rPr>
          <w:i w:val="0"/>
          <w:color w:val="000000"/>
          <w:sz w:val="28"/>
          <w:szCs w:val="28"/>
        </w:rPr>
        <w:t>____________</w:t>
      </w:r>
      <w:r>
        <w:rPr>
          <w:i w:val="0"/>
          <w:color w:val="000000"/>
          <w:sz w:val="28"/>
          <w:szCs w:val="28"/>
        </w:rPr>
        <w:t>_____________________________________________</w:t>
      </w:r>
      <w:r w:rsidRPr="004C6A16">
        <w:rPr>
          <w:i w:val="0"/>
          <w:color w:val="000000"/>
          <w:sz w:val="28"/>
          <w:szCs w:val="28"/>
        </w:rPr>
        <w:t>, действующего на осн</w:t>
      </w:r>
      <w:r>
        <w:rPr>
          <w:i w:val="0"/>
          <w:color w:val="000000"/>
          <w:sz w:val="28"/>
          <w:szCs w:val="28"/>
        </w:rPr>
        <w:t>овании Устава, с одной стороны,</w:t>
      </w:r>
      <w:r w:rsidRPr="004C6A16">
        <w:rPr>
          <w:i w:val="0"/>
          <w:color w:val="000000"/>
          <w:sz w:val="28"/>
          <w:szCs w:val="28"/>
        </w:rPr>
        <w:t xml:space="preserve"> и</w:t>
      </w:r>
      <w:r>
        <w:rPr>
          <w:i w:val="0"/>
          <w:color w:val="000000"/>
          <w:sz w:val="28"/>
          <w:szCs w:val="28"/>
        </w:rPr>
        <w:t xml:space="preserve"> </w:t>
      </w:r>
      <w:r w:rsidRPr="004C6A16">
        <w:rPr>
          <w:i w:val="0"/>
          <w:color w:val="000000"/>
          <w:sz w:val="28"/>
          <w:szCs w:val="28"/>
        </w:rPr>
        <w:t>__________________</w:t>
      </w:r>
      <w:r>
        <w:rPr>
          <w:i w:val="0"/>
          <w:color w:val="000000"/>
          <w:sz w:val="28"/>
          <w:szCs w:val="28"/>
        </w:rPr>
        <w:t>___________________________________</w:t>
      </w:r>
      <w:r w:rsidRPr="004C6A16">
        <w:rPr>
          <w:i w:val="0"/>
          <w:color w:val="000000"/>
          <w:sz w:val="28"/>
          <w:szCs w:val="28"/>
        </w:rPr>
        <w:t>, именуемое в да</w:t>
      </w:r>
      <w:r>
        <w:rPr>
          <w:i w:val="0"/>
          <w:color w:val="000000"/>
          <w:sz w:val="28"/>
          <w:szCs w:val="28"/>
        </w:rPr>
        <w:t xml:space="preserve">льнейшем «Исполнитель» в </w:t>
      </w:r>
      <w:r w:rsidRPr="004C6A16">
        <w:rPr>
          <w:i w:val="0"/>
          <w:color w:val="000000"/>
          <w:sz w:val="28"/>
          <w:szCs w:val="28"/>
        </w:rPr>
        <w:t>лице</w:t>
      </w:r>
      <w:r>
        <w:rPr>
          <w:i w:val="0"/>
          <w:color w:val="000000"/>
          <w:sz w:val="28"/>
          <w:szCs w:val="28"/>
        </w:rPr>
        <w:t xml:space="preserve"> </w:t>
      </w:r>
      <w:r w:rsidRPr="004C6A16">
        <w:rPr>
          <w:i w:val="0"/>
          <w:color w:val="000000"/>
          <w:sz w:val="28"/>
          <w:szCs w:val="28"/>
        </w:rPr>
        <w:t>______________________________________________</w:t>
      </w:r>
      <w:r>
        <w:rPr>
          <w:i w:val="0"/>
          <w:color w:val="000000"/>
          <w:sz w:val="28"/>
          <w:szCs w:val="28"/>
        </w:rPr>
        <w:t>____</w:t>
      </w:r>
      <w:r w:rsidRPr="004C6A16">
        <w:rPr>
          <w:i w:val="0"/>
          <w:color w:val="000000"/>
          <w:sz w:val="28"/>
          <w:szCs w:val="28"/>
        </w:rPr>
        <w:t>, действующего на основании</w:t>
      </w:r>
      <w:r>
        <w:rPr>
          <w:i w:val="0"/>
          <w:color w:val="000000"/>
          <w:sz w:val="28"/>
          <w:szCs w:val="28"/>
        </w:rPr>
        <w:t xml:space="preserve"> </w:t>
      </w:r>
      <w:r w:rsidRPr="004C6A16">
        <w:rPr>
          <w:i w:val="0"/>
          <w:color w:val="000000"/>
          <w:sz w:val="28"/>
          <w:szCs w:val="28"/>
        </w:rPr>
        <w:t>____________________________________</w:t>
      </w:r>
      <w:r>
        <w:rPr>
          <w:i w:val="0"/>
          <w:color w:val="000000"/>
          <w:sz w:val="28"/>
          <w:szCs w:val="28"/>
        </w:rPr>
        <w:t>______</w:t>
      </w:r>
      <w:r w:rsidRPr="004C6A16">
        <w:rPr>
          <w:i w:val="0"/>
          <w:color w:val="000000"/>
          <w:sz w:val="28"/>
          <w:szCs w:val="28"/>
        </w:rPr>
        <w:t>, с другой стороны, заключили настоящий договор (далее по тексту – Договор) о нижеследующем:</w:t>
      </w:r>
      <w:proofErr w:type="gramEnd"/>
    </w:p>
    <w:p w:rsidR="00E73DB4" w:rsidRDefault="00E73DB4" w:rsidP="00E73DB4">
      <w:pPr>
        <w:pStyle w:val="HTML1"/>
        <w:jc w:val="center"/>
        <w:rPr>
          <w:rStyle w:val="aff3"/>
          <w:b w:val="0"/>
          <w:i w:val="0"/>
          <w:color w:val="000000"/>
          <w:sz w:val="28"/>
          <w:szCs w:val="28"/>
        </w:rPr>
      </w:pPr>
    </w:p>
    <w:p w:rsidR="00E73DB4" w:rsidRPr="004C6A16" w:rsidRDefault="00E73DB4" w:rsidP="00E73DB4">
      <w:pPr>
        <w:pStyle w:val="HTML1"/>
        <w:jc w:val="center"/>
        <w:rPr>
          <w:rStyle w:val="aff3"/>
          <w:b w:val="0"/>
          <w:i w:val="0"/>
          <w:color w:val="000000"/>
          <w:sz w:val="28"/>
          <w:szCs w:val="28"/>
        </w:rPr>
      </w:pPr>
      <w:r w:rsidRPr="004C6A16">
        <w:rPr>
          <w:rStyle w:val="aff3"/>
          <w:b w:val="0"/>
          <w:i w:val="0"/>
          <w:color w:val="000000"/>
          <w:sz w:val="28"/>
          <w:szCs w:val="28"/>
        </w:rPr>
        <w:t>1. ПРЕДМЕТ ДОГОВОРА</w:t>
      </w:r>
    </w:p>
    <w:p w:rsidR="00E73DB4" w:rsidRPr="004C6A16" w:rsidRDefault="00E73DB4" w:rsidP="00E73DB4">
      <w:pPr>
        <w:pStyle w:val="HTML1"/>
        <w:jc w:val="both"/>
        <w:rPr>
          <w:i w:val="0"/>
          <w:color w:val="000000"/>
          <w:sz w:val="28"/>
          <w:szCs w:val="28"/>
        </w:rPr>
      </w:pPr>
    </w:p>
    <w:p w:rsidR="00E73DB4" w:rsidRPr="004C6A16" w:rsidRDefault="00E73DB4" w:rsidP="00E73DB4">
      <w:pPr>
        <w:pStyle w:val="HTML1"/>
        <w:jc w:val="both"/>
        <w:rPr>
          <w:i w:val="0"/>
          <w:color w:val="000000"/>
          <w:sz w:val="28"/>
          <w:szCs w:val="28"/>
        </w:rPr>
      </w:pPr>
      <w:r w:rsidRPr="004C6A16">
        <w:rPr>
          <w:i w:val="0"/>
          <w:color w:val="000000"/>
          <w:sz w:val="28"/>
          <w:szCs w:val="28"/>
        </w:rPr>
        <w:t>1.1. Настоящий Договор заключается на основании протокола заседани</w:t>
      </w:r>
      <w:r>
        <w:rPr>
          <w:i w:val="0"/>
          <w:color w:val="000000"/>
          <w:sz w:val="28"/>
          <w:szCs w:val="28"/>
        </w:rPr>
        <w:t>я конкурсной комиссии Заказчика</w:t>
      </w:r>
      <w:r w:rsidRPr="004C6A16">
        <w:rPr>
          <w:i w:val="0"/>
          <w:color w:val="000000"/>
          <w:sz w:val="28"/>
          <w:szCs w:val="28"/>
        </w:rPr>
        <w:t xml:space="preserve"> </w:t>
      </w:r>
      <w:proofErr w:type="gramStart"/>
      <w:r w:rsidRPr="004C6A16">
        <w:rPr>
          <w:i w:val="0"/>
          <w:color w:val="000000"/>
          <w:sz w:val="28"/>
          <w:szCs w:val="28"/>
        </w:rPr>
        <w:t>от</w:t>
      </w:r>
      <w:proofErr w:type="gramEnd"/>
      <w:r>
        <w:rPr>
          <w:i w:val="0"/>
          <w:color w:val="000000"/>
          <w:sz w:val="28"/>
          <w:szCs w:val="28"/>
        </w:rPr>
        <w:t xml:space="preserve"> </w:t>
      </w:r>
      <w:r w:rsidRPr="004C6A16">
        <w:rPr>
          <w:i w:val="0"/>
          <w:color w:val="000000"/>
          <w:sz w:val="28"/>
          <w:szCs w:val="28"/>
        </w:rPr>
        <w:t>_________________ №________.</w:t>
      </w:r>
    </w:p>
    <w:p w:rsidR="00E73DB4" w:rsidRPr="004C6A16" w:rsidRDefault="00E73DB4" w:rsidP="00E73DB4">
      <w:pPr>
        <w:ind w:right="-242"/>
        <w:jc w:val="both"/>
        <w:rPr>
          <w:i/>
          <w:color w:val="000000"/>
          <w:sz w:val="28"/>
          <w:szCs w:val="28"/>
        </w:rPr>
      </w:pPr>
      <w:r w:rsidRPr="004C6A16">
        <w:rPr>
          <w:color w:val="000000"/>
          <w:sz w:val="28"/>
          <w:szCs w:val="28"/>
        </w:rPr>
        <w:t xml:space="preserve">1.2. </w:t>
      </w:r>
      <w:proofErr w:type="gramStart"/>
      <w:r w:rsidRPr="004C6A16">
        <w:rPr>
          <w:color w:val="000000"/>
          <w:sz w:val="28"/>
          <w:szCs w:val="28"/>
        </w:rPr>
        <w:t>Исполнитель принимает на себя полномочия специализированной службы по вопросам похоронного дела на территории Константиновского</w:t>
      </w:r>
      <w:r>
        <w:rPr>
          <w:color w:val="000000"/>
          <w:sz w:val="28"/>
          <w:szCs w:val="28"/>
        </w:rPr>
        <w:t xml:space="preserve"> городского поселения </w:t>
      </w:r>
      <w:r w:rsidRPr="004C6A16">
        <w:rPr>
          <w:color w:val="000000"/>
          <w:sz w:val="28"/>
          <w:szCs w:val="28"/>
        </w:rPr>
        <w:t>на 20</w:t>
      </w:r>
      <w:r>
        <w:rPr>
          <w:color w:val="000000"/>
          <w:sz w:val="28"/>
          <w:szCs w:val="28"/>
        </w:rPr>
        <w:t>___ год</w:t>
      </w:r>
      <w:r w:rsidRPr="004C6A16">
        <w:rPr>
          <w:color w:val="000000"/>
          <w:sz w:val="28"/>
          <w:szCs w:val="28"/>
        </w:rPr>
        <w:t xml:space="preserve"> и</w:t>
      </w:r>
      <w:r w:rsidRPr="004C6A16">
        <w:rPr>
          <w:rStyle w:val="aff3"/>
          <w:color w:val="000000"/>
          <w:sz w:val="28"/>
          <w:szCs w:val="28"/>
        </w:rPr>
        <w:t xml:space="preserve"> </w:t>
      </w:r>
      <w:r w:rsidRPr="004C6A16">
        <w:rPr>
          <w:color w:val="000000"/>
          <w:sz w:val="28"/>
          <w:szCs w:val="28"/>
        </w:rPr>
        <w:t>обязуется осуществлять захоронения и оказывать ритуальные услуги в соответствии со ст.ст. 9,12 Федеральн</w:t>
      </w:r>
      <w:r>
        <w:rPr>
          <w:color w:val="000000"/>
          <w:sz w:val="28"/>
          <w:szCs w:val="28"/>
        </w:rPr>
        <w:t>ого закона Российской Федерации от 12.01.1996</w:t>
      </w:r>
      <w:r w:rsidRPr="004C6A16">
        <w:rPr>
          <w:color w:val="000000"/>
          <w:sz w:val="28"/>
          <w:szCs w:val="28"/>
        </w:rPr>
        <w:t xml:space="preserve"> № 8-ФЗ «О погребении и похоронном деле»,</w:t>
      </w:r>
      <w:r w:rsidRPr="004C6A16">
        <w:rPr>
          <w:i/>
          <w:color w:val="000000"/>
          <w:sz w:val="28"/>
          <w:szCs w:val="28"/>
        </w:rPr>
        <w:t xml:space="preserve"> </w:t>
      </w:r>
      <w:r w:rsidRPr="004C6A16">
        <w:rPr>
          <w:sz w:val="28"/>
          <w:szCs w:val="28"/>
        </w:rPr>
        <w:t xml:space="preserve">постановлением Администрации Константиновского городского поселения от </w:t>
      </w:r>
      <w:r>
        <w:rPr>
          <w:sz w:val="28"/>
          <w:szCs w:val="28"/>
        </w:rPr>
        <w:t xml:space="preserve">15.03.2018г. </w:t>
      </w:r>
      <w:r w:rsidRPr="00E96489">
        <w:rPr>
          <w:sz w:val="28"/>
          <w:szCs w:val="28"/>
        </w:rPr>
        <w:t>№</w:t>
      </w:r>
      <w:r>
        <w:rPr>
          <w:sz w:val="28"/>
          <w:szCs w:val="28"/>
        </w:rPr>
        <w:t xml:space="preserve"> 164 </w:t>
      </w:r>
      <w:r w:rsidRPr="004C6A16">
        <w:rPr>
          <w:sz w:val="28"/>
          <w:szCs w:val="28"/>
        </w:rPr>
        <w:t>«Об утверждении Положения об оказании ритуальных</w:t>
      </w:r>
      <w:proofErr w:type="gramEnd"/>
      <w:r w:rsidRPr="004C6A16">
        <w:rPr>
          <w:sz w:val="28"/>
          <w:szCs w:val="28"/>
        </w:rPr>
        <w:t xml:space="preserve"> </w:t>
      </w:r>
      <w:proofErr w:type="gramStart"/>
      <w:r w:rsidRPr="004C6A16">
        <w:rPr>
          <w:sz w:val="28"/>
          <w:szCs w:val="28"/>
        </w:rPr>
        <w:t xml:space="preserve">услуг и содержании мест захоронения на территории Константиновского городского поселения», постановлением Администрации Константиновского городского поселения от </w:t>
      </w:r>
      <w:r>
        <w:rPr>
          <w:sz w:val="28"/>
          <w:szCs w:val="28"/>
        </w:rPr>
        <w:t xml:space="preserve">15.03.2018г. </w:t>
      </w:r>
      <w:r w:rsidRPr="00E96489">
        <w:rPr>
          <w:sz w:val="28"/>
          <w:szCs w:val="28"/>
        </w:rPr>
        <w:t>№</w:t>
      </w:r>
      <w:r>
        <w:rPr>
          <w:sz w:val="28"/>
          <w:szCs w:val="28"/>
        </w:rPr>
        <w:t xml:space="preserve"> 165 </w:t>
      </w:r>
      <w:r w:rsidRPr="004C6A16">
        <w:rPr>
          <w:sz w:val="28"/>
          <w:szCs w:val="28"/>
        </w:rPr>
        <w:t xml:space="preserve">«Об утверждении </w:t>
      </w:r>
      <w:r>
        <w:rPr>
          <w:sz w:val="28"/>
          <w:szCs w:val="28"/>
        </w:rPr>
        <w:t xml:space="preserve">Административного регламента предоставления муниципальной услуги «Ритуально-похоронное обслуживание населения </w:t>
      </w:r>
      <w:r w:rsidRPr="004C6A16">
        <w:rPr>
          <w:sz w:val="28"/>
          <w:szCs w:val="28"/>
        </w:rPr>
        <w:t>Константиновского городского поселения»</w:t>
      </w:r>
      <w:r>
        <w:rPr>
          <w:sz w:val="28"/>
          <w:szCs w:val="28"/>
        </w:rPr>
        <w:t xml:space="preserve">, </w:t>
      </w:r>
      <w:r w:rsidRPr="004C6A16">
        <w:rPr>
          <w:color w:val="000000"/>
          <w:sz w:val="28"/>
          <w:szCs w:val="28"/>
        </w:rPr>
        <w:t xml:space="preserve">Правилами </w:t>
      </w:r>
      <w:r w:rsidRPr="004C6A16">
        <w:rPr>
          <w:color w:val="000000"/>
          <w:sz w:val="28"/>
          <w:szCs w:val="28"/>
        </w:rPr>
        <w:lastRenderedPageBreak/>
        <w:t xml:space="preserve">бытового обслуживания населения в Российской Федерации, утвержденными постановлением Правительства Российской </w:t>
      </w:r>
      <w:proofErr w:type="gramEnd"/>
    </w:p>
    <w:p w:rsidR="00E73DB4" w:rsidRPr="004C6A16" w:rsidRDefault="00E73DB4" w:rsidP="00E73DB4">
      <w:pPr>
        <w:pStyle w:val="HTML1"/>
        <w:jc w:val="both"/>
        <w:rPr>
          <w:i w:val="0"/>
          <w:color w:val="000000"/>
          <w:sz w:val="28"/>
          <w:szCs w:val="28"/>
        </w:rPr>
      </w:pPr>
    </w:p>
    <w:p w:rsidR="00E73DB4" w:rsidRPr="004C6A16" w:rsidRDefault="00E73DB4" w:rsidP="00E73DB4">
      <w:pPr>
        <w:pStyle w:val="HTML1"/>
        <w:jc w:val="center"/>
        <w:rPr>
          <w:rStyle w:val="aff3"/>
          <w:b w:val="0"/>
          <w:i w:val="0"/>
          <w:color w:val="000000"/>
          <w:sz w:val="28"/>
          <w:szCs w:val="28"/>
        </w:rPr>
      </w:pPr>
      <w:r>
        <w:rPr>
          <w:rStyle w:val="aff3"/>
          <w:b w:val="0"/>
          <w:i w:val="0"/>
          <w:color w:val="000000"/>
          <w:sz w:val="28"/>
          <w:szCs w:val="28"/>
        </w:rPr>
        <w:t>2.</w:t>
      </w:r>
      <w:r w:rsidRPr="004C6A16">
        <w:rPr>
          <w:rStyle w:val="aff3"/>
          <w:b w:val="0"/>
          <w:i w:val="0"/>
          <w:color w:val="000000"/>
          <w:sz w:val="28"/>
          <w:szCs w:val="28"/>
        </w:rPr>
        <w:t xml:space="preserve"> ОКАЗАНИЕ УСЛУГ</w:t>
      </w:r>
    </w:p>
    <w:p w:rsidR="00E73DB4" w:rsidRPr="004C6A16" w:rsidRDefault="00E73DB4" w:rsidP="00E73DB4">
      <w:pPr>
        <w:pStyle w:val="HTML1"/>
        <w:jc w:val="both"/>
        <w:rPr>
          <w:i w:val="0"/>
          <w:color w:val="000000"/>
          <w:sz w:val="28"/>
          <w:szCs w:val="28"/>
        </w:rPr>
      </w:pPr>
    </w:p>
    <w:p w:rsidR="00E73DB4" w:rsidRPr="004C6A16" w:rsidRDefault="00E73DB4" w:rsidP="00E73DB4">
      <w:pPr>
        <w:pStyle w:val="HTML1"/>
        <w:jc w:val="both"/>
        <w:rPr>
          <w:i w:val="0"/>
          <w:color w:val="000000"/>
          <w:sz w:val="28"/>
          <w:szCs w:val="28"/>
        </w:rPr>
      </w:pPr>
      <w:r w:rsidRPr="004C6A16">
        <w:rPr>
          <w:i w:val="0"/>
          <w:color w:val="000000"/>
          <w:sz w:val="28"/>
          <w:szCs w:val="28"/>
        </w:rPr>
        <w:t>2.1. Оказание услуг по настоящему договору производится силами, средствами и специализированным транспортом Исполнителя.</w:t>
      </w:r>
    </w:p>
    <w:p w:rsidR="00E73DB4" w:rsidRPr="004C6A16" w:rsidRDefault="00E73DB4" w:rsidP="00E73DB4">
      <w:pPr>
        <w:pStyle w:val="HTML1"/>
        <w:jc w:val="both"/>
        <w:rPr>
          <w:i w:val="0"/>
          <w:color w:val="000000"/>
          <w:sz w:val="28"/>
          <w:szCs w:val="28"/>
        </w:rPr>
      </w:pPr>
      <w:r w:rsidRPr="004C6A16">
        <w:rPr>
          <w:i w:val="0"/>
          <w:color w:val="000000"/>
          <w:sz w:val="28"/>
          <w:szCs w:val="28"/>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Стороны о затруднениях, препятствующих выполнению работ в установленный срок.</w:t>
      </w:r>
    </w:p>
    <w:p w:rsidR="00E73DB4" w:rsidRPr="004C6A16" w:rsidRDefault="00E73DB4" w:rsidP="00E73DB4">
      <w:pPr>
        <w:pStyle w:val="HTML1"/>
        <w:jc w:val="both"/>
        <w:rPr>
          <w:i w:val="0"/>
          <w:color w:val="000000"/>
          <w:sz w:val="28"/>
          <w:szCs w:val="28"/>
        </w:rPr>
      </w:pPr>
      <w:r w:rsidRPr="004C6A16">
        <w:rPr>
          <w:i w:val="0"/>
          <w:color w:val="000000"/>
          <w:sz w:val="28"/>
          <w:szCs w:val="28"/>
        </w:rPr>
        <w:t>2.3. Срок пред</w:t>
      </w:r>
      <w:r>
        <w:rPr>
          <w:i w:val="0"/>
          <w:color w:val="000000"/>
          <w:sz w:val="28"/>
          <w:szCs w:val="28"/>
        </w:rPr>
        <w:t>оставления услуг:</w:t>
      </w:r>
      <w:r w:rsidRPr="004C6A16">
        <w:rPr>
          <w:i w:val="0"/>
          <w:color w:val="000000"/>
          <w:sz w:val="28"/>
          <w:szCs w:val="28"/>
        </w:rPr>
        <w:t xml:space="preserve"> </w:t>
      </w:r>
      <w:proofErr w:type="gramStart"/>
      <w:r>
        <w:rPr>
          <w:i w:val="0"/>
          <w:color w:val="000000"/>
          <w:sz w:val="28"/>
          <w:szCs w:val="28"/>
        </w:rPr>
        <w:t>с</w:t>
      </w:r>
      <w:proofErr w:type="gramEnd"/>
      <w:r>
        <w:rPr>
          <w:i w:val="0"/>
          <w:color w:val="000000"/>
          <w:sz w:val="28"/>
          <w:szCs w:val="28"/>
        </w:rPr>
        <w:t xml:space="preserve"> ___________</w:t>
      </w:r>
    </w:p>
    <w:p w:rsidR="00E73DB4" w:rsidRPr="004C6A16" w:rsidRDefault="00E73DB4" w:rsidP="00E73DB4">
      <w:pPr>
        <w:pStyle w:val="HTML1"/>
        <w:jc w:val="both"/>
        <w:rPr>
          <w:i w:val="0"/>
          <w:color w:val="000000"/>
          <w:sz w:val="28"/>
          <w:szCs w:val="28"/>
        </w:rPr>
      </w:pPr>
    </w:p>
    <w:p w:rsidR="00E73DB4" w:rsidRPr="004C6A16" w:rsidRDefault="00E73DB4" w:rsidP="00E73DB4">
      <w:pPr>
        <w:pStyle w:val="HTML1"/>
        <w:jc w:val="center"/>
        <w:rPr>
          <w:rStyle w:val="aff3"/>
          <w:b w:val="0"/>
          <w:i w:val="0"/>
          <w:color w:val="000000"/>
          <w:sz w:val="28"/>
          <w:szCs w:val="28"/>
        </w:rPr>
      </w:pPr>
      <w:r>
        <w:rPr>
          <w:rStyle w:val="aff3"/>
          <w:b w:val="0"/>
          <w:i w:val="0"/>
          <w:color w:val="000000"/>
          <w:sz w:val="28"/>
          <w:szCs w:val="28"/>
        </w:rPr>
        <w:t>3.ОБЯЗАННОСТИ</w:t>
      </w:r>
      <w:r w:rsidRPr="004C6A16">
        <w:rPr>
          <w:rStyle w:val="aff3"/>
          <w:b w:val="0"/>
          <w:i w:val="0"/>
          <w:color w:val="000000"/>
          <w:sz w:val="28"/>
          <w:szCs w:val="28"/>
        </w:rPr>
        <w:t xml:space="preserve"> ИСПОЛНИТЕЛЯ</w:t>
      </w:r>
    </w:p>
    <w:p w:rsidR="00E73DB4" w:rsidRPr="004C6A16" w:rsidRDefault="00E73DB4" w:rsidP="00E73DB4">
      <w:pPr>
        <w:pStyle w:val="HTML1"/>
        <w:jc w:val="both"/>
        <w:rPr>
          <w:i w:val="0"/>
          <w:color w:val="000000"/>
          <w:sz w:val="28"/>
          <w:szCs w:val="28"/>
        </w:rPr>
      </w:pPr>
    </w:p>
    <w:p w:rsidR="00E73DB4" w:rsidRPr="004C6A16" w:rsidRDefault="00E73DB4" w:rsidP="00E73DB4">
      <w:pPr>
        <w:pStyle w:val="HTML1"/>
        <w:jc w:val="both"/>
        <w:rPr>
          <w:i w:val="0"/>
          <w:color w:val="000000"/>
          <w:sz w:val="28"/>
          <w:szCs w:val="28"/>
        </w:rPr>
      </w:pPr>
      <w:r>
        <w:rPr>
          <w:i w:val="0"/>
          <w:color w:val="000000"/>
          <w:sz w:val="28"/>
          <w:szCs w:val="28"/>
        </w:rPr>
        <w:t>3.1.</w:t>
      </w:r>
      <w:r w:rsidRPr="004C6A16">
        <w:rPr>
          <w:i w:val="0"/>
          <w:color w:val="000000"/>
          <w:sz w:val="28"/>
          <w:szCs w:val="28"/>
        </w:rPr>
        <w:t xml:space="preserve"> Исполнитель обязан:</w:t>
      </w:r>
    </w:p>
    <w:p w:rsidR="00E73DB4" w:rsidRPr="004C6A16" w:rsidRDefault="00E73DB4" w:rsidP="00E73DB4">
      <w:pPr>
        <w:pStyle w:val="HTML1"/>
        <w:jc w:val="both"/>
        <w:rPr>
          <w:i w:val="0"/>
          <w:color w:val="000000"/>
          <w:sz w:val="28"/>
          <w:szCs w:val="28"/>
        </w:rPr>
      </w:pPr>
      <w:r w:rsidRPr="004C6A16">
        <w:rPr>
          <w:i w:val="0"/>
          <w:color w:val="000000"/>
          <w:sz w:val="28"/>
          <w:szCs w:val="28"/>
        </w:rPr>
        <w:t>3.1.1. Обеспечивать своевременное и качественное выполнен</w:t>
      </w:r>
      <w:r>
        <w:rPr>
          <w:i w:val="0"/>
          <w:color w:val="000000"/>
          <w:sz w:val="28"/>
          <w:szCs w:val="28"/>
        </w:rPr>
        <w:t>ие работ по настоящему Договору</w:t>
      </w:r>
      <w:r w:rsidRPr="004C6A16">
        <w:rPr>
          <w:i w:val="0"/>
          <w:color w:val="000000"/>
          <w:sz w:val="28"/>
          <w:szCs w:val="28"/>
        </w:rPr>
        <w:t xml:space="preserve"> в соответствии с Федеральным законом Российской Федерации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w:t>
      </w:r>
      <w:proofErr w:type="spellStart"/>
      <w:r w:rsidRPr="004C6A16">
        <w:rPr>
          <w:i w:val="0"/>
          <w:color w:val="000000"/>
          <w:sz w:val="28"/>
          <w:szCs w:val="28"/>
        </w:rPr>
        <w:t>СанПин</w:t>
      </w:r>
      <w:proofErr w:type="spellEnd"/>
      <w:r w:rsidRPr="004C6A16">
        <w:rPr>
          <w:i w:val="0"/>
          <w:color w:val="000000"/>
          <w:sz w:val="28"/>
          <w:szCs w:val="28"/>
        </w:rPr>
        <w:t xml:space="preserve"> 2.1.2882-11.</w:t>
      </w:r>
    </w:p>
    <w:p w:rsidR="00E73DB4" w:rsidRPr="004C6A16" w:rsidRDefault="00E73DB4" w:rsidP="00E73DB4">
      <w:pPr>
        <w:pStyle w:val="HTML1"/>
        <w:jc w:val="both"/>
        <w:rPr>
          <w:i w:val="0"/>
          <w:color w:val="000000"/>
          <w:sz w:val="28"/>
          <w:szCs w:val="28"/>
        </w:rPr>
      </w:pPr>
      <w:r w:rsidRPr="004C6A16">
        <w:rPr>
          <w:i w:val="0"/>
          <w:color w:val="000000"/>
          <w:sz w:val="28"/>
          <w:szCs w:val="28"/>
        </w:rPr>
        <w:t>3.1.2. В полном объеме предоставлять гарантированный перечень на ритуальные услуги в объеме, по цен</w:t>
      </w:r>
      <w:r>
        <w:rPr>
          <w:i w:val="0"/>
          <w:color w:val="000000"/>
          <w:sz w:val="28"/>
          <w:szCs w:val="28"/>
        </w:rPr>
        <w:t>ам и по качеству, установленным</w:t>
      </w:r>
      <w:r w:rsidRPr="004C6A16">
        <w:rPr>
          <w:i w:val="0"/>
          <w:color w:val="000000"/>
          <w:sz w:val="28"/>
          <w:szCs w:val="28"/>
        </w:rPr>
        <w:t xml:space="preserve"> нормативно-правовым актом Администрации Константиновского </w:t>
      </w:r>
      <w:r>
        <w:rPr>
          <w:i w:val="0"/>
          <w:color w:val="000000"/>
          <w:sz w:val="28"/>
          <w:szCs w:val="28"/>
        </w:rPr>
        <w:t>городского поселения</w:t>
      </w:r>
      <w:r w:rsidRPr="004C6A16">
        <w:rPr>
          <w:i w:val="0"/>
          <w:color w:val="000000"/>
          <w:sz w:val="28"/>
          <w:szCs w:val="28"/>
        </w:rPr>
        <w:t>.</w:t>
      </w:r>
    </w:p>
    <w:p w:rsidR="00E73DB4" w:rsidRPr="004C6A16" w:rsidRDefault="00E73DB4" w:rsidP="00E73DB4">
      <w:pPr>
        <w:pStyle w:val="HTML1"/>
        <w:jc w:val="both"/>
        <w:rPr>
          <w:i w:val="0"/>
          <w:color w:val="000000"/>
          <w:sz w:val="28"/>
          <w:szCs w:val="28"/>
        </w:rPr>
      </w:pPr>
      <w:r w:rsidRPr="004C6A16">
        <w:rPr>
          <w:i w:val="0"/>
          <w:color w:val="000000"/>
          <w:sz w:val="28"/>
          <w:szCs w:val="28"/>
        </w:rPr>
        <w:t xml:space="preserve">3.1.3. В течение 4 (четырех) суток с момента получения уведомления из органов ЗАГС о полном оформлении </w:t>
      </w:r>
      <w:r>
        <w:rPr>
          <w:i w:val="0"/>
          <w:color w:val="000000"/>
          <w:sz w:val="28"/>
          <w:szCs w:val="28"/>
        </w:rPr>
        <w:t>документов</w:t>
      </w:r>
      <w:r w:rsidRPr="004C6A16">
        <w:rPr>
          <w:i w:val="0"/>
          <w:color w:val="000000"/>
          <w:sz w:val="28"/>
          <w:szCs w:val="28"/>
        </w:rPr>
        <w:t xml:space="preserve"> производить захоронения усопших граждан, указанных в п.1.2.</w:t>
      </w:r>
    </w:p>
    <w:p w:rsidR="00E73DB4" w:rsidRPr="004C6A16" w:rsidRDefault="00E73DB4" w:rsidP="00E73DB4">
      <w:pPr>
        <w:pStyle w:val="HTML1"/>
        <w:jc w:val="both"/>
        <w:rPr>
          <w:i w:val="0"/>
          <w:color w:val="000000"/>
          <w:sz w:val="28"/>
          <w:szCs w:val="28"/>
        </w:rPr>
      </w:pPr>
      <w:r w:rsidRPr="004C6A16">
        <w:rPr>
          <w:i w:val="0"/>
          <w:color w:val="000000"/>
          <w:sz w:val="28"/>
          <w:szCs w:val="28"/>
        </w:rPr>
        <w:t xml:space="preserve">3.1.4. Предупредить Заказчика о независящих от Исполнителя </w:t>
      </w:r>
      <w:r>
        <w:rPr>
          <w:i w:val="0"/>
          <w:color w:val="000000"/>
          <w:sz w:val="28"/>
          <w:szCs w:val="28"/>
        </w:rPr>
        <w:t xml:space="preserve">обстоятельствах, которые могут </w:t>
      </w:r>
      <w:r w:rsidRPr="004C6A16">
        <w:rPr>
          <w:i w:val="0"/>
          <w:color w:val="000000"/>
          <w:sz w:val="28"/>
          <w:szCs w:val="28"/>
        </w:rPr>
        <w:t>создать невозможность их завершения в установленный срок.</w:t>
      </w:r>
    </w:p>
    <w:p w:rsidR="00E73DB4" w:rsidRPr="004C6A16" w:rsidRDefault="00E73DB4" w:rsidP="00E73DB4">
      <w:pPr>
        <w:pStyle w:val="HTML1"/>
        <w:jc w:val="both"/>
        <w:rPr>
          <w:i w:val="0"/>
          <w:color w:val="000000"/>
          <w:sz w:val="28"/>
          <w:szCs w:val="28"/>
        </w:rPr>
      </w:pPr>
      <w:r w:rsidRPr="004C6A16">
        <w:rPr>
          <w:i w:val="0"/>
          <w:color w:val="000000"/>
          <w:sz w:val="28"/>
          <w:szCs w:val="28"/>
        </w:rPr>
        <w:t>3.1.5. Нести ответственность за выполнение при производстве работ правил охраны труда, техники безопасности и противопожарной безопасности.</w:t>
      </w:r>
    </w:p>
    <w:p w:rsidR="00E73DB4" w:rsidRPr="004C6A16" w:rsidRDefault="00E73DB4" w:rsidP="00E73DB4">
      <w:pPr>
        <w:pStyle w:val="HTML1"/>
        <w:jc w:val="both"/>
        <w:rPr>
          <w:i w:val="0"/>
          <w:color w:val="000000"/>
          <w:sz w:val="28"/>
          <w:szCs w:val="28"/>
        </w:rPr>
      </w:pPr>
      <w:r w:rsidRPr="004C6A16">
        <w:rPr>
          <w:i w:val="0"/>
          <w:color w:val="000000"/>
          <w:sz w:val="28"/>
          <w:szCs w:val="28"/>
        </w:rPr>
        <w:t>3.1.6. С момента оказания услуг и до их завершения вести надлежащим образом оформленную документацию по учету оказанных услуг.</w:t>
      </w:r>
    </w:p>
    <w:p w:rsidR="00E73DB4" w:rsidRPr="004C6A16" w:rsidRDefault="00E73DB4" w:rsidP="00E73DB4">
      <w:pPr>
        <w:pStyle w:val="HTML1"/>
        <w:jc w:val="both"/>
        <w:rPr>
          <w:i w:val="0"/>
          <w:color w:val="000000"/>
          <w:sz w:val="28"/>
          <w:szCs w:val="28"/>
        </w:rPr>
      </w:pPr>
      <w:r w:rsidRPr="004C6A16">
        <w:rPr>
          <w:i w:val="0"/>
          <w:color w:val="000000"/>
          <w:sz w:val="28"/>
          <w:szCs w:val="28"/>
        </w:rPr>
        <w:t>3.1.7. До оказания услуг осуществлять проверку сертификатов и соответствия им качества приобретаемых материалов.</w:t>
      </w:r>
    </w:p>
    <w:p w:rsidR="00E73DB4" w:rsidRPr="004C6A16" w:rsidRDefault="00E73DB4" w:rsidP="00E73DB4">
      <w:pPr>
        <w:pStyle w:val="HTML1"/>
        <w:jc w:val="both"/>
        <w:rPr>
          <w:i w:val="0"/>
          <w:color w:val="000000"/>
          <w:sz w:val="28"/>
          <w:szCs w:val="28"/>
        </w:rPr>
      </w:pPr>
      <w:r w:rsidRPr="004C6A16">
        <w:rPr>
          <w:i w:val="0"/>
          <w:color w:val="000000"/>
          <w:sz w:val="28"/>
          <w:szCs w:val="28"/>
        </w:rPr>
        <w:t>3.1.8. В течение 10 дней с момента заключения настоящего Договора довести до населения Константиновского</w:t>
      </w:r>
      <w:r>
        <w:rPr>
          <w:i w:val="0"/>
          <w:color w:val="000000"/>
          <w:sz w:val="28"/>
          <w:szCs w:val="28"/>
        </w:rPr>
        <w:t xml:space="preserve"> городского поселения</w:t>
      </w:r>
      <w:r w:rsidRPr="004C6A16">
        <w:rPr>
          <w:i w:val="0"/>
          <w:color w:val="000000"/>
          <w:sz w:val="28"/>
          <w:szCs w:val="28"/>
        </w:rPr>
        <w:t xml:space="preserve"> через средства массовой информации сведения </w:t>
      </w:r>
      <w:r>
        <w:rPr>
          <w:i w:val="0"/>
          <w:color w:val="000000"/>
          <w:sz w:val="28"/>
          <w:szCs w:val="28"/>
        </w:rPr>
        <w:t>о предоставлении</w:t>
      </w:r>
      <w:r w:rsidRPr="004C6A16">
        <w:rPr>
          <w:i w:val="0"/>
          <w:color w:val="000000"/>
          <w:sz w:val="28"/>
          <w:szCs w:val="28"/>
        </w:rPr>
        <w:t xml:space="preserve"> данного вида услуг с указанием часов приема, адресов и контактных телефонов Исполнителя.</w:t>
      </w:r>
    </w:p>
    <w:p w:rsidR="00E73DB4" w:rsidRPr="004C6A16" w:rsidRDefault="00E73DB4" w:rsidP="00E73DB4">
      <w:pPr>
        <w:pStyle w:val="HTML1"/>
        <w:jc w:val="both"/>
        <w:rPr>
          <w:i w:val="0"/>
          <w:color w:val="000000"/>
          <w:sz w:val="28"/>
          <w:szCs w:val="28"/>
        </w:rPr>
      </w:pPr>
      <w:r w:rsidRPr="004C6A16">
        <w:rPr>
          <w:i w:val="0"/>
          <w:color w:val="000000"/>
          <w:sz w:val="28"/>
          <w:szCs w:val="28"/>
        </w:rPr>
        <w:t>3.1.9. Исполнять указания Заказчика, связанные с предмет</w:t>
      </w:r>
      <w:r>
        <w:rPr>
          <w:i w:val="0"/>
          <w:color w:val="000000"/>
          <w:sz w:val="28"/>
          <w:szCs w:val="28"/>
        </w:rPr>
        <w:t>ом настоящего Договора, а также</w:t>
      </w:r>
      <w:r w:rsidRPr="004C6A16">
        <w:rPr>
          <w:i w:val="0"/>
          <w:color w:val="000000"/>
          <w:sz w:val="28"/>
          <w:szCs w:val="28"/>
        </w:rPr>
        <w:t xml:space="preserve"> в срок, установленный предписанием Заказчика, своими силами и за свой счет устранять обнаруженные недостатки при оказании услуг или иные отступления от условий настоящего Договора.</w:t>
      </w:r>
    </w:p>
    <w:p w:rsidR="00893247" w:rsidRDefault="00893247" w:rsidP="00E73DB4">
      <w:pPr>
        <w:pStyle w:val="HTML1"/>
        <w:jc w:val="both"/>
        <w:rPr>
          <w:i w:val="0"/>
          <w:color w:val="000000"/>
          <w:sz w:val="28"/>
          <w:szCs w:val="28"/>
        </w:rPr>
      </w:pPr>
    </w:p>
    <w:p w:rsidR="00893247" w:rsidRDefault="00893247" w:rsidP="00E73DB4">
      <w:pPr>
        <w:pStyle w:val="HTML1"/>
        <w:jc w:val="both"/>
        <w:rPr>
          <w:i w:val="0"/>
          <w:color w:val="000000"/>
          <w:sz w:val="28"/>
          <w:szCs w:val="28"/>
        </w:rPr>
      </w:pPr>
    </w:p>
    <w:p w:rsidR="00893247" w:rsidRDefault="00893247" w:rsidP="00E73DB4">
      <w:pPr>
        <w:pStyle w:val="HTML1"/>
        <w:jc w:val="both"/>
        <w:rPr>
          <w:i w:val="0"/>
          <w:color w:val="000000"/>
          <w:sz w:val="28"/>
          <w:szCs w:val="28"/>
        </w:rPr>
      </w:pPr>
    </w:p>
    <w:p w:rsidR="00893247" w:rsidRDefault="00893247" w:rsidP="00E73DB4">
      <w:pPr>
        <w:pStyle w:val="HTML1"/>
        <w:jc w:val="both"/>
        <w:rPr>
          <w:i w:val="0"/>
          <w:color w:val="000000"/>
          <w:sz w:val="28"/>
          <w:szCs w:val="28"/>
        </w:rPr>
      </w:pPr>
    </w:p>
    <w:p w:rsidR="00E73DB4" w:rsidRPr="004C6A16" w:rsidRDefault="00E73DB4" w:rsidP="00E73DB4">
      <w:pPr>
        <w:pStyle w:val="HTML1"/>
        <w:jc w:val="both"/>
        <w:rPr>
          <w:i w:val="0"/>
          <w:color w:val="000000"/>
          <w:sz w:val="28"/>
          <w:szCs w:val="28"/>
        </w:rPr>
      </w:pPr>
      <w:r w:rsidRPr="004C6A16">
        <w:rPr>
          <w:i w:val="0"/>
          <w:color w:val="000000"/>
          <w:sz w:val="28"/>
          <w:szCs w:val="28"/>
        </w:rPr>
        <w:t>3.1.10. Участвовать во всех проверках и инспекциях, проводимых Заказчиком по исполнению условий настоящего Договора.</w:t>
      </w:r>
    </w:p>
    <w:p w:rsidR="00E73DB4" w:rsidRPr="004C6A16" w:rsidRDefault="00E73DB4" w:rsidP="00E73DB4">
      <w:pPr>
        <w:pStyle w:val="HTML1"/>
        <w:jc w:val="both"/>
        <w:rPr>
          <w:i w:val="0"/>
          <w:color w:val="000000"/>
          <w:sz w:val="28"/>
          <w:szCs w:val="28"/>
        </w:rPr>
      </w:pPr>
      <w:r w:rsidRPr="004C6A16">
        <w:rPr>
          <w:i w:val="0"/>
          <w:color w:val="000000"/>
          <w:sz w:val="28"/>
          <w:szCs w:val="28"/>
        </w:rPr>
        <w:t>3.1.11.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E73DB4" w:rsidRPr="004C6A16" w:rsidRDefault="00E73DB4" w:rsidP="00E73DB4">
      <w:pPr>
        <w:pStyle w:val="HTML1"/>
        <w:jc w:val="both"/>
        <w:rPr>
          <w:i w:val="0"/>
          <w:color w:val="000000"/>
          <w:sz w:val="28"/>
          <w:szCs w:val="28"/>
        </w:rPr>
      </w:pPr>
      <w:r w:rsidRPr="004C6A16">
        <w:rPr>
          <w:i w:val="0"/>
          <w:color w:val="000000"/>
          <w:sz w:val="28"/>
          <w:szCs w:val="28"/>
        </w:rPr>
        <w:t>3.1.12. По требованию Заказчика представлять сертификаты соответствия на материалы и изделия, используемые для оказания услуг по настоящему Договору.</w:t>
      </w:r>
    </w:p>
    <w:p w:rsidR="00E73DB4" w:rsidRPr="004C6A16" w:rsidRDefault="00E73DB4" w:rsidP="00E73DB4">
      <w:pPr>
        <w:pStyle w:val="HTML1"/>
        <w:jc w:val="both"/>
        <w:rPr>
          <w:i w:val="0"/>
          <w:color w:val="000000"/>
          <w:sz w:val="28"/>
          <w:szCs w:val="28"/>
        </w:rPr>
      </w:pPr>
      <w:r w:rsidRPr="004C6A16">
        <w:rPr>
          <w:i w:val="0"/>
          <w:color w:val="000000"/>
          <w:sz w:val="28"/>
          <w:szCs w:val="28"/>
        </w:rPr>
        <w:t>3.1.13. Выполнять иные обязанности, предусмотренные законодательством Российской Федерации и настоящим Договором.</w:t>
      </w:r>
    </w:p>
    <w:p w:rsidR="00E73DB4" w:rsidRPr="004C6A16" w:rsidRDefault="00E73DB4" w:rsidP="00E73DB4">
      <w:pPr>
        <w:pStyle w:val="HTML1"/>
        <w:jc w:val="both"/>
        <w:rPr>
          <w:i w:val="0"/>
          <w:color w:val="000000"/>
          <w:sz w:val="28"/>
          <w:szCs w:val="28"/>
        </w:rPr>
      </w:pPr>
    </w:p>
    <w:p w:rsidR="00893247" w:rsidRDefault="00893247" w:rsidP="00E73DB4">
      <w:pPr>
        <w:pStyle w:val="HTML1"/>
        <w:jc w:val="center"/>
        <w:rPr>
          <w:rStyle w:val="aff3"/>
          <w:b w:val="0"/>
          <w:i w:val="0"/>
          <w:color w:val="000000"/>
          <w:sz w:val="28"/>
          <w:szCs w:val="28"/>
        </w:rPr>
      </w:pPr>
    </w:p>
    <w:p w:rsidR="00E73DB4" w:rsidRPr="004C6A16" w:rsidRDefault="00E73DB4" w:rsidP="00E73DB4">
      <w:pPr>
        <w:pStyle w:val="HTML1"/>
        <w:jc w:val="center"/>
        <w:rPr>
          <w:rStyle w:val="aff3"/>
          <w:i w:val="0"/>
          <w:color w:val="000000"/>
          <w:sz w:val="28"/>
          <w:szCs w:val="28"/>
        </w:rPr>
      </w:pPr>
      <w:r>
        <w:rPr>
          <w:rStyle w:val="aff3"/>
          <w:b w:val="0"/>
          <w:i w:val="0"/>
          <w:color w:val="000000"/>
          <w:sz w:val="28"/>
          <w:szCs w:val="28"/>
        </w:rPr>
        <w:t>4. ОБЯЗАННОСТИ</w:t>
      </w:r>
      <w:r w:rsidRPr="004C6A16">
        <w:rPr>
          <w:rStyle w:val="aff3"/>
          <w:b w:val="0"/>
          <w:i w:val="0"/>
          <w:color w:val="000000"/>
          <w:sz w:val="28"/>
          <w:szCs w:val="28"/>
        </w:rPr>
        <w:t xml:space="preserve"> И ПРАВА ЗАКАЗЧИКА</w:t>
      </w:r>
    </w:p>
    <w:p w:rsidR="00E73DB4" w:rsidRPr="004C6A16" w:rsidRDefault="00E73DB4" w:rsidP="00E73DB4">
      <w:pPr>
        <w:pStyle w:val="HTML1"/>
        <w:jc w:val="both"/>
        <w:rPr>
          <w:i w:val="0"/>
          <w:color w:val="000000"/>
          <w:sz w:val="28"/>
          <w:szCs w:val="28"/>
        </w:rPr>
      </w:pPr>
    </w:p>
    <w:p w:rsidR="00E73DB4" w:rsidRPr="004C6A16" w:rsidRDefault="00E73DB4" w:rsidP="00E73DB4">
      <w:pPr>
        <w:pStyle w:val="HTML1"/>
        <w:jc w:val="both"/>
        <w:rPr>
          <w:b/>
          <w:i w:val="0"/>
          <w:color w:val="000000"/>
          <w:sz w:val="28"/>
          <w:szCs w:val="28"/>
        </w:rPr>
      </w:pPr>
      <w:r w:rsidRPr="004C6A16">
        <w:rPr>
          <w:rStyle w:val="aff3"/>
          <w:b w:val="0"/>
          <w:i w:val="0"/>
          <w:color w:val="000000"/>
          <w:sz w:val="28"/>
          <w:szCs w:val="28"/>
        </w:rPr>
        <w:t>4.1.</w:t>
      </w:r>
      <w:r w:rsidRPr="004C6A16">
        <w:rPr>
          <w:rStyle w:val="aff3"/>
          <w:i w:val="0"/>
          <w:color w:val="000000"/>
          <w:sz w:val="28"/>
          <w:szCs w:val="28"/>
        </w:rPr>
        <w:t xml:space="preserve"> </w:t>
      </w:r>
      <w:r w:rsidRPr="004C6A16">
        <w:rPr>
          <w:rStyle w:val="aff3"/>
          <w:b w:val="0"/>
          <w:i w:val="0"/>
          <w:color w:val="000000"/>
          <w:sz w:val="28"/>
          <w:szCs w:val="28"/>
        </w:rPr>
        <w:t>Заказчик обязан:</w:t>
      </w:r>
    </w:p>
    <w:p w:rsidR="00E73DB4" w:rsidRPr="004C6A16" w:rsidRDefault="00E73DB4" w:rsidP="00E73DB4">
      <w:pPr>
        <w:pStyle w:val="HTML1"/>
        <w:jc w:val="both"/>
        <w:rPr>
          <w:i w:val="0"/>
          <w:color w:val="000000"/>
          <w:sz w:val="28"/>
          <w:szCs w:val="28"/>
        </w:rPr>
      </w:pPr>
      <w:r w:rsidRPr="004C6A16">
        <w:rPr>
          <w:i w:val="0"/>
          <w:color w:val="000000"/>
          <w:sz w:val="28"/>
          <w:szCs w:val="28"/>
        </w:rPr>
        <w:t xml:space="preserve">4.1.1. Осуществлять </w:t>
      </w:r>
      <w:proofErr w:type="gramStart"/>
      <w:r w:rsidRPr="004C6A16">
        <w:rPr>
          <w:i w:val="0"/>
          <w:color w:val="000000"/>
          <w:sz w:val="28"/>
          <w:szCs w:val="28"/>
        </w:rPr>
        <w:t>контроль за</w:t>
      </w:r>
      <w:proofErr w:type="gramEnd"/>
      <w:r w:rsidRPr="004C6A16">
        <w:rPr>
          <w:i w:val="0"/>
          <w:color w:val="000000"/>
          <w:sz w:val="28"/>
          <w:szCs w:val="28"/>
        </w:rPr>
        <w:t xml:space="preserve"> выполнением Исполнителем условий настоящего Договора; </w:t>
      </w:r>
    </w:p>
    <w:p w:rsidR="00E73DB4" w:rsidRPr="004C6A16" w:rsidRDefault="00E73DB4" w:rsidP="00E73DB4">
      <w:pPr>
        <w:pStyle w:val="HTML1"/>
        <w:jc w:val="both"/>
        <w:rPr>
          <w:i w:val="0"/>
          <w:color w:val="000000"/>
          <w:sz w:val="28"/>
          <w:szCs w:val="28"/>
        </w:rPr>
      </w:pPr>
      <w:r w:rsidRPr="004C6A16">
        <w:rPr>
          <w:i w:val="0"/>
          <w:color w:val="000000"/>
          <w:sz w:val="28"/>
          <w:szCs w:val="28"/>
        </w:rPr>
        <w:t>4.1.2. При обнаружении в ходе оказания услуг отступлений от условий настоящего Договора, которые могут ухудшить качество оказываемых услуг, немедленно заявить об этом Исполнителю в письменной форме, назначить срок их устранения.</w:t>
      </w:r>
    </w:p>
    <w:p w:rsidR="00E73DB4" w:rsidRPr="004C6A16" w:rsidRDefault="00E73DB4" w:rsidP="00E73DB4">
      <w:pPr>
        <w:pStyle w:val="HTML1"/>
        <w:jc w:val="both"/>
        <w:rPr>
          <w:b/>
          <w:i w:val="0"/>
          <w:color w:val="000000"/>
          <w:sz w:val="28"/>
          <w:szCs w:val="28"/>
        </w:rPr>
      </w:pPr>
      <w:r w:rsidRPr="004C6A16">
        <w:rPr>
          <w:rStyle w:val="aff3"/>
          <w:b w:val="0"/>
          <w:i w:val="0"/>
          <w:color w:val="000000"/>
          <w:sz w:val="28"/>
          <w:szCs w:val="28"/>
        </w:rPr>
        <w:t>4.2.</w:t>
      </w:r>
      <w:r w:rsidRPr="004C6A16">
        <w:rPr>
          <w:rStyle w:val="aff3"/>
          <w:i w:val="0"/>
          <w:color w:val="000000"/>
          <w:sz w:val="28"/>
          <w:szCs w:val="28"/>
        </w:rPr>
        <w:t xml:space="preserve"> </w:t>
      </w:r>
      <w:r w:rsidRPr="004C6A16">
        <w:rPr>
          <w:rStyle w:val="aff3"/>
          <w:b w:val="0"/>
          <w:i w:val="0"/>
          <w:color w:val="000000"/>
          <w:sz w:val="28"/>
          <w:szCs w:val="28"/>
        </w:rPr>
        <w:t>Заказчик вправе:</w:t>
      </w:r>
    </w:p>
    <w:p w:rsidR="00E73DB4" w:rsidRPr="004C6A16" w:rsidRDefault="00E73DB4" w:rsidP="00E73DB4">
      <w:pPr>
        <w:pStyle w:val="HTML1"/>
        <w:jc w:val="both"/>
        <w:rPr>
          <w:i w:val="0"/>
          <w:color w:val="000000"/>
          <w:sz w:val="28"/>
          <w:szCs w:val="28"/>
        </w:rPr>
      </w:pPr>
      <w:r w:rsidRPr="004C6A16">
        <w:rPr>
          <w:i w:val="0"/>
          <w:color w:val="000000"/>
          <w:sz w:val="28"/>
          <w:szCs w:val="28"/>
        </w:rPr>
        <w:t xml:space="preserve">4.2.1. </w:t>
      </w:r>
      <w:r>
        <w:rPr>
          <w:i w:val="0"/>
          <w:color w:val="000000"/>
          <w:sz w:val="28"/>
          <w:szCs w:val="28"/>
        </w:rPr>
        <w:t>Следить за</w:t>
      </w:r>
      <w:r w:rsidRPr="004C6A16">
        <w:rPr>
          <w:i w:val="0"/>
          <w:color w:val="000000"/>
          <w:sz w:val="28"/>
          <w:szCs w:val="28"/>
        </w:rPr>
        <w:t xml:space="preserve"> качеством услуг, выполненных по договору, материалов, а также осуществлять выборочно или в полном объеме </w:t>
      </w:r>
      <w:proofErr w:type="gramStart"/>
      <w:r w:rsidRPr="004C6A16">
        <w:rPr>
          <w:i w:val="0"/>
          <w:color w:val="000000"/>
          <w:sz w:val="28"/>
          <w:szCs w:val="28"/>
        </w:rPr>
        <w:t>контроль за</w:t>
      </w:r>
      <w:proofErr w:type="gramEnd"/>
      <w:r w:rsidRPr="004C6A16">
        <w:rPr>
          <w:i w:val="0"/>
          <w:color w:val="000000"/>
          <w:sz w:val="28"/>
          <w:szCs w:val="28"/>
        </w:rPr>
        <w:t xml:space="preserve"> ходом оказания услуг;</w:t>
      </w:r>
    </w:p>
    <w:p w:rsidR="00E73DB4" w:rsidRPr="004C6A16" w:rsidRDefault="00E73DB4" w:rsidP="00E73DB4">
      <w:pPr>
        <w:pStyle w:val="HTML1"/>
        <w:jc w:val="both"/>
        <w:rPr>
          <w:i w:val="0"/>
          <w:color w:val="000000"/>
          <w:sz w:val="28"/>
          <w:szCs w:val="28"/>
        </w:rPr>
      </w:pPr>
      <w:r w:rsidRPr="004C6A16">
        <w:rPr>
          <w:i w:val="0"/>
          <w:color w:val="000000"/>
          <w:sz w:val="28"/>
          <w:szCs w:val="28"/>
        </w:rPr>
        <w:t>4.2.2. Отдавать распоряжения о запрещении применения технологий, материалов, не обеспечивающих требуемый уровень качества предоставляемых услуг.</w:t>
      </w:r>
    </w:p>
    <w:p w:rsidR="00E73DB4" w:rsidRPr="004C6A16" w:rsidRDefault="00E73DB4" w:rsidP="00E73DB4">
      <w:pPr>
        <w:pStyle w:val="HTML1"/>
        <w:jc w:val="both"/>
        <w:rPr>
          <w:i w:val="0"/>
          <w:color w:val="000000"/>
          <w:sz w:val="28"/>
          <w:szCs w:val="28"/>
        </w:rPr>
      </w:pPr>
      <w:r w:rsidRPr="004C6A16">
        <w:rPr>
          <w:i w:val="0"/>
          <w:color w:val="000000"/>
          <w:sz w:val="28"/>
          <w:szCs w:val="28"/>
        </w:rPr>
        <w:t>4.2.3. Требовать от Исполнителя представления сертификатов соответствия на материалы и изделия, используемые для оказания услуг по настоящему Договору.</w:t>
      </w:r>
    </w:p>
    <w:p w:rsidR="00E73DB4" w:rsidRDefault="00E73DB4" w:rsidP="00E73DB4">
      <w:pPr>
        <w:pStyle w:val="HTML1"/>
        <w:jc w:val="center"/>
        <w:rPr>
          <w:rStyle w:val="aff3"/>
          <w:b w:val="0"/>
          <w:i w:val="0"/>
          <w:color w:val="000000"/>
          <w:sz w:val="28"/>
          <w:szCs w:val="28"/>
        </w:rPr>
      </w:pPr>
    </w:p>
    <w:p w:rsidR="00E73DB4" w:rsidRPr="004C6A16" w:rsidRDefault="00E73DB4" w:rsidP="00E73DB4">
      <w:pPr>
        <w:pStyle w:val="HTML1"/>
        <w:jc w:val="center"/>
        <w:rPr>
          <w:rStyle w:val="aff3"/>
          <w:b w:val="0"/>
          <w:i w:val="0"/>
          <w:color w:val="000000"/>
          <w:sz w:val="28"/>
          <w:szCs w:val="28"/>
        </w:rPr>
      </w:pPr>
      <w:r w:rsidRPr="004C6A16">
        <w:rPr>
          <w:rStyle w:val="aff3"/>
          <w:b w:val="0"/>
          <w:i w:val="0"/>
          <w:color w:val="000000"/>
          <w:sz w:val="28"/>
          <w:szCs w:val="28"/>
        </w:rPr>
        <w:t>5. ОТВЕТСТВЕННОСТЬ СТОРОН</w:t>
      </w:r>
    </w:p>
    <w:p w:rsidR="00E73DB4" w:rsidRPr="004C6A16" w:rsidRDefault="00E73DB4" w:rsidP="00E73DB4">
      <w:pPr>
        <w:pStyle w:val="HTML1"/>
        <w:jc w:val="both"/>
        <w:rPr>
          <w:i w:val="0"/>
          <w:color w:val="000000"/>
          <w:sz w:val="28"/>
          <w:szCs w:val="28"/>
        </w:rPr>
      </w:pPr>
    </w:p>
    <w:p w:rsidR="00E73DB4" w:rsidRPr="004C6A16" w:rsidRDefault="00E73DB4" w:rsidP="00E73DB4">
      <w:pPr>
        <w:pStyle w:val="HTML1"/>
        <w:jc w:val="both"/>
        <w:rPr>
          <w:i w:val="0"/>
          <w:color w:val="000000"/>
          <w:sz w:val="28"/>
          <w:szCs w:val="28"/>
        </w:rPr>
      </w:pPr>
      <w:r w:rsidRPr="004C6A16">
        <w:rPr>
          <w:i w:val="0"/>
          <w:color w:val="000000"/>
          <w:sz w:val="28"/>
          <w:szCs w:val="28"/>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E73DB4" w:rsidRPr="004C6A16" w:rsidRDefault="00E73DB4" w:rsidP="00E73DB4">
      <w:pPr>
        <w:pStyle w:val="HTML1"/>
        <w:jc w:val="both"/>
        <w:rPr>
          <w:i w:val="0"/>
          <w:color w:val="000000"/>
          <w:sz w:val="28"/>
          <w:szCs w:val="28"/>
        </w:rPr>
      </w:pPr>
      <w:r w:rsidRPr="004C6A16">
        <w:rPr>
          <w:i w:val="0"/>
          <w:color w:val="000000"/>
          <w:sz w:val="28"/>
          <w:szCs w:val="28"/>
        </w:rPr>
        <w:t>5.2. Для целей настоящего Договора услуги считаются невыполненными или оказанными с ненадлежащим качеством если:</w:t>
      </w:r>
    </w:p>
    <w:p w:rsidR="00E73DB4" w:rsidRPr="004C6A16" w:rsidRDefault="00E73DB4" w:rsidP="00E73DB4">
      <w:pPr>
        <w:pStyle w:val="HTML1"/>
        <w:jc w:val="both"/>
        <w:rPr>
          <w:i w:val="0"/>
          <w:color w:val="000000"/>
          <w:sz w:val="28"/>
          <w:szCs w:val="28"/>
        </w:rPr>
      </w:pPr>
      <w:r w:rsidRPr="004C6A16">
        <w:rPr>
          <w:i w:val="0"/>
          <w:color w:val="000000"/>
          <w:sz w:val="28"/>
          <w:szCs w:val="28"/>
        </w:rPr>
        <w:t>- набор услуг и предметов похоронного ритуала не соответствует установленному гарантированному перечню услуг по погребению;</w:t>
      </w:r>
    </w:p>
    <w:p w:rsidR="008C2E88" w:rsidRDefault="00E73DB4" w:rsidP="00E73DB4">
      <w:pPr>
        <w:pStyle w:val="HTML1"/>
        <w:jc w:val="both"/>
        <w:rPr>
          <w:i w:val="0"/>
          <w:color w:val="000000"/>
          <w:sz w:val="28"/>
          <w:szCs w:val="28"/>
        </w:rPr>
      </w:pPr>
      <w:r w:rsidRPr="004C6A16">
        <w:rPr>
          <w:i w:val="0"/>
          <w:color w:val="000000"/>
          <w:sz w:val="28"/>
          <w:szCs w:val="28"/>
        </w:rPr>
        <w:t>- услуги выполняютс</w:t>
      </w:r>
      <w:r>
        <w:rPr>
          <w:i w:val="0"/>
          <w:color w:val="000000"/>
          <w:sz w:val="28"/>
          <w:szCs w:val="28"/>
        </w:rPr>
        <w:t>я или оказываются с нарушением</w:t>
      </w:r>
      <w:r w:rsidRPr="004C6A16">
        <w:rPr>
          <w:i w:val="0"/>
          <w:color w:val="000000"/>
          <w:sz w:val="28"/>
          <w:szCs w:val="28"/>
        </w:rPr>
        <w:t xml:space="preserve"> установленных действующим законодательством сроков и Положения об оказании ритуальных </w:t>
      </w:r>
    </w:p>
    <w:p w:rsidR="008C2E88" w:rsidRDefault="008C2E88" w:rsidP="00E73DB4">
      <w:pPr>
        <w:pStyle w:val="HTML1"/>
        <w:jc w:val="both"/>
        <w:rPr>
          <w:i w:val="0"/>
          <w:color w:val="000000"/>
          <w:sz w:val="28"/>
          <w:szCs w:val="28"/>
        </w:rPr>
      </w:pPr>
    </w:p>
    <w:p w:rsidR="00E73DB4" w:rsidRPr="004C6A16" w:rsidRDefault="00E73DB4" w:rsidP="00E73DB4">
      <w:pPr>
        <w:pStyle w:val="HTML1"/>
        <w:jc w:val="both"/>
        <w:rPr>
          <w:i w:val="0"/>
          <w:color w:val="000000"/>
          <w:sz w:val="28"/>
          <w:szCs w:val="28"/>
        </w:rPr>
      </w:pPr>
      <w:r w:rsidRPr="004C6A16">
        <w:rPr>
          <w:i w:val="0"/>
          <w:color w:val="000000"/>
          <w:sz w:val="28"/>
          <w:szCs w:val="28"/>
        </w:rPr>
        <w:t xml:space="preserve">услуг и </w:t>
      </w:r>
      <w:proofErr w:type="gramStart"/>
      <w:r w:rsidRPr="004C6A16">
        <w:rPr>
          <w:i w:val="0"/>
          <w:color w:val="000000"/>
          <w:sz w:val="28"/>
          <w:szCs w:val="28"/>
        </w:rPr>
        <w:t>содержании</w:t>
      </w:r>
      <w:proofErr w:type="gramEnd"/>
      <w:r w:rsidRPr="004C6A16">
        <w:rPr>
          <w:i w:val="0"/>
          <w:color w:val="000000"/>
          <w:sz w:val="28"/>
          <w:szCs w:val="28"/>
        </w:rPr>
        <w:t xml:space="preserve"> мест захоронения на территории Константиновского городского поселения.</w:t>
      </w:r>
    </w:p>
    <w:p w:rsidR="00E73DB4" w:rsidRPr="004C6A16" w:rsidRDefault="00E73DB4" w:rsidP="00E73DB4">
      <w:pPr>
        <w:pStyle w:val="HTML1"/>
        <w:jc w:val="both"/>
        <w:rPr>
          <w:i w:val="0"/>
          <w:color w:val="000000"/>
          <w:sz w:val="28"/>
          <w:szCs w:val="28"/>
        </w:rPr>
      </w:pPr>
      <w:r w:rsidRPr="004C6A16">
        <w:rPr>
          <w:i w:val="0"/>
          <w:color w:val="000000"/>
          <w:sz w:val="28"/>
          <w:szCs w:val="28"/>
        </w:rPr>
        <w:t>5.3. Исполнитель в соответствии с законодательством Российской Федерации несет полну</w:t>
      </w:r>
      <w:r>
        <w:rPr>
          <w:i w:val="0"/>
          <w:color w:val="000000"/>
          <w:sz w:val="28"/>
          <w:szCs w:val="28"/>
        </w:rPr>
        <w:t xml:space="preserve">ю материальную ответственность </w:t>
      </w:r>
      <w:r w:rsidRPr="004C6A16">
        <w:rPr>
          <w:i w:val="0"/>
          <w:color w:val="000000"/>
          <w:sz w:val="28"/>
          <w:szCs w:val="28"/>
        </w:rPr>
        <w:t>в случае причиненных Заказчику убытков, ущерба его имуществу, явившихся причиной неправомерных действий (бездействия) Исполнителя.</w:t>
      </w:r>
    </w:p>
    <w:p w:rsidR="00E73DB4" w:rsidRPr="004C6A16" w:rsidRDefault="00E73DB4" w:rsidP="00E73DB4">
      <w:pPr>
        <w:pStyle w:val="HTML1"/>
        <w:jc w:val="both"/>
        <w:rPr>
          <w:i w:val="0"/>
          <w:color w:val="000000"/>
          <w:sz w:val="28"/>
          <w:szCs w:val="28"/>
        </w:rPr>
      </w:pPr>
      <w:r w:rsidRPr="004C6A16">
        <w:rPr>
          <w:i w:val="0"/>
          <w:color w:val="000000"/>
          <w:sz w:val="28"/>
          <w:szCs w:val="28"/>
        </w:rPr>
        <w:t>5.4. Все споры между сторонами, по которым не было достигнуто соглашение, разрешаются в соответствии с законодательством Российской Федерации.</w:t>
      </w:r>
    </w:p>
    <w:p w:rsidR="00E73DB4" w:rsidRPr="004C6A16" w:rsidRDefault="00E73DB4" w:rsidP="00E73DB4">
      <w:pPr>
        <w:pStyle w:val="HTML1"/>
        <w:jc w:val="both"/>
        <w:rPr>
          <w:i w:val="0"/>
          <w:color w:val="000000"/>
          <w:sz w:val="28"/>
          <w:szCs w:val="28"/>
        </w:rPr>
      </w:pPr>
      <w:r w:rsidRPr="004C6A16">
        <w:rPr>
          <w:i w:val="0"/>
          <w:color w:val="000000"/>
          <w:sz w:val="28"/>
          <w:szCs w:val="28"/>
        </w:rPr>
        <w:t>5.6. Исполнитель несет риск случайной гибели или случайного повреждения имущества Заказчика.</w:t>
      </w:r>
    </w:p>
    <w:p w:rsidR="00E73DB4" w:rsidRPr="004C6A16" w:rsidRDefault="00E73DB4" w:rsidP="00E73DB4">
      <w:pPr>
        <w:pStyle w:val="HTML1"/>
        <w:jc w:val="both"/>
        <w:rPr>
          <w:i w:val="0"/>
          <w:color w:val="000000"/>
          <w:sz w:val="28"/>
          <w:szCs w:val="28"/>
        </w:rPr>
      </w:pPr>
    </w:p>
    <w:p w:rsidR="00E73DB4" w:rsidRPr="004C6A16" w:rsidRDefault="00E73DB4" w:rsidP="00E73DB4">
      <w:pPr>
        <w:pStyle w:val="HTML1"/>
        <w:jc w:val="center"/>
        <w:rPr>
          <w:rStyle w:val="aff3"/>
          <w:b w:val="0"/>
          <w:i w:val="0"/>
          <w:color w:val="000000"/>
          <w:sz w:val="28"/>
          <w:szCs w:val="28"/>
        </w:rPr>
      </w:pPr>
      <w:r w:rsidRPr="004C6A16">
        <w:rPr>
          <w:rStyle w:val="aff3"/>
          <w:b w:val="0"/>
          <w:i w:val="0"/>
          <w:color w:val="000000"/>
          <w:sz w:val="28"/>
          <w:szCs w:val="28"/>
        </w:rPr>
        <w:t>6. ФОРС-МАЖОР</w:t>
      </w:r>
    </w:p>
    <w:p w:rsidR="00E73DB4" w:rsidRPr="004C6A16" w:rsidRDefault="00E73DB4" w:rsidP="00E73DB4">
      <w:pPr>
        <w:pStyle w:val="HTML1"/>
        <w:jc w:val="both"/>
        <w:rPr>
          <w:i w:val="0"/>
          <w:color w:val="000000"/>
          <w:sz w:val="28"/>
          <w:szCs w:val="28"/>
        </w:rPr>
      </w:pPr>
    </w:p>
    <w:p w:rsidR="00E73DB4" w:rsidRPr="004C6A16" w:rsidRDefault="00E73DB4" w:rsidP="00E73DB4">
      <w:pPr>
        <w:pStyle w:val="HTML1"/>
        <w:jc w:val="both"/>
        <w:rPr>
          <w:i w:val="0"/>
          <w:color w:val="000000"/>
          <w:sz w:val="28"/>
          <w:szCs w:val="28"/>
        </w:rPr>
      </w:pPr>
      <w:r w:rsidRPr="004C6A16">
        <w:rPr>
          <w:i w:val="0"/>
          <w:color w:val="000000"/>
          <w:sz w:val="28"/>
          <w:szCs w:val="28"/>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E73DB4" w:rsidRPr="004C6A16" w:rsidRDefault="00E73DB4" w:rsidP="00E73DB4">
      <w:pPr>
        <w:pStyle w:val="HTML1"/>
        <w:jc w:val="both"/>
        <w:rPr>
          <w:i w:val="0"/>
          <w:color w:val="000000"/>
          <w:sz w:val="28"/>
          <w:szCs w:val="28"/>
        </w:rPr>
      </w:pPr>
      <w:r w:rsidRPr="004C6A16">
        <w:rPr>
          <w:i w:val="0"/>
          <w:color w:val="000000"/>
          <w:sz w:val="28"/>
          <w:szCs w:val="28"/>
        </w:rPr>
        <w:t>6.2. Сторона, для которой стало невозможным исполнить обязательства п</w:t>
      </w:r>
      <w:r>
        <w:rPr>
          <w:i w:val="0"/>
          <w:color w:val="000000"/>
          <w:sz w:val="28"/>
          <w:szCs w:val="28"/>
        </w:rPr>
        <w:t>о настоящему Договору,</w:t>
      </w:r>
      <w:r w:rsidRPr="004C6A16">
        <w:rPr>
          <w:i w:val="0"/>
          <w:color w:val="000000"/>
          <w:sz w:val="28"/>
          <w:szCs w:val="28"/>
        </w:rPr>
        <w:t xml:space="preserve"> должна в пятидневный срок известить о них в письменном виде другую сторону с приложением соответствующих доказательств.</w:t>
      </w:r>
    </w:p>
    <w:p w:rsidR="00E73DB4" w:rsidRPr="004C6A16" w:rsidRDefault="00E73DB4" w:rsidP="00E73DB4">
      <w:pPr>
        <w:pStyle w:val="HTML1"/>
        <w:jc w:val="both"/>
        <w:rPr>
          <w:i w:val="0"/>
          <w:color w:val="000000"/>
          <w:sz w:val="28"/>
          <w:szCs w:val="28"/>
        </w:rPr>
      </w:pPr>
    </w:p>
    <w:p w:rsidR="00E73DB4" w:rsidRPr="004C6A16" w:rsidRDefault="00E73DB4" w:rsidP="00E73DB4">
      <w:pPr>
        <w:pStyle w:val="HTML1"/>
        <w:jc w:val="center"/>
        <w:rPr>
          <w:rStyle w:val="aff3"/>
          <w:b w:val="0"/>
          <w:i w:val="0"/>
          <w:color w:val="000000"/>
          <w:sz w:val="28"/>
          <w:szCs w:val="28"/>
        </w:rPr>
      </w:pPr>
      <w:r w:rsidRPr="004C6A16">
        <w:rPr>
          <w:rStyle w:val="aff3"/>
          <w:b w:val="0"/>
          <w:i w:val="0"/>
          <w:color w:val="000000"/>
          <w:sz w:val="28"/>
          <w:szCs w:val="28"/>
        </w:rPr>
        <w:t>7. СРОК ДЕЙСТВИЯ ДОГОВОРА И ИНЫЕ УСЛОВИЯ</w:t>
      </w:r>
    </w:p>
    <w:p w:rsidR="00E73DB4" w:rsidRPr="004C6A16" w:rsidRDefault="00E73DB4" w:rsidP="00E73DB4">
      <w:pPr>
        <w:pStyle w:val="HTML1"/>
        <w:jc w:val="both"/>
        <w:rPr>
          <w:i w:val="0"/>
          <w:color w:val="000000"/>
          <w:sz w:val="28"/>
          <w:szCs w:val="28"/>
        </w:rPr>
      </w:pPr>
    </w:p>
    <w:p w:rsidR="00E73DB4" w:rsidRPr="004C6A16" w:rsidRDefault="00E73DB4" w:rsidP="00E73DB4">
      <w:pPr>
        <w:pStyle w:val="HTML1"/>
        <w:jc w:val="both"/>
        <w:rPr>
          <w:i w:val="0"/>
          <w:color w:val="000000"/>
          <w:sz w:val="28"/>
          <w:szCs w:val="28"/>
        </w:rPr>
      </w:pPr>
      <w:r w:rsidRPr="004C6A16">
        <w:rPr>
          <w:i w:val="0"/>
          <w:color w:val="000000"/>
          <w:sz w:val="28"/>
          <w:szCs w:val="28"/>
        </w:rPr>
        <w:t>7.1. Договор вступает</w:t>
      </w:r>
      <w:r>
        <w:rPr>
          <w:i w:val="0"/>
          <w:color w:val="000000"/>
          <w:sz w:val="28"/>
          <w:szCs w:val="28"/>
        </w:rPr>
        <w:t xml:space="preserve"> в силу со дня его подписания и</w:t>
      </w:r>
      <w:r w:rsidRPr="004C6A16">
        <w:rPr>
          <w:i w:val="0"/>
          <w:color w:val="000000"/>
          <w:sz w:val="28"/>
          <w:szCs w:val="28"/>
        </w:rPr>
        <w:t xml:space="preserve"> действует </w:t>
      </w:r>
      <w:proofErr w:type="gramStart"/>
      <w:r w:rsidRPr="004C6A16">
        <w:rPr>
          <w:i w:val="0"/>
          <w:color w:val="000000"/>
          <w:sz w:val="28"/>
          <w:szCs w:val="28"/>
        </w:rPr>
        <w:t>до</w:t>
      </w:r>
      <w:proofErr w:type="gramEnd"/>
      <w:r w:rsidRPr="004C6A16">
        <w:rPr>
          <w:i w:val="0"/>
          <w:color w:val="000000"/>
          <w:sz w:val="28"/>
          <w:szCs w:val="28"/>
        </w:rPr>
        <w:t xml:space="preserve"> </w:t>
      </w:r>
      <w:r>
        <w:rPr>
          <w:i w:val="0"/>
          <w:color w:val="000000"/>
          <w:sz w:val="28"/>
          <w:szCs w:val="28"/>
        </w:rPr>
        <w:t>___________</w:t>
      </w:r>
    </w:p>
    <w:p w:rsidR="00E73DB4" w:rsidRPr="004C6A16" w:rsidRDefault="00E73DB4" w:rsidP="00E73DB4">
      <w:pPr>
        <w:jc w:val="both"/>
        <w:rPr>
          <w:sz w:val="28"/>
          <w:szCs w:val="28"/>
        </w:rPr>
      </w:pPr>
      <w:r w:rsidRPr="004C6A16">
        <w:rPr>
          <w:sz w:val="28"/>
          <w:szCs w:val="28"/>
        </w:rPr>
        <w:t>7.2. Изменение и расторжение договора возможны по соглашению «Сторон», если иное не предусмотрено действующим законодательством или договором.</w:t>
      </w:r>
    </w:p>
    <w:p w:rsidR="00E73DB4" w:rsidRPr="004C6A16" w:rsidRDefault="00E73DB4" w:rsidP="00E73DB4">
      <w:pPr>
        <w:jc w:val="both"/>
        <w:rPr>
          <w:sz w:val="28"/>
          <w:szCs w:val="28"/>
        </w:rPr>
      </w:pPr>
      <w:r w:rsidRPr="004C6A16">
        <w:rPr>
          <w:sz w:val="28"/>
          <w:szCs w:val="28"/>
        </w:rPr>
        <w:t>7.3. По требованию одной из сторон договор может быть изменен или расторгнут по решению суда только:</w:t>
      </w:r>
    </w:p>
    <w:p w:rsidR="00E73DB4" w:rsidRPr="004C6A16" w:rsidRDefault="00E73DB4" w:rsidP="00E73DB4">
      <w:pPr>
        <w:jc w:val="both"/>
        <w:rPr>
          <w:sz w:val="28"/>
          <w:szCs w:val="28"/>
        </w:rPr>
      </w:pPr>
      <w:r w:rsidRPr="004C6A16">
        <w:rPr>
          <w:sz w:val="28"/>
          <w:szCs w:val="28"/>
        </w:rPr>
        <w:t>7.3.1. При существенном нарушении договора другой стороной;</w:t>
      </w:r>
    </w:p>
    <w:p w:rsidR="00E73DB4" w:rsidRPr="004C6A16" w:rsidRDefault="00E73DB4" w:rsidP="00E73DB4">
      <w:pPr>
        <w:jc w:val="both"/>
        <w:rPr>
          <w:sz w:val="28"/>
          <w:szCs w:val="28"/>
        </w:rPr>
      </w:pPr>
      <w:r w:rsidRPr="004C6A16">
        <w:rPr>
          <w:sz w:val="28"/>
          <w:szCs w:val="28"/>
        </w:rPr>
        <w:t>7.3.2. В иных случаях, предусмотренных действующим законодательством или договором.</w:t>
      </w:r>
    </w:p>
    <w:p w:rsidR="00E73DB4" w:rsidRPr="004C6A16" w:rsidRDefault="00E73DB4" w:rsidP="00E73DB4">
      <w:pPr>
        <w:pStyle w:val="HTML1"/>
        <w:jc w:val="both"/>
        <w:rPr>
          <w:i w:val="0"/>
          <w:color w:val="000000"/>
          <w:sz w:val="28"/>
          <w:szCs w:val="28"/>
        </w:rPr>
      </w:pPr>
      <w:r w:rsidRPr="004C6A16">
        <w:rPr>
          <w:i w:val="0"/>
          <w:color w:val="000000"/>
          <w:sz w:val="28"/>
          <w:szCs w:val="28"/>
        </w:rPr>
        <w:t>7.6. Настоящий Договор составлен в двух экземплярах, имеющих равную юридическую силу, по одному экземпляру для каждой из сторон.</w:t>
      </w:r>
    </w:p>
    <w:p w:rsidR="00E73DB4" w:rsidRPr="004C6A16" w:rsidRDefault="00E73DB4" w:rsidP="00E73DB4">
      <w:pPr>
        <w:pStyle w:val="HTML1"/>
        <w:jc w:val="both"/>
        <w:rPr>
          <w:i w:val="0"/>
          <w:color w:val="000000"/>
          <w:sz w:val="28"/>
          <w:szCs w:val="28"/>
        </w:rPr>
      </w:pPr>
      <w:r w:rsidRPr="004C6A16">
        <w:rPr>
          <w:i w:val="0"/>
          <w:color w:val="000000"/>
          <w:sz w:val="28"/>
          <w:szCs w:val="28"/>
        </w:rPr>
        <w:t>7.7. Все изменения и дополнения к настоящему Договору действительны, если они</w:t>
      </w:r>
      <w:r>
        <w:rPr>
          <w:i w:val="0"/>
          <w:color w:val="000000"/>
          <w:sz w:val="28"/>
          <w:szCs w:val="28"/>
        </w:rPr>
        <w:t xml:space="preserve"> совершены в письменной форме и</w:t>
      </w:r>
      <w:r w:rsidRPr="004C6A16">
        <w:rPr>
          <w:i w:val="0"/>
          <w:color w:val="000000"/>
          <w:sz w:val="28"/>
          <w:szCs w:val="28"/>
        </w:rPr>
        <w:t xml:space="preserve"> подписаны всеми сторонами.</w:t>
      </w:r>
    </w:p>
    <w:p w:rsidR="00E73DB4" w:rsidRPr="004C6A16" w:rsidRDefault="00E73DB4" w:rsidP="00E73DB4">
      <w:pPr>
        <w:pStyle w:val="HTML1"/>
        <w:jc w:val="both"/>
        <w:rPr>
          <w:i w:val="0"/>
          <w:color w:val="000000"/>
          <w:sz w:val="28"/>
          <w:szCs w:val="28"/>
        </w:rPr>
      </w:pPr>
    </w:p>
    <w:p w:rsidR="00E73DB4" w:rsidRDefault="00E73DB4" w:rsidP="00E73DB4">
      <w:pPr>
        <w:pStyle w:val="HTML1"/>
        <w:jc w:val="center"/>
        <w:rPr>
          <w:i w:val="0"/>
          <w:color w:val="000000"/>
          <w:sz w:val="28"/>
          <w:szCs w:val="28"/>
        </w:rPr>
      </w:pPr>
      <w:r w:rsidRPr="004C6A16">
        <w:rPr>
          <w:i w:val="0"/>
          <w:color w:val="000000"/>
          <w:sz w:val="28"/>
          <w:szCs w:val="28"/>
        </w:rPr>
        <w:t>8. РАЗРЕШЕНИЕ СПОРОВ</w:t>
      </w:r>
    </w:p>
    <w:p w:rsidR="00E73DB4" w:rsidRPr="004C6A16" w:rsidRDefault="00E73DB4" w:rsidP="00E73DB4">
      <w:pPr>
        <w:pStyle w:val="HTML1"/>
        <w:jc w:val="center"/>
        <w:rPr>
          <w:i w:val="0"/>
          <w:color w:val="000000"/>
          <w:sz w:val="28"/>
          <w:szCs w:val="28"/>
        </w:rPr>
      </w:pPr>
    </w:p>
    <w:p w:rsidR="00E73DB4" w:rsidRPr="004C6A16" w:rsidRDefault="00E73DB4" w:rsidP="00E73DB4">
      <w:pPr>
        <w:pStyle w:val="HTML1"/>
        <w:jc w:val="both"/>
        <w:rPr>
          <w:i w:val="0"/>
          <w:color w:val="000000"/>
          <w:sz w:val="28"/>
          <w:szCs w:val="28"/>
        </w:rPr>
      </w:pPr>
      <w:r w:rsidRPr="004C6A16">
        <w:rPr>
          <w:i w:val="0"/>
          <w:color w:val="000000"/>
          <w:sz w:val="28"/>
          <w:szCs w:val="28"/>
        </w:rPr>
        <w:t>8.1.</w:t>
      </w:r>
      <w:r>
        <w:rPr>
          <w:i w:val="0"/>
          <w:color w:val="000000"/>
          <w:sz w:val="28"/>
          <w:szCs w:val="28"/>
        </w:rPr>
        <w:t xml:space="preserve"> Неурегулированные </w:t>
      </w:r>
      <w:r w:rsidRPr="004C6A16">
        <w:rPr>
          <w:i w:val="0"/>
          <w:color w:val="000000"/>
          <w:sz w:val="28"/>
          <w:szCs w:val="28"/>
        </w:rPr>
        <w:t>Сторонами споры разрешаются в порядке, установленном действующим законодательством.</w:t>
      </w:r>
    </w:p>
    <w:p w:rsidR="00E73DB4" w:rsidRPr="004C6A16" w:rsidRDefault="00E73DB4" w:rsidP="00E73DB4">
      <w:pPr>
        <w:pStyle w:val="HTML1"/>
        <w:jc w:val="both"/>
        <w:rPr>
          <w:i w:val="0"/>
          <w:color w:val="000000"/>
          <w:sz w:val="28"/>
          <w:szCs w:val="28"/>
        </w:rPr>
      </w:pPr>
    </w:p>
    <w:p w:rsidR="00E73DB4" w:rsidRDefault="00E73DB4" w:rsidP="00E73DB4">
      <w:pPr>
        <w:pStyle w:val="HTML1"/>
        <w:jc w:val="center"/>
        <w:rPr>
          <w:rStyle w:val="aff3"/>
          <w:b w:val="0"/>
          <w:i w:val="0"/>
          <w:color w:val="000000"/>
          <w:sz w:val="28"/>
          <w:szCs w:val="28"/>
        </w:rPr>
      </w:pPr>
      <w:r w:rsidRPr="004C6A16">
        <w:rPr>
          <w:rStyle w:val="aff3"/>
          <w:b w:val="0"/>
          <w:i w:val="0"/>
          <w:color w:val="000000"/>
          <w:sz w:val="28"/>
          <w:szCs w:val="28"/>
        </w:rPr>
        <w:t>9.</w:t>
      </w:r>
      <w:r w:rsidRPr="004C6A16">
        <w:rPr>
          <w:rStyle w:val="aff3"/>
          <w:i w:val="0"/>
          <w:color w:val="000000"/>
          <w:sz w:val="28"/>
          <w:szCs w:val="28"/>
        </w:rPr>
        <w:t xml:space="preserve"> </w:t>
      </w:r>
      <w:r w:rsidRPr="004C6A16">
        <w:rPr>
          <w:rStyle w:val="aff3"/>
          <w:b w:val="0"/>
          <w:i w:val="0"/>
          <w:color w:val="000000"/>
          <w:sz w:val="28"/>
          <w:szCs w:val="28"/>
        </w:rPr>
        <w:t>ЮРИДИЧЕСКИЕ АДРЕСА И БАНКОВСКИЕ РЕКВИЗИТЫ СТОРОН</w:t>
      </w:r>
    </w:p>
    <w:p w:rsidR="00E73DB4" w:rsidRPr="004C6A16" w:rsidRDefault="00E73DB4" w:rsidP="00E73DB4">
      <w:pPr>
        <w:pStyle w:val="HTML1"/>
        <w:jc w:val="both"/>
        <w:rPr>
          <w:i w:val="0"/>
          <w:color w:val="000000"/>
          <w:sz w:val="28"/>
          <w:szCs w:val="28"/>
        </w:rPr>
      </w:pPr>
    </w:p>
    <w:tbl>
      <w:tblPr>
        <w:tblW w:w="0" w:type="auto"/>
        <w:jc w:val="center"/>
        <w:tblCellSpacing w:w="0" w:type="dxa"/>
        <w:tblInd w:w="-284" w:type="dxa"/>
        <w:tblCellMar>
          <w:left w:w="0" w:type="dxa"/>
          <w:right w:w="0" w:type="dxa"/>
        </w:tblCellMar>
        <w:tblLook w:val="0000"/>
      </w:tblPr>
      <w:tblGrid>
        <w:gridCol w:w="5069"/>
        <w:gridCol w:w="4500"/>
      </w:tblGrid>
      <w:tr w:rsidR="00E73DB4" w:rsidRPr="004C6A16" w:rsidTr="00C30785">
        <w:trPr>
          <w:tblCellSpacing w:w="0" w:type="dxa"/>
          <w:jc w:val="center"/>
        </w:trPr>
        <w:tc>
          <w:tcPr>
            <w:tcW w:w="5069" w:type="dxa"/>
          </w:tcPr>
          <w:p w:rsidR="00E73DB4" w:rsidRPr="004C6A16" w:rsidRDefault="00E73DB4" w:rsidP="00E73DB4">
            <w:pPr>
              <w:pStyle w:val="HTML1"/>
              <w:jc w:val="both"/>
              <w:rPr>
                <w:i w:val="0"/>
                <w:color w:val="000000"/>
                <w:sz w:val="28"/>
                <w:szCs w:val="28"/>
              </w:rPr>
            </w:pPr>
            <w:r w:rsidRPr="004C6A16">
              <w:rPr>
                <w:i w:val="0"/>
                <w:color w:val="000000"/>
                <w:sz w:val="28"/>
                <w:szCs w:val="28"/>
              </w:rPr>
              <w:lastRenderedPageBreak/>
              <w:t>ЗАКАЗЧИК</w:t>
            </w:r>
          </w:p>
          <w:p w:rsidR="00E73DB4" w:rsidRPr="004C6A16" w:rsidRDefault="00E73DB4" w:rsidP="00E73DB4">
            <w:pPr>
              <w:pStyle w:val="HTML1"/>
              <w:jc w:val="both"/>
              <w:rPr>
                <w:i w:val="0"/>
                <w:color w:val="000000"/>
                <w:sz w:val="28"/>
                <w:szCs w:val="28"/>
              </w:rPr>
            </w:pPr>
          </w:p>
        </w:tc>
        <w:tc>
          <w:tcPr>
            <w:tcW w:w="4500" w:type="dxa"/>
          </w:tcPr>
          <w:p w:rsidR="00E73DB4" w:rsidRDefault="00E73DB4" w:rsidP="00E73DB4">
            <w:pPr>
              <w:pStyle w:val="HTML1"/>
              <w:jc w:val="both"/>
              <w:rPr>
                <w:rStyle w:val="aff3"/>
                <w:b w:val="0"/>
                <w:i w:val="0"/>
                <w:color w:val="000000"/>
                <w:sz w:val="28"/>
                <w:szCs w:val="28"/>
              </w:rPr>
            </w:pPr>
            <w:r w:rsidRPr="004C6A16">
              <w:rPr>
                <w:rStyle w:val="aff3"/>
                <w:b w:val="0"/>
                <w:i w:val="0"/>
                <w:color w:val="000000"/>
                <w:sz w:val="28"/>
                <w:szCs w:val="28"/>
              </w:rPr>
              <w:t>ИСПОЛНИТЕЛЬ</w:t>
            </w:r>
          </w:p>
          <w:p w:rsidR="00E73DB4" w:rsidRPr="004C6A16" w:rsidRDefault="00E73DB4" w:rsidP="00E73DB4">
            <w:pPr>
              <w:pStyle w:val="HTML1"/>
              <w:jc w:val="both"/>
              <w:rPr>
                <w:i w:val="0"/>
                <w:color w:val="000000"/>
                <w:sz w:val="28"/>
                <w:szCs w:val="28"/>
              </w:rPr>
            </w:pPr>
          </w:p>
        </w:tc>
      </w:tr>
    </w:tbl>
    <w:p w:rsidR="00E73DB4" w:rsidRPr="004C6A16" w:rsidRDefault="00E73DB4" w:rsidP="00E73DB4">
      <w:pPr>
        <w:jc w:val="both"/>
        <w:rPr>
          <w:sz w:val="28"/>
          <w:szCs w:val="28"/>
        </w:rPr>
      </w:pPr>
    </w:p>
    <w:p w:rsidR="00EC5A46" w:rsidRPr="00E73DB4" w:rsidRDefault="00FA27A0" w:rsidP="00E73DB4">
      <w:pPr>
        <w:rPr>
          <w:szCs w:val="28"/>
        </w:rPr>
      </w:pPr>
    </w:p>
    <w:sectPr w:rsidR="00EC5A46" w:rsidRPr="00E73DB4" w:rsidSect="004C6A16">
      <w:pgSz w:w="11906" w:h="16838"/>
      <w:pgMar w:top="568"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22D1B73"/>
    <w:multiLevelType w:val="hybridMultilevel"/>
    <w:tmpl w:val="E3CED6A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98524A"/>
    <w:multiLevelType w:val="singleLevel"/>
    <w:tmpl w:val="32A41A2C"/>
    <w:lvl w:ilvl="0">
      <w:start w:val="2"/>
      <w:numFmt w:val="decimal"/>
      <w:lvlText w:val="15.%1."/>
      <w:legacy w:legacy="1" w:legacySpace="0" w:legacyIndent="466"/>
      <w:lvlJc w:val="left"/>
      <w:rPr>
        <w:rFonts w:ascii="Times New Roman" w:hAnsi="Times New Roman" w:cs="Times New Roman" w:hint="default"/>
      </w:rPr>
    </w:lvl>
  </w:abstractNum>
  <w:abstractNum w:abstractNumId="3">
    <w:nsid w:val="1B0D6FC8"/>
    <w:multiLevelType w:val="singleLevel"/>
    <w:tmpl w:val="FD18504E"/>
    <w:lvl w:ilvl="0">
      <w:start w:val="15"/>
      <w:numFmt w:val="bullet"/>
      <w:lvlText w:val="-"/>
      <w:lvlJc w:val="left"/>
      <w:pPr>
        <w:tabs>
          <w:tab w:val="num" w:pos="360"/>
        </w:tabs>
        <w:ind w:left="360" w:hanging="360"/>
      </w:pPr>
      <w:rPr>
        <w:rFonts w:hint="default"/>
      </w:rPr>
    </w:lvl>
  </w:abstractNum>
  <w:abstractNum w:abstractNumId="4">
    <w:nsid w:val="1D55086F"/>
    <w:multiLevelType w:val="hybridMultilevel"/>
    <w:tmpl w:val="381E401A"/>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DB7D11"/>
    <w:multiLevelType w:val="hybridMultilevel"/>
    <w:tmpl w:val="7AA0A7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1E428B"/>
    <w:multiLevelType w:val="hybridMultilevel"/>
    <w:tmpl w:val="DDC462B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28A917DD"/>
    <w:multiLevelType w:val="singleLevel"/>
    <w:tmpl w:val="40BCCD18"/>
    <w:lvl w:ilvl="0">
      <w:start w:val="3"/>
      <w:numFmt w:val="decimal"/>
      <w:lvlText w:val="16.%1."/>
      <w:legacy w:legacy="1" w:legacySpace="0" w:legacyIndent="452"/>
      <w:lvlJc w:val="left"/>
      <w:rPr>
        <w:rFonts w:ascii="Times New Roman" w:hAnsi="Times New Roman" w:cs="Times New Roman" w:hint="default"/>
      </w:rPr>
    </w:lvl>
  </w:abstractNum>
  <w:abstractNum w:abstractNumId="8">
    <w:nsid w:val="2A552A98"/>
    <w:multiLevelType w:val="hybridMultilevel"/>
    <w:tmpl w:val="9B4C4154"/>
    <w:lvl w:ilvl="0" w:tplc="326A691A">
      <w:start w:val="1"/>
      <w:numFmt w:val="bullet"/>
      <w:lvlText w:val=""/>
      <w:lvlJc w:val="left"/>
      <w:pPr>
        <w:tabs>
          <w:tab w:val="num" w:pos="2149"/>
        </w:tabs>
        <w:ind w:left="214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58861F3"/>
    <w:multiLevelType w:val="hybridMultilevel"/>
    <w:tmpl w:val="D044467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6B7450B"/>
    <w:multiLevelType w:val="hybridMultilevel"/>
    <w:tmpl w:val="ECA888B6"/>
    <w:lvl w:ilvl="0" w:tplc="FFFFFFFF">
      <w:start w:val="1"/>
      <w:numFmt w:val="bullet"/>
      <w:lvlText w:val=""/>
      <w:lvlJc w:val="left"/>
      <w:pPr>
        <w:tabs>
          <w:tab w:val="num" w:pos="1068"/>
        </w:tabs>
        <w:ind w:left="1068" w:hanging="360"/>
      </w:pPr>
      <w:rPr>
        <w:rFonts w:ascii="Wingdings" w:hAnsi="Wingdings"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1">
    <w:nsid w:val="379E65D3"/>
    <w:multiLevelType w:val="multilevel"/>
    <w:tmpl w:val="3160A23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7CC54CB"/>
    <w:multiLevelType w:val="singleLevel"/>
    <w:tmpl w:val="872C491E"/>
    <w:lvl w:ilvl="0">
      <w:start w:val="7"/>
      <w:numFmt w:val="decimal"/>
      <w:lvlText w:val="%1."/>
      <w:legacy w:legacy="1" w:legacySpace="0" w:legacyIndent="231"/>
      <w:lvlJc w:val="left"/>
      <w:rPr>
        <w:rFonts w:ascii="Times New Roman" w:hAnsi="Times New Roman" w:cs="Times New Roman" w:hint="default"/>
      </w:rPr>
    </w:lvl>
  </w:abstractNum>
  <w:abstractNum w:abstractNumId="13">
    <w:nsid w:val="3ACD1CCA"/>
    <w:multiLevelType w:val="hybridMultilevel"/>
    <w:tmpl w:val="4C1C270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43030881"/>
    <w:multiLevelType w:val="hybridMultilevel"/>
    <w:tmpl w:val="3B6C1022"/>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8360E63"/>
    <w:multiLevelType w:val="hybridMultilevel"/>
    <w:tmpl w:val="2FF6506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4E031F03"/>
    <w:multiLevelType w:val="singleLevel"/>
    <w:tmpl w:val="C6E0046C"/>
    <w:lvl w:ilvl="0">
      <w:start w:val="2"/>
      <w:numFmt w:val="decimal"/>
      <w:lvlText w:val="%1"/>
      <w:legacy w:legacy="1" w:legacySpace="0" w:legacyIndent="153"/>
      <w:lvlJc w:val="left"/>
      <w:rPr>
        <w:rFonts w:ascii="Times New Roman" w:hAnsi="Times New Roman" w:cs="Times New Roman" w:hint="default"/>
      </w:rPr>
    </w:lvl>
  </w:abstractNum>
  <w:abstractNum w:abstractNumId="17">
    <w:nsid w:val="51501FD9"/>
    <w:multiLevelType w:val="hybridMultilevel"/>
    <w:tmpl w:val="0B725A8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5BAE680A"/>
    <w:multiLevelType w:val="hybridMultilevel"/>
    <w:tmpl w:val="0676455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E274ECF"/>
    <w:multiLevelType w:val="hybridMultilevel"/>
    <w:tmpl w:val="C922DC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0AC79F4"/>
    <w:multiLevelType w:val="hybridMultilevel"/>
    <w:tmpl w:val="6AB870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61596E1D"/>
    <w:multiLevelType w:val="hybridMultilevel"/>
    <w:tmpl w:val="27E6FC92"/>
    <w:lvl w:ilvl="0" w:tplc="FFFFFFFF">
      <w:numFmt w:val="bullet"/>
      <w:lvlText w:val="-"/>
      <w:legacy w:legacy="1" w:legacySpace="0" w:legacyIndent="134"/>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3DA62DC"/>
    <w:multiLevelType w:val="hybridMultilevel"/>
    <w:tmpl w:val="A4CE0E32"/>
    <w:lvl w:ilvl="0" w:tplc="FD18504E">
      <w:start w:val="1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5802448"/>
    <w:multiLevelType w:val="singleLevel"/>
    <w:tmpl w:val="372266E8"/>
    <w:lvl w:ilvl="0">
      <w:start w:val="5"/>
      <w:numFmt w:val="decimal"/>
      <w:lvlText w:val="%1."/>
      <w:legacy w:legacy="1" w:legacySpace="0" w:legacyIndent="235"/>
      <w:lvlJc w:val="left"/>
      <w:rPr>
        <w:rFonts w:ascii="Times New Roman" w:hAnsi="Times New Roman" w:cs="Times New Roman" w:hint="default"/>
      </w:rPr>
    </w:lvl>
  </w:abstractNum>
  <w:abstractNum w:abstractNumId="24">
    <w:nsid w:val="683F16EF"/>
    <w:multiLevelType w:val="hybridMultilevel"/>
    <w:tmpl w:val="6AA84F8C"/>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5">
    <w:nsid w:val="6EF57163"/>
    <w:multiLevelType w:val="hybridMultilevel"/>
    <w:tmpl w:val="637877B2"/>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03E5308"/>
    <w:multiLevelType w:val="hybridMultilevel"/>
    <w:tmpl w:val="02FE49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0DA2741"/>
    <w:multiLevelType w:val="hybridMultilevel"/>
    <w:tmpl w:val="66D694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5D4F00"/>
    <w:multiLevelType w:val="singleLevel"/>
    <w:tmpl w:val="DC42685C"/>
    <w:lvl w:ilvl="0">
      <w:start w:val="1"/>
      <w:numFmt w:val="decimal"/>
      <w:lvlText w:val="14.%1."/>
      <w:legacy w:legacy="1" w:legacySpace="0" w:legacyIndent="456"/>
      <w:lvlJc w:val="left"/>
      <w:rPr>
        <w:rFonts w:ascii="Times New Roman" w:hAnsi="Times New Roman" w:cs="Times New Roman"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0"/>
  </w:num>
  <w:num w:numId="4">
    <w:abstractNumId w:val="25"/>
  </w:num>
  <w:num w:numId="5">
    <w:abstractNumId w:val="22"/>
  </w:num>
  <w:num w:numId="6">
    <w:abstractNumId w:val="5"/>
  </w:num>
  <w:num w:numId="7">
    <w:abstractNumId w:val="27"/>
  </w:num>
  <w:num w:numId="8">
    <w:abstractNumId w:val="6"/>
  </w:num>
  <w:num w:numId="9">
    <w:abstractNumId w:val="0"/>
    <w:lvlOverride w:ilvl="0">
      <w:lvl w:ilvl="0">
        <w:numFmt w:val="bullet"/>
        <w:lvlText w:val="-"/>
        <w:legacy w:legacy="1" w:legacySpace="0" w:legacyIndent="134"/>
        <w:lvlJc w:val="left"/>
        <w:rPr>
          <w:rFonts w:ascii="Times New Roman" w:hAnsi="Times New Roman" w:hint="default"/>
        </w:rPr>
      </w:lvl>
    </w:lvlOverride>
  </w:num>
  <w:num w:numId="10">
    <w:abstractNumId w:val="11"/>
  </w:num>
  <w:num w:numId="11">
    <w:abstractNumId w:val="4"/>
  </w:num>
  <w:num w:numId="12">
    <w:abstractNumId w:val="14"/>
  </w:num>
  <w:num w:numId="13">
    <w:abstractNumId w:val="19"/>
  </w:num>
  <w:num w:numId="14">
    <w:abstractNumId w:val="0"/>
    <w:lvlOverride w:ilvl="0">
      <w:lvl w:ilvl="0">
        <w:numFmt w:val="bullet"/>
        <w:lvlText w:val="-"/>
        <w:legacy w:legacy="1" w:legacySpace="0" w:legacyIndent="116"/>
        <w:lvlJc w:val="left"/>
        <w:rPr>
          <w:rFonts w:ascii="Times New Roman" w:hAnsi="Times New Roman" w:hint="default"/>
        </w:rPr>
      </w:lvl>
    </w:lvlOverride>
  </w:num>
  <w:num w:numId="15">
    <w:abstractNumId w:val="28"/>
  </w:num>
  <w:num w:numId="16">
    <w:abstractNumId w:val="0"/>
    <w:lvlOverride w:ilvl="0">
      <w:lvl w:ilvl="0">
        <w:numFmt w:val="bullet"/>
        <w:lvlText w:val="-"/>
        <w:legacy w:legacy="1" w:legacySpace="0" w:legacyIndent="149"/>
        <w:lvlJc w:val="left"/>
        <w:rPr>
          <w:rFonts w:ascii="Times New Roman" w:hAnsi="Times New Roman" w:hint="default"/>
        </w:rPr>
      </w:lvl>
    </w:lvlOverride>
  </w:num>
  <w:num w:numId="17">
    <w:abstractNumId w:val="0"/>
    <w:lvlOverride w:ilvl="0">
      <w:lvl w:ilvl="0">
        <w:numFmt w:val="bullet"/>
        <w:lvlText w:val="-"/>
        <w:legacy w:legacy="1" w:legacySpace="0" w:legacyIndent="134"/>
        <w:lvlJc w:val="left"/>
        <w:rPr>
          <w:rFonts w:ascii="Times New Roman" w:hAnsi="Times New Roman" w:hint="default"/>
        </w:rPr>
      </w:lvl>
    </w:lvlOverride>
  </w:num>
  <w:num w:numId="18">
    <w:abstractNumId w:val="18"/>
  </w:num>
  <w:num w:numId="19">
    <w:abstractNumId w:val="13"/>
  </w:num>
  <w:num w:numId="20">
    <w:abstractNumId w:val="17"/>
  </w:num>
  <w:num w:numId="21">
    <w:abstractNumId w:val="9"/>
  </w:num>
  <w:num w:numId="22">
    <w:abstractNumId w:val="15"/>
  </w:num>
  <w:num w:numId="23">
    <w:abstractNumId w:val="21"/>
  </w:num>
  <w:num w:numId="24">
    <w:abstractNumId w:val="16"/>
  </w:num>
  <w:num w:numId="25">
    <w:abstractNumId w:val="2"/>
  </w:num>
  <w:num w:numId="26">
    <w:abstractNumId w:val="0"/>
    <w:lvlOverride w:ilvl="0">
      <w:lvl w:ilvl="0">
        <w:numFmt w:val="bullet"/>
        <w:lvlText w:val="-"/>
        <w:legacy w:legacy="1" w:legacySpace="0" w:legacyIndent="110"/>
        <w:lvlJc w:val="left"/>
        <w:rPr>
          <w:rFonts w:ascii="Times New Roman" w:hAnsi="Times New Roman" w:hint="default"/>
        </w:rPr>
      </w:lvl>
    </w:lvlOverride>
  </w:num>
  <w:num w:numId="27">
    <w:abstractNumId w:val="7"/>
  </w:num>
  <w:num w:numId="28">
    <w:abstractNumId w:val="0"/>
    <w:lvlOverride w:ilvl="0">
      <w:lvl w:ilvl="0">
        <w:numFmt w:val="bullet"/>
        <w:lvlText w:val="-"/>
        <w:legacy w:legacy="1" w:legacySpace="0" w:legacyIndent="115"/>
        <w:lvlJc w:val="left"/>
        <w:rPr>
          <w:rFonts w:ascii="Times New Roman" w:hAnsi="Times New Roman" w:hint="default"/>
        </w:rPr>
      </w:lvl>
    </w:lvlOverride>
  </w:num>
  <w:num w:numId="29">
    <w:abstractNumId w:val="0"/>
    <w:lvlOverride w:ilvl="0">
      <w:lvl w:ilvl="0">
        <w:numFmt w:val="bullet"/>
        <w:lvlText w:val="-"/>
        <w:legacy w:legacy="1" w:legacySpace="0" w:legacyIndent="159"/>
        <w:lvlJc w:val="left"/>
        <w:rPr>
          <w:rFonts w:ascii="Times New Roman" w:hAnsi="Times New Roman" w:hint="default"/>
        </w:rPr>
      </w:lvl>
    </w:lvlOverride>
  </w:num>
  <w:num w:numId="30">
    <w:abstractNumId w:val="1"/>
  </w:num>
  <w:num w:numId="31">
    <w:abstractNumId w:val="20"/>
  </w:num>
  <w:num w:numId="32">
    <w:abstractNumId w:val="24"/>
  </w:num>
  <w:num w:numId="33">
    <w:abstractNumId w:val="26"/>
  </w:num>
  <w:num w:numId="34">
    <w:abstractNumId w:val="8"/>
  </w:num>
  <w:num w:numId="35">
    <w:abstractNumId w:val="23"/>
  </w:num>
  <w:num w:numId="36">
    <w:abstractNumId w:val="12"/>
  </w:num>
  <w:num w:numId="37">
    <w:abstractNumId w:val="0"/>
    <w:lvlOverride w:ilvl="0">
      <w:lvl w:ilvl="0">
        <w:numFmt w:val="bullet"/>
        <w:lvlText w:val="-"/>
        <w:legacy w:legacy="1" w:legacySpace="0" w:legacyIndent="129"/>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01AB"/>
    <w:rsid w:val="00054C3F"/>
    <w:rsid w:val="000601AB"/>
    <w:rsid w:val="00061C31"/>
    <w:rsid w:val="000E2AE0"/>
    <w:rsid w:val="00124911"/>
    <w:rsid w:val="001E639A"/>
    <w:rsid w:val="001E797E"/>
    <w:rsid w:val="00354EEB"/>
    <w:rsid w:val="00381B07"/>
    <w:rsid w:val="00471068"/>
    <w:rsid w:val="004C6A16"/>
    <w:rsid w:val="005246D0"/>
    <w:rsid w:val="005421CD"/>
    <w:rsid w:val="0056775F"/>
    <w:rsid w:val="005A4F60"/>
    <w:rsid w:val="005D26AD"/>
    <w:rsid w:val="005D26DE"/>
    <w:rsid w:val="006270EA"/>
    <w:rsid w:val="006D3E9C"/>
    <w:rsid w:val="007D04AD"/>
    <w:rsid w:val="007D6223"/>
    <w:rsid w:val="007F3401"/>
    <w:rsid w:val="00834C5C"/>
    <w:rsid w:val="00893247"/>
    <w:rsid w:val="008C2E88"/>
    <w:rsid w:val="009265B8"/>
    <w:rsid w:val="009D28A4"/>
    <w:rsid w:val="00AA1BD6"/>
    <w:rsid w:val="00AD3079"/>
    <w:rsid w:val="00AE7F80"/>
    <w:rsid w:val="00B30786"/>
    <w:rsid w:val="00B577C6"/>
    <w:rsid w:val="00BB00C1"/>
    <w:rsid w:val="00BF038A"/>
    <w:rsid w:val="00C40F23"/>
    <w:rsid w:val="00C65961"/>
    <w:rsid w:val="00C77E54"/>
    <w:rsid w:val="00CC3D00"/>
    <w:rsid w:val="00DB67A8"/>
    <w:rsid w:val="00E73DB4"/>
    <w:rsid w:val="00E75AAC"/>
    <w:rsid w:val="00E9625E"/>
    <w:rsid w:val="00EA24C5"/>
    <w:rsid w:val="00F10B70"/>
    <w:rsid w:val="00F24913"/>
    <w:rsid w:val="00F35471"/>
    <w:rsid w:val="00F52180"/>
    <w:rsid w:val="00F57B75"/>
    <w:rsid w:val="00FA27A0"/>
    <w:rsid w:val="00FA4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601AB"/>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0601AB"/>
    <w:pPr>
      <w:keepNext/>
      <w:outlineLvl w:val="0"/>
    </w:pPr>
  </w:style>
  <w:style w:type="paragraph" w:styleId="2">
    <w:name w:val="heading 2"/>
    <w:basedOn w:val="a"/>
    <w:next w:val="a"/>
    <w:link w:val="20"/>
    <w:uiPriority w:val="9"/>
    <w:qFormat/>
    <w:rsid w:val="000601AB"/>
    <w:pPr>
      <w:keepNext/>
      <w:jc w:val="center"/>
      <w:outlineLvl w:val="1"/>
    </w:pPr>
    <w:rPr>
      <w:b/>
    </w:rPr>
  </w:style>
  <w:style w:type="paragraph" w:styleId="3">
    <w:name w:val="heading 3"/>
    <w:basedOn w:val="a"/>
    <w:next w:val="a"/>
    <w:link w:val="30"/>
    <w:uiPriority w:val="9"/>
    <w:qFormat/>
    <w:rsid w:val="000601AB"/>
    <w:pPr>
      <w:keepNext/>
      <w:jc w:val="center"/>
      <w:outlineLvl w:val="2"/>
    </w:pPr>
    <w:rPr>
      <w:b/>
    </w:rPr>
  </w:style>
  <w:style w:type="paragraph" w:styleId="4">
    <w:name w:val="heading 4"/>
    <w:basedOn w:val="a"/>
    <w:next w:val="a"/>
    <w:link w:val="40"/>
    <w:uiPriority w:val="9"/>
    <w:qFormat/>
    <w:rsid w:val="000601AB"/>
    <w:pPr>
      <w:keepNext/>
      <w:outlineLvl w:val="3"/>
    </w:pPr>
  </w:style>
  <w:style w:type="paragraph" w:styleId="5">
    <w:name w:val="heading 5"/>
    <w:basedOn w:val="a"/>
    <w:next w:val="a"/>
    <w:link w:val="50"/>
    <w:uiPriority w:val="9"/>
    <w:qFormat/>
    <w:rsid w:val="000601AB"/>
    <w:pPr>
      <w:keepNext/>
      <w:jc w:val="center"/>
      <w:outlineLvl w:val="4"/>
    </w:pPr>
    <w:rPr>
      <w:b/>
      <w:sz w:val="20"/>
    </w:rPr>
  </w:style>
  <w:style w:type="paragraph" w:styleId="6">
    <w:name w:val="heading 6"/>
    <w:basedOn w:val="a"/>
    <w:next w:val="a"/>
    <w:link w:val="60"/>
    <w:uiPriority w:val="9"/>
    <w:qFormat/>
    <w:rsid w:val="000601AB"/>
    <w:pPr>
      <w:keepNext/>
      <w:jc w:val="center"/>
      <w:outlineLvl w:val="5"/>
    </w:pPr>
    <w:rPr>
      <w:b/>
      <w:sz w:val="22"/>
    </w:rPr>
  </w:style>
  <w:style w:type="paragraph" w:styleId="7">
    <w:name w:val="heading 7"/>
    <w:basedOn w:val="a"/>
    <w:next w:val="a"/>
    <w:link w:val="70"/>
    <w:uiPriority w:val="9"/>
    <w:qFormat/>
    <w:rsid w:val="000601AB"/>
    <w:pPr>
      <w:keepNext/>
      <w:tabs>
        <w:tab w:val="left" w:pos="3544"/>
      </w:tabs>
      <w:jc w:val="both"/>
      <w:outlineLvl w:val="6"/>
    </w:pPr>
    <w:rPr>
      <w:b/>
      <w:sz w:val="20"/>
    </w:rPr>
  </w:style>
  <w:style w:type="paragraph" w:styleId="8">
    <w:name w:val="heading 8"/>
    <w:basedOn w:val="a"/>
    <w:next w:val="a"/>
    <w:link w:val="80"/>
    <w:uiPriority w:val="9"/>
    <w:qFormat/>
    <w:rsid w:val="000601AB"/>
    <w:pPr>
      <w:keepNext/>
      <w:ind w:left="360"/>
      <w:outlineLvl w:val="7"/>
    </w:pPr>
    <w:rPr>
      <w:b/>
      <w:i/>
      <w:sz w:val="20"/>
    </w:rPr>
  </w:style>
  <w:style w:type="paragraph" w:styleId="9">
    <w:name w:val="heading 9"/>
    <w:basedOn w:val="a"/>
    <w:next w:val="a"/>
    <w:link w:val="90"/>
    <w:uiPriority w:val="9"/>
    <w:qFormat/>
    <w:rsid w:val="000601AB"/>
    <w:pPr>
      <w:keepNext/>
      <w:jc w:val="right"/>
      <w:outlineLvl w:val="8"/>
    </w:pPr>
    <w:rPr>
      <w:b/>
      <w:spacing w:val="2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1AB"/>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601AB"/>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0601AB"/>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rsid w:val="000601AB"/>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
    <w:rsid w:val="000601AB"/>
    <w:rPr>
      <w:rFonts w:ascii="Times New Roman" w:eastAsia="Times New Roman" w:hAnsi="Times New Roman" w:cs="Times New Roman"/>
      <w:b/>
      <w:sz w:val="20"/>
      <w:szCs w:val="20"/>
      <w:lang w:eastAsia="ru-RU"/>
    </w:rPr>
  </w:style>
  <w:style w:type="character" w:customStyle="1" w:styleId="60">
    <w:name w:val="Заголовок 6 Знак"/>
    <w:basedOn w:val="a0"/>
    <w:link w:val="6"/>
    <w:uiPriority w:val="9"/>
    <w:rsid w:val="000601AB"/>
    <w:rPr>
      <w:rFonts w:ascii="Times New Roman" w:eastAsia="Times New Roman" w:hAnsi="Times New Roman" w:cs="Times New Roman"/>
      <w:b/>
      <w:szCs w:val="20"/>
      <w:lang w:eastAsia="ru-RU"/>
    </w:rPr>
  </w:style>
  <w:style w:type="character" w:customStyle="1" w:styleId="70">
    <w:name w:val="Заголовок 7 Знак"/>
    <w:basedOn w:val="a0"/>
    <w:link w:val="7"/>
    <w:uiPriority w:val="9"/>
    <w:rsid w:val="000601AB"/>
    <w:rPr>
      <w:rFonts w:ascii="Times New Roman" w:eastAsia="Times New Roman" w:hAnsi="Times New Roman" w:cs="Times New Roman"/>
      <w:b/>
      <w:sz w:val="20"/>
      <w:szCs w:val="20"/>
      <w:lang w:eastAsia="ru-RU"/>
    </w:rPr>
  </w:style>
  <w:style w:type="character" w:customStyle="1" w:styleId="80">
    <w:name w:val="Заголовок 8 Знак"/>
    <w:basedOn w:val="a0"/>
    <w:link w:val="8"/>
    <w:uiPriority w:val="9"/>
    <w:rsid w:val="000601AB"/>
    <w:rPr>
      <w:rFonts w:ascii="Times New Roman" w:eastAsia="Times New Roman" w:hAnsi="Times New Roman" w:cs="Times New Roman"/>
      <w:b/>
      <w:i/>
      <w:sz w:val="20"/>
      <w:szCs w:val="20"/>
      <w:lang w:eastAsia="ru-RU"/>
    </w:rPr>
  </w:style>
  <w:style w:type="character" w:customStyle="1" w:styleId="90">
    <w:name w:val="Заголовок 9 Знак"/>
    <w:basedOn w:val="a0"/>
    <w:link w:val="9"/>
    <w:uiPriority w:val="9"/>
    <w:rsid w:val="000601AB"/>
    <w:rPr>
      <w:rFonts w:ascii="Times New Roman" w:eastAsia="Times New Roman" w:hAnsi="Times New Roman" w:cs="Times New Roman"/>
      <w:b/>
      <w:spacing w:val="20"/>
      <w:sz w:val="20"/>
      <w:szCs w:val="20"/>
      <w:lang w:eastAsia="ru-RU"/>
    </w:rPr>
  </w:style>
  <w:style w:type="paragraph" w:styleId="a3">
    <w:name w:val="header"/>
    <w:basedOn w:val="a"/>
    <w:link w:val="a4"/>
    <w:uiPriority w:val="99"/>
    <w:rsid w:val="000601AB"/>
    <w:pPr>
      <w:tabs>
        <w:tab w:val="center" w:pos="4153"/>
        <w:tab w:val="right" w:pos="8306"/>
      </w:tabs>
    </w:pPr>
    <w:rPr>
      <w:sz w:val="20"/>
    </w:rPr>
  </w:style>
  <w:style w:type="character" w:customStyle="1" w:styleId="a4">
    <w:name w:val="Верхний колонтитул Знак"/>
    <w:basedOn w:val="a0"/>
    <w:link w:val="a3"/>
    <w:uiPriority w:val="99"/>
    <w:rsid w:val="000601AB"/>
    <w:rPr>
      <w:rFonts w:ascii="Times New Roman" w:eastAsia="Times New Roman" w:hAnsi="Times New Roman" w:cs="Times New Roman"/>
      <w:sz w:val="20"/>
      <w:szCs w:val="20"/>
      <w:lang w:eastAsia="ru-RU"/>
    </w:rPr>
  </w:style>
  <w:style w:type="paragraph" w:styleId="a5">
    <w:name w:val="footer"/>
    <w:basedOn w:val="a"/>
    <w:link w:val="a6"/>
    <w:uiPriority w:val="99"/>
    <w:rsid w:val="000601AB"/>
    <w:pPr>
      <w:tabs>
        <w:tab w:val="center" w:pos="4153"/>
        <w:tab w:val="right" w:pos="8306"/>
      </w:tabs>
    </w:pPr>
    <w:rPr>
      <w:sz w:val="20"/>
    </w:rPr>
  </w:style>
  <w:style w:type="character" w:customStyle="1" w:styleId="a6">
    <w:name w:val="Нижний колонтитул Знак"/>
    <w:basedOn w:val="a0"/>
    <w:link w:val="a5"/>
    <w:uiPriority w:val="99"/>
    <w:rsid w:val="000601AB"/>
    <w:rPr>
      <w:rFonts w:ascii="Times New Roman" w:eastAsia="Times New Roman" w:hAnsi="Times New Roman" w:cs="Times New Roman"/>
      <w:sz w:val="20"/>
      <w:szCs w:val="20"/>
      <w:lang w:eastAsia="ru-RU"/>
    </w:rPr>
  </w:style>
  <w:style w:type="paragraph" w:styleId="a7">
    <w:name w:val="Body Text"/>
    <w:basedOn w:val="a"/>
    <w:link w:val="a8"/>
    <w:uiPriority w:val="99"/>
    <w:rsid w:val="000601AB"/>
  </w:style>
  <w:style w:type="character" w:customStyle="1" w:styleId="a8">
    <w:name w:val="Основной текст Знак"/>
    <w:basedOn w:val="a0"/>
    <w:link w:val="a7"/>
    <w:uiPriority w:val="99"/>
    <w:rsid w:val="000601AB"/>
    <w:rPr>
      <w:rFonts w:ascii="Times New Roman" w:eastAsia="Times New Roman" w:hAnsi="Times New Roman" w:cs="Times New Roman"/>
      <w:sz w:val="24"/>
      <w:szCs w:val="20"/>
      <w:lang w:eastAsia="ru-RU"/>
    </w:rPr>
  </w:style>
  <w:style w:type="paragraph" w:styleId="a9">
    <w:name w:val="Body Text Indent"/>
    <w:basedOn w:val="a"/>
    <w:link w:val="aa"/>
    <w:uiPriority w:val="99"/>
    <w:rsid w:val="000601AB"/>
    <w:pPr>
      <w:ind w:firstLine="708"/>
      <w:jc w:val="both"/>
    </w:pPr>
  </w:style>
  <w:style w:type="character" w:customStyle="1" w:styleId="aa">
    <w:name w:val="Основной текст с отступом Знак"/>
    <w:basedOn w:val="a0"/>
    <w:link w:val="a9"/>
    <w:uiPriority w:val="99"/>
    <w:rsid w:val="000601AB"/>
    <w:rPr>
      <w:rFonts w:ascii="Times New Roman" w:eastAsia="Times New Roman" w:hAnsi="Times New Roman" w:cs="Times New Roman"/>
      <w:sz w:val="24"/>
      <w:szCs w:val="20"/>
      <w:lang w:eastAsia="ru-RU"/>
    </w:rPr>
  </w:style>
  <w:style w:type="paragraph" w:styleId="21">
    <w:name w:val="Body Text Indent 2"/>
    <w:basedOn w:val="a"/>
    <w:link w:val="22"/>
    <w:uiPriority w:val="99"/>
    <w:rsid w:val="000601AB"/>
    <w:pPr>
      <w:ind w:firstLine="709"/>
      <w:jc w:val="both"/>
    </w:pPr>
  </w:style>
  <w:style w:type="character" w:customStyle="1" w:styleId="22">
    <w:name w:val="Основной текст с отступом 2 Знак"/>
    <w:basedOn w:val="a0"/>
    <w:link w:val="21"/>
    <w:uiPriority w:val="99"/>
    <w:rsid w:val="000601AB"/>
    <w:rPr>
      <w:rFonts w:ascii="Times New Roman" w:eastAsia="Times New Roman" w:hAnsi="Times New Roman" w:cs="Times New Roman"/>
      <w:sz w:val="24"/>
      <w:szCs w:val="20"/>
      <w:lang w:eastAsia="ru-RU"/>
    </w:rPr>
  </w:style>
  <w:style w:type="paragraph" w:styleId="23">
    <w:name w:val="Body Text 2"/>
    <w:basedOn w:val="a"/>
    <w:link w:val="24"/>
    <w:uiPriority w:val="99"/>
    <w:rsid w:val="000601AB"/>
    <w:pPr>
      <w:jc w:val="center"/>
    </w:pPr>
    <w:rPr>
      <w:b/>
    </w:rPr>
  </w:style>
  <w:style w:type="character" w:customStyle="1" w:styleId="24">
    <w:name w:val="Основной текст 2 Знак"/>
    <w:basedOn w:val="a0"/>
    <w:link w:val="23"/>
    <w:uiPriority w:val="99"/>
    <w:rsid w:val="000601AB"/>
    <w:rPr>
      <w:rFonts w:ascii="Times New Roman" w:eastAsia="Times New Roman" w:hAnsi="Times New Roman" w:cs="Times New Roman"/>
      <w:b/>
      <w:sz w:val="24"/>
      <w:szCs w:val="20"/>
      <w:lang w:eastAsia="ru-RU"/>
    </w:rPr>
  </w:style>
  <w:style w:type="paragraph" w:styleId="31">
    <w:name w:val="Body Text Indent 3"/>
    <w:basedOn w:val="a"/>
    <w:link w:val="32"/>
    <w:uiPriority w:val="99"/>
    <w:rsid w:val="000601AB"/>
    <w:pPr>
      <w:ind w:firstLine="709"/>
      <w:jc w:val="both"/>
    </w:pPr>
    <w:rPr>
      <w:sz w:val="20"/>
    </w:rPr>
  </w:style>
  <w:style w:type="character" w:customStyle="1" w:styleId="32">
    <w:name w:val="Основной текст с отступом 3 Знак"/>
    <w:basedOn w:val="a0"/>
    <w:link w:val="31"/>
    <w:uiPriority w:val="99"/>
    <w:rsid w:val="000601AB"/>
    <w:rPr>
      <w:rFonts w:ascii="Times New Roman" w:eastAsia="Times New Roman" w:hAnsi="Times New Roman" w:cs="Times New Roman"/>
      <w:sz w:val="20"/>
      <w:szCs w:val="20"/>
      <w:lang w:eastAsia="ru-RU"/>
    </w:rPr>
  </w:style>
  <w:style w:type="paragraph" w:styleId="33">
    <w:name w:val="Body Text 3"/>
    <w:basedOn w:val="a"/>
    <w:link w:val="34"/>
    <w:uiPriority w:val="99"/>
    <w:rsid w:val="000601AB"/>
    <w:pPr>
      <w:keepNext/>
      <w:keepLines/>
      <w:jc w:val="both"/>
    </w:pPr>
  </w:style>
  <w:style w:type="character" w:customStyle="1" w:styleId="34">
    <w:name w:val="Основной текст 3 Знак"/>
    <w:basedOn w:val="a0"/>
    <w:link w:val="33"/>
    <w:uiPriority w:val="99"/>
    <w:rsid w:val="000601AB"/>
    <w:rPr>
      <w:rFonts w:ascii="Times New Roman" w:eastAsia="Times New Roman" w:hAnsi="Times New Roman" w:cs="Times New Roman"/>
      <w:sz w:val="24"/>
      <w:szCs w:val="20"/>
      <w:lang w:eastAsia="ru-RU"/>
    </w:rPr>
  </w:style>
  <w:style w:type="paragraph" w:styleId="ab">
    <w:name w:val="Title"/>
    <w:basedOn w:val="a"/>
    <w:link w:val="ac"/>
    <w:uiPriority w:val="10"/>
    <w:qFormat/>
    <w:rsid w:val="000601AB"/>
    <w:pPr>
      <w:jc w:val="center"/>
    </w:pPr>
    <w:rPr>
      <w:b/>
      <w:sz w:val="28"/>
    </w:rPr>
  </w:style>
  <w:style w:type="character" w:customStyle="1" w:styleId="ac">
    <w:name w:val="Название Знак"/>
    <w:basedOn w:val="a0"/>
    <w:link w:val="ab"/>
    <w:uiPriority w:val="10"/>
    <w:rsid w:val="000601AB"/>
    <w:rPr>
      <w:rFonts w:ascii="Times New Roman" w:eastAsia="Times New Roman" w:hAnsi="Times New Roman" w:cs="Times New Roman"/>
      <w:b/>
      <w:sz w:val="28"/>
      <w:szCs w:val="20"/>
      <w:lang w:eastAsia="ru-RU"/>
    </w:rPr>
  </w:style>
  <w:style w:type="paragraph" w:styleId="ad">
    <w:name w:val="Plain Text"/>
    <w:basedOn w:val="a"/>
    <w:link w:val="ae"/>
    <w:uiPriority w:val="99"/>
    <w:rsid w:val="000601AB"/>
    <w:rPr>
      <w:rFonts w:ascii="Courier New" w:hAnsi="Courier New"/>
      <w:sz w:val="20"/>
    </w:rPr>
  </w:style>
  <w:style w:type="character" w:customStyle="1" w:styleId="ae">
    <w:name w:val="Текст Знак"/>
    <w:basedOn w:val="a0"/>
    <w:link w:val="ad"/>
    <w:uiPriority w:val="99"/>
    <w:rsid w:val="000601AB"/>
    <w:rPr>
      <w:rFonts w:ascii="Courier New" w:eastAsia="Times New Roman" w:hAnsi="Courier New" w:cs="Times New Roman"/>
      <w:sz w:val="20"/>
      <w:szCs w:val="20"/>
      <w:lang w:eastAsia="ru-RU"/>
    </w:rPr>
  </w:style>
  <w:style w:type="paragraph" w:styleId="af">
    <w:name w:val="footnote text"/>
    <w:basedOn w:val="a"/>
    <w:link w:val="af0"/>
    <w:uiPriority w:val="99"/>
    <w:semiHidden/>
    <w:rsid w:val="000601AB"/>
    <w:rPr>
      <w:sz w:val="20"/>
    </w:rPr>
  </w:style>
  <w:style w:type="character" w:customStyle="1" w:styleId="af0">
    <w:name w:val="Текст сноски Знак"/>
    <w:basedOn w:val="a0"/>
    <w:link w:val="af"/>
    <w:uiPriority w:val="99"/>
    <w:semiHidden/>
    <w:rsid w:val="000601AB"/>
    <w:rPr>
      <w:rFonts w:ascii="Times New Roman" w:eastAsia="Times New Roman" w:hAnsi="Times New Roman" w:cs="Times New Roman"/>
      <w:sz w:val="20"/>
      <w:szCs w:val="20"/>
      <w:lang w:eastAsia="ru-RU"/>
    </w:rPr>
  </w:style>
  <w:style w:type="character" w:styleId="af1">
    <w:name w:val="footnote reference"/>
    <w:basedOn w:val="a0"/>
    <w:uiPriority w:val="99"/>
    <w:semiHidden/>
    <w:rsid w:val="000601AB"/>
    <w:rPr>
      <w:rFonts w:cs="Times New Roman"/>
      <w:vertAlign w:val="superscript"/>
    </w:rPr>
  </w:style>
  <w:style w:type="character" w:styleId="af2">
    <w:name w:val="Hyperlink"/>
    <w:basedOn w:val="a0"/>
    <w:uiPriority w:val="99"/>
    <w:rsid w:val="000601AB"/>
    <w:rPr>
      <w:rFonts w:cs="Times New Roman"/>
      <w:color w:val="0000FF"/>
      <w:u w:val="single"/>
    </w:rPr>
  </w:style>
  <w:style w:type="character" w:styleId="af3">
    <w:name w:val="FollowedHyperlink"/>
    <w:basedOn w:val="a0"/>
    <w:uiPriority w:val="99"/>
    <w:rsid w:val="000601AB"/>
    <w:rPr>
      <w:rFonts w:cs="Times New Roman"/>
      <w:color w:val="800080"/>
      <w:u w:val="single"/>
    </w:rPr>
  </w:style>
  <w:style w:type="character" w:styleId="af4">
    <w:name w:val="page number"/>
    <w:basedOn w:val="a0"/>
    <w:uiPriority w:val="99"/>
    <w:rsid w:val="000601AB"/>
    <w:rPr>
      <w:rFonts w:cs="Times New Roman"/>
    </w:rPr>
  </w:style>
  <w:style w:type="paragraph" w:styleId="HTML">
    <w:name w:val="HTML Preformatted"/>
    <w:basedOn w:val="a"/>
    <w:link w:val="HTML0"/>
    <w:uiPriority w:val="99"/>
    <w:rsid w:val="00060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0">
    <w:name w:val="Стандартный HTML Знак"/>
    <w:basedOn w:val="a0"/>
    <w:link w:val="HTML"/>
    <w:uiPriority w:val="99"/>
    <w:rsid w:val="000601AB"/>
    <w:rPr>
      <w:rFonts w:ascii="Courier New" w:eastAsia="Times New Roman" w:hAnsi="Courier New" w:cs="Courier New"/>
      <w:color w:val="000000"/>
      <w:sz w:val="20"/>
      <w:szCs w:val="20"/>
      <w:lang w:eastAsia="ru-RU"/>
    </w:rPr>
  </w:style>
  <w:style w:type="paragraph" w:customStyle="1" w:styleId="af5">
    <w:name w:val="Таблицы (моноширинный)"/>
    <w:basedOn w:val="a"/>
    <w:next w:val="a"/>
    <w:rsid w:val="000601AB"/>
    <w:pPr>
      <w:widowControl w:val="0"/>
      <w:autoSpaceDE w:val="0"/>
      <w:autoSpaceDN w:val="0"/>
      <w:adjustRightInd w:val="0"/>
      <w:jc w:val="both"/>
    </w:pPr>
    <w:rPr>
      <w:rFonts w:ascii="Courier New" w:hAnsi="Courier New" w:cs="Courier New"/>
      <w:sz w:val="20"/>
    </w:rPr>
  </w:style>
  <w:style w:type="character" w:customStyle="1" w:styleId="af6">
    <w:name w:val="Цветовое выделение"/>
    <w:rsid w:val="000601AB"/>
    <w:rPr>
      <w:b/>
      <w:color w:val="000080"/>
      <w:sz w:val="20"/>
    </w:rPr>
  </w:style>
  <w:style w:type="character" w:customStyle="1" w:styleId="af7">
    <w:name w:val="Гипертекстовая ссылка"/>
    <w:basedOn w:val="af6"/>
    <w:rsid w:val="000601AB"/>
    <w:rPr>
      <w:rFonts w:cs="Times New Roman"/>
      <w:bCs/>
      <w:color w:val="008000"/>
      <w:szCs w:val="20"/>
      <w:u w:val="single"/>
    </w:rPr>
  </w:style>
  <w:style w:type="paragraph" w:customStyle="1" w:styleId="af8">
    <w:name w:val="Комментарий"/>
    <w:basedOn w:val="a"/>
    <w:next w:val="a"/>
    <w:rsid w:val="000601AB"/>
    <w:pPr>
      <w:widowControl w:val="0"/>
      <w:autoSpaceDE w:val="0"/>
      <w:autoSpaceDN w:val="0"/>
      <w:adjustRightInd w:val="0"/>
      <w:ind w:left="170" w:hanging="170"/>
      <w:jc w:val="both"/>
    </w:pPr>
    <w:rPr>
      <w:rFonts w:ascii="Arial" w:hAnsi="Arial"/>
      <w:i/>
      <w:iCs/>
      <w:color w:val="800080"/>
      <w:sz w:val="20"/>
    </w:rPr>
  </w:style>
  <w:style w:type="table" w:styleId="af9">
    <w:name w:val="Table Grid"/>
    <w:basedOn w:val="a1"/>
    <w:uiPriority w:val="99"/>
    <w:rsid w:val="000601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5">
    <w:name w:val="Table Grid 3"/>
    <w:basedOn w:val="a1"/>
    <w:uiPriority w:val="99"/>
    <w:rsid w:val="000601A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afa">
    <w:name w:val="Balloon Text"/>
    <w:basedOn w:val="a"/>
    <w:link w:val="afb"/>
    <w:uiPriority w:val="99"/>
    <w:semiHidden/>
    <w:rsid w:val="000601AB"/>
    <w:rPr>
      <w:rFonts w:ascii="Tahoma" w:hAnsi="Tahoma" w:cs="Tahoma"/>
      <w:sz w:val="16"/>
      <w:szCs w:val="16"/>
    </w:rPr>
  </w:style>
  <w:style w:type="character" w:customStyle="1" w:styleId="afb">
    <w:name w:val="Текст выноски Знак"/>
    <w:basedOn w:val="a0"/>
    <w:link w:val="afa"/>
    <w:uiPriority w:val="99"/>
    <w:semiHidden/>
    <w:rsid w:val="000601AB"/>
    <w:rPr>
      <w:rFonts w:ascii="Tahoma" w:eastAsia="Times New Roman" w:hAnsi="Tahoma" w:cs="Tahoma"/>
      <w:sz w:val="16"/>
      <w:szCs w:val="16"/>
      <w:lang w:eastAsia="ru-RU"/>
    </w:rPr>
  </w:style>
  <w:style w:type="paragraph" w:customStyle="1" w:styleId="afc">
    <w:name w:val="Знак Знак Знак Знак"/>
    <w:basedOn w:val="a"/>
    <w:rsid w:val="000601AB"/>
    <w:pPr>
      <w:widowControl w:val="0"/>
      <w:adjustRightInd w:val="0"/>
      <w:spacing w:before="100" w:beforeAutospacing="1" w:after="100" w:afterAutospacing="1" w:line="360" w:lineRule="atLeast"/>
      <w:textAlignment w:val="baseline"/>
    </w:pPr>
    <w:rPr>
      <w:rFonts w:ascii="Tahoma" w:hAnsi="Tahoma"/>
      <w:sz w:val="20"/>
      <w:lang w:val="en-US" w:eastAsia="en-US"/>
    </w:rPr>
  </w:style>
  <w:style w:type="paragraph" w:customStyle="1" w:styleId="11">
    <w:name w:val="Знак1"/>
    <w:basedOn w:val="a"/>
    <w:rsid w:val="000601AB"/>
    <w:pPr>
      <w:spacing w:after="160" w:line="240" w:lineRule="exact"/>
    </w:pPr>
    <w:rPr>
      <w:rFonts w:ascii="Verdana" w:hAnsi="Verdana"/>
      <w:sz w:val="20"/>
      <w:lang w:val="en-US" w:eastAsia="en-US"/>
    </w:rPr>
  </w:style>
  <w:style w:type="paragraph" w:customStyle="1" w:styleId="afd">
    <w:name w:val="Текст КД"/>
    <w:basedOn w:val="a"/>
    <w:rsid w:val="000601AB"/>
    <w:pPr>
      <w:ind w:firstLine="567"/>
      <w:jc w:val="both"/>
    </w:pPr>
    <w:rPr>
      <w:rFonts w:eastAsia="Batang"/>
      <w:szCs w:val="24"/>
    </w:rPr>
  </w:style>
  <w:style w:type="paragraph" w:customStyle="1" w:styleId="afe">
    <w:name w:val="Заголовок пункта Знак"/>
    <w:basedOn w:val="afd"/>
    <w:next w:val="afd"/>
    <w:rsid w:val="000601AB"/>
    <w:pPr>
      <w:spacing w:before="120" w:after="120"/>
      <w:ind w:firstLine="0"/>
      <w:jc w:val="center"/>
    </w:pPr>
    <w:rPr>
      <w:b/>
      <w:sz w:val="28"/>
    </w:rPr>
  </w:style>
  <w:style w:type="paragraph" w:styleId="aff">
    <w:name w:val="Normal (Web)"/>
    <w:basedOn w:val="a"/>
    <w:uiPriority w:val="99"/>
    <w:rsid w:val="000601AB"/>
    <w:rPr>
      <w:szCs w:val="24"/>
    </w:rPr>
  </w:style>
  <w:style w:type="paragraph" w:customStyle="1" w:styleId="FR2">
    <w:name w:val="FR2"/>
    <w:rsid w:val="000601AB"/>
    <w:pPr>
      <w:widowControl w:val="0"/>
      <w:autoSpaceDE w:val="0"/>
      <w:autoSpaceDN w:val="0"/>
      <w:adjustRightInd w:val="0"/>
      <w:spacing w:before="8200" w:after="0" w:line="240" w:lineRule="auto"/>
    </w:pPr>
    <w:rPr>
      <w:rFonts w:ascii="Arial" w:eastAsia="Times New Roman" w:hAnsi="Arial" w:cs="Arial"/>
      <w:sz w:val="24"/>
      <w:szCs w:val="24"/>
      <w:lang w:val="en-US" w:eastAsia="ru-RU"/>
    </w:rPr>
  </w:style>
  <w:style w:type="paragraph" w:customStyle="1" w:styleId="12">
    <w:name w:val="Знак Знак Знак1 Знак"/>
    <w:basedOn w:val="a"/>
    <w:rsid w:val="000601AB"/>
    <w:pPr>
      <w:spacing w:before="100" w:beforeAutospacing="1" w:after="100" w:afterAutospacing="1"/>
    </w:pPr>
    <w:rPr>
      <w:rFonts w:ascii="Tahoma" w:hAnsi="Tahoma"/>
      <w:sz w:val="20"/>
      <w:lang w:val="en-US" w:eastAsia="en-US"/>
    </w:rPr>
  </w:style>
  <w:style w:type="paragraph" w:customStyle="1" w:styleId="110">
    <w:name w:val="Знак11"/>
    <w:basedOn w:val="a"/>
    <w:rsid w:val="000601AB"/>
    <w:pPr>
      <w:spacing w:after="160" w:line="240" w:lineRule="exact"/>
    </w:pPr>
    <w:rPr>
      <w:rFonts w:ascii="Verdana" w:hAnsi="Verdana"/>
      <w:sz w:val="20"/>
      <w:lang w:val="en-US" w:eastAsia="en-US"/>
    </w:rPr>
  </w:style>
  <w:style w:type="paragraph" w:customStyle="1" w:styleId="aff0">
    <w:name w:val="Знак"/>
    <w:basedOn w:val="a"/>
    <w:rsid w:val="000601AB"/>
    <w:pPr>
      <w:spacing w:after="160" w:line="240" w:lineRule="exact"/>
    </w:pPr>
    <w:rPr>
      <w:rFonts w:ascii="Verdana" w:hAnsi="Verdana"/>
      <w:szCs w:val="24"/>
      <w:lang w:val="en-US" w:eastAsia="en-US"/>
    </w:rPr>
  </w:style>
  <w:style w:type="paragraph" w:customStyle="1" w:styleId="13">
    <w:name w:val="Знак1 Знак Знак Знак Знак Знак Знак"/>
    <w:basedOn w:val="a"/>
    <w:rsid w:val="000601AB"/>
    <w:pPr>
      <w:spacing w:after="160" w:line="240" w:lineRule="exact"/>
    </w:pPr>
    <w:rPr>
      <w:rFonts w:ascii="Verdana" w:hAnsi="Verdana"/>
      <w:szCs w:val="24"/>
      <w:lang w:val="en-US" w:eastAsia="en-US"/>
    </w:rPr>
  </w:style>
  <w:style w:type="paragraph" w:customStyle="1" w:styleId="normal">
    <w:name w:val="normal"/>
    <w:basedOn w:val="a"/>
    <w:rsid w:val="000601AB"/>
    <w:pPr>
      <w:spacing w:before="100" w:beforeAutospacing="1" w:after="100" w:afterAutospacing="1"/>
    </w:pPr>
    <w:rPr>
      <w:szCs w:val="24"/>
    </w:rPr>
  </w:style>
  <w:style w:type="paragraph" w:customStyle="1" w:styleId="111">
    <w:name w:val="Знак Знак Знак1 Знак1"/>
    <w:basedOn w:val="a"/>
    <w:rsid w:val="000601AB"/>
    <w:pPr>
      <w:spacing w:before="100" w:beforeAutospacing="1" w:after="100" w:afterAutospacing="1"/>
    </w:pPr>
    <w:rPr>
      <w:rFonts w:ascii="Tahoma" w:hAnsi="Tahoma"/>
      <w:sz w:val="20"/>
      <w:lang w:val="en-US" w:eastAsia="en-US"/>
    </w:rPr>
  </w:style>
  <w:style w:type="character" w:styleId="aff1">
    <w:name w:val="Emphasis"/>
    <w:basedOn w:val="a0"/>
    <w:uiPriority w:val="20"/>
    <w:qFormat/>
    <w:rsid w:val="000601AB"/>
    <w:rPr>
      <w:rFonts w:cs="Times New Roman"/>
      <w:i/>
      <w:iCs/>
    </w:rPr>
  </w:style>
  <w:style w:type="paragraph" w:styleId="14">
    <w:name w:val="toc 1"/>
    <w:basedOn w:val="a"/>
    <w:next w:val="a"/>
    <w:autoRedefine/>
    <w:uiPriority w:val="39"/>
    <w:rsid w:val="000601AB"/>
    <w:pPr>
      <w:tabs>
        <w:tab w:val="left" w:pos="482"/>
        <w:tab w:val="right" w:leader="dot" w:pos="9962"/>
      </w:tabs>
      <w:ind w:left="-391" w:firstLine="391"/>
    </w:pPr>
    <w:rPr>
      <w:bCs/>
      <w:szCs w:val="28"/>
    </w:rPr>
  </w:style>
  <w:style w:type="paragraph" w:customStyle="1" w:styleId="36">
    <w:name w:val="Стиль3"/>
    <w:basedOn w:val="21"/>
    <w:rsid w:val="000601AB"/>
    <w:pPr>
      <w:widowControl w:val="0"/>
      <w:tabs>
        <w:tab w:val="num" w:pos="643"/>
        <w:tab w:val="num" w:pos="1307"/>
      </w:tabs>
      <w:adjustRightInd w:val="0"/>
      <w:ind w:left="1080" w:hanging="360"/>
      <w:textAlignment w:val="baseline"/>
    </w:pPr>
    <w:rPr>
      <w:szCs w:val="24"/>
    </w:rPr>
  </w:style>
  <w:style w:type="paragraph" w:customStyle="1" w:styleId="aff2">
    <w:name w:val="Стиль текста"/>
    <w:basedOn w:val="a7"/>
    <w:rsid w:val="000601AB"/>
    <w:pPr>
      <w:keepLines/>
      <w:spacing w:before="60" w:after="60"/>
      <w:jc w:val="both"/>
    </w:pPr>
  </w:style>
  <w:style w:type="paragraph" w:customStyle="1" w:styleId="ConsPlusNormal">
    <w:name w:val="ConsPlusNormal"/>
    <w:rsid w:val="000601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заголовок 1"/>
    <w:basedOn w:val="a"/>
    <w:next w:val="a"/>
    <w:rsid w:val="000601AB"/>
    <w:pPr>
      <w:spacing w:before="360" w:after="60"/>
      <w:jc w:val="center"/>
    </w:pPr>
    <w:rPr>
      <w:b/>
      <w:kern w:val="28"/>
      <w:sz w:val="28"/>
      <w:lang w:val="en-US"/>
    </w:rPr>
  </w:style>
  <w:style w:type="paragraph" w:customStyle="1" w:styleId="ConsPlusTitle">
    <w:name w:val="ConsPlusTitle"/>
    <w:uiPriority w:val="99"/>
    <w:rsid w:val="000601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1">
    <w:name w:val="HTML Address"/>
    <w:basedOn w:val="a"/>
    <w:link w:val="HTML2"/>
    <w:uiPriority w:val="99"/>
    <w:rsid w:val="000601AB"/>
    <w:rPr>
      <w:i/>
      <w:iCs/>
      <w:szCs w:val="24"/>
    </w:rPr>
  </w:style>
  <w:style w:type="character" w:customStyle="1" w:styleId="HTML2">
    <w:name w:val="Адрес HTML Знак"/>
    <w:basedOn w:val="a0"/>
    <w:link w:val="HTML1"/>
    <w:uiPriority w:val="99"/>
    <w:rsid w:val="000601AB"/>
    <w:rPr>
      <w:rFonts w:ascii="Times New Roman" w:eastAsia="Times New Roman" w:hAnsi="Times New Roman" w:cs="Times New Roman"/>
      <w:i/>
      <w:iCs/>
      <w:sz w:val="24"/>
      <w:szCs w:val="24"/>
      <w:lang w:eastAsia="ru-RU"/>
    </w:rPr>
  </w:style>
  <w:style w:type="character" w:styleId="aff3">
    <w:name w:val="Strong"/>
    <w:basedOn w:val="a0"/>
    <w:uiPriority w:val="22"/>
    <w:qFormat/>
    <w:rsid w:val="000601AB"/>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ica-konst.ru" TargetMode="External"/><Relationship Id="rId3" Type="http://schemas.openxmlformats.org/officeDocument/2006/relationships/styles" Target="styles.xml"/><Relationship Id="rId7" Type="http://schemas.openxmlformats.org/officeDocument/2006/relationships/hyperlink" Target="http://www.stanica-kon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anica-kons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nica-kon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AD17F-6B83-44D8-A0AA-2D1FEBA7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21</Pages>
  <Words>6760</Words>
  <Characters>38537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32</cp:revision>
  <cp:lastPrinted>2018-02-01T05:18:00Z</cp:lastPrinted>
  <dcterms:created xsi:type="dcterms:W3CDTF">2018-02-01T05:14:00Z</dcterms:created>
  <dcterms:modified xsi:type="dcterms:W3CDTF">2018-03-23T10:45:00Z</dcterms:modified>
</cp:coreProperties>
</file>