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33" w:rsidRDefault="000A4C33" w:rsidP="000A4C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Конкурс по отбору специализированной службы по вопросам похоронного дела </w:t>
      </w:r>
      <w:r w:rsidR="00DD5D7B">
        <w:rPr>
          <w:rFonts w:ascii="Times New Roman" w:hAnsi="Times New Roman"/>
          <w:sz w:val="28"/>
          <w:szCs w:val="28"/>
        </w:rPr>
        <w:t xml:space="preserve">на территории Константиновского городского поселения </w:t>
      </w:r>
      <w:r>
        <w:rPr>
          <w:rFonts w:ascii="Times New Roman" w:hAnsi="Times New Roman"/>
          <w:sz w:val="28"/>
          <w:szCs w:val="28"/>
        </w:rPr>
        <w:t>признан несостоявшимся ввиду того, что только один претендент подал заявку на участие. Заявка М</w:t>
      </w:r>
      <w:r w:rsidR="00DD5D7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 ЖКХ допущена к участию</w:t>
      </w:r>
      <w:r w:rsidR="00DD5D7B">
        <w:rPr>
          <w:rFonts w:ascii="Times New Roman" w:hAnsi="Times New Roman"/>
          <w:sz w:val="28"/>
          <w:szCs w:val="28"/>
        </w:rPr>
        <w:t xml:space="preserve"> в конкурсе, </w:t>
      </w:r>
      <w:r>
        <w:rPr>
          <w:rFonts w:ascii="Times New Roman" w:hAnsi="Times New Roman"/>
          <w:sz w:val="28"/>
          <w:szCs w:val="28"/>
        </w:rPr>
        <w:t>и в соответствии с п. 5.1.7. конкурсной документации</w:t>
      </w:r>
      <w:r w:rsidR="00DD5D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DD5D7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 ЖКХ присваивается статус специализированной службы по вопросам похоронного дела.</w:t>
      </w:r>
    </w:p>
    <w:p w:rsidR="00C751CC" w:rsidRDefault="00C751CC"/>
    <w:sectPr w:rsidR="00C751CC" w:rsidSect="00C7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79971A0"/>
    <w:multiLevelType w:val="multilevel"/>
    <w:tmpl w:val="CBF652B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C33"/>
    <w:rsid w:val="000A4C33"/>
    <w:rsid w:val="002C4B1F"/>
    <w:rsid w:val="003410AF"/>
    <w:rsid w:val="0064318C"/>
    <w:rsid w:val="00805C43"/>
    <w:rsid w:val="00852B21"/>
    <w:rsid w:val="00A225EE"/>
    <w:rsid w:val="00B9357D"/>
    <w:rsid w:val="00C751CC"/>
    <w:rsid w:val="00CF326A"/>
    <w:rsid w:val="00D46530"/>
    <w:rsid w:val="00DD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3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C4B1F"/>
    <w:rPr>
      <w:color w:val="008CDC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C33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C4B1F"/>
    <w:rPr>
      <w:color w:val="008CDC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dcterms:created xsi:type="dcterms:W3CDTF">2018-04-26T10:01:00Z</dcterms:created>
  <dcterms:modified xsi:type="dcterms:W3CDTF">2018-04-26T10:03:00Z</dcterms:modified>
</cp:coreProperties>
</file>