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46" w:rsidRPr="007A37E2" w:rsidRDefault="00C41846">
      <w:pPr>
        <w:rPr>
          <w:sz w:val="2"/>
        </w:rPr>
      </w:pPr>
    </w:p>
    <w:tbl>
      <w:tblPr>
        <w:tblpPr w:leftFromText="180" w:rightFromText="180" w:vertAnchor="page" w:horzAnchor="margin" w:tblpY="253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D43ACB">
            <w:pPr>
              <w:pStyle w:val="a8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D43ACB">
            <w:pPr>
              <w:pStyle w:val="a8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публичного сервитута для размещения объектов </w:t>
            </w:r>
            <w:proofErr w:type="gramStart"/>
            <w:r w:rsidRPr="004D2DB2">
              <w:rPr>
                <w:u w:val="single"/>
              </w:rPr>
              <w:t>ВЛ</w:t>
            </w:r>
            <w:proofErr w:type="gramEnd"/>
            <w:r w:rsidRPr="004D2DB2">
              <w:rPr>
                <w:u w:val="single"/>
              </w:rPr>
              <w:t xml:space="preserve"> 10 кВ № 24 ПС "КГУ" на территории Константиновского городского поселения, Константиновского района Ростовской области</w:t>
            </w:r>
          </w:p>
        </w:tc>
      </w:tr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D43ACB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D43ACB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D43ACB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D43ACB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D43ACB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D43AC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D43ACB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D43ACB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D43ACB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D43ACB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741DEC" w:rsidRPr="005A5528" w:rsidRDefault="00741DEC" w:rsidP="00D43AC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741DEC" w:rsidRPr="00D43ACB" w:rsidRDefault="00741DEC" w:rsidP="00D43ACB">
            <w:pPr>
              <w:pStyle w:val="1"/>
              <w:rPr>
                <w:sz w:val="20"/>
                <w:szCs w:val="24"/>
              </w:rPr>
            </w:pPr>
            <w:r w:rsidRPr="00D43ACB">
              <w:rPr>
                <w:sz w:val="20"/>
                <w:szCs w:val="24"/>
              </w:rPr>
              <w:t>Российская Федерация, Ростовская область, Константиновский район</w:t>
            </w:r>
          </w:p>
        </w:tc>
      </w:tr>
      <w:tr w:rsidR="00741DEC" w:rsidRPr="005B4876" w:rsidTr="00D43ACB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741DEC" w:rsidRPr="005A5528" w:rsidRDefault="00741DEC" w:rsidP="00D43AC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D43AC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741DEC" w:rsidRPr="005A5528" w:rsidRDefault="00741DEC" w:rsidP="00D43ACB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30728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230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741DEC" w:rsidRPr="005B4876" w:rsidTr="00D43ACB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D43ACB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741DEC" w:rsidRPr="005A5528" w:rsidRDefault="00741DEC" w:rsidP="00D43ACB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741DEC" w:rsidRPr="00D43ACB" w:rsidRDefault="00741DEC" w:rsidP="00D43ACB">
            <w:pPr>
              <w:pStyle w:val="1"/>
              <w:rPr>
                <w:sz w:val="20"/>
                <w:szCs w:val="24"/>
              </w:rPr>
            </w:pPr>
            <w:r w:rsidRPr="00D43ACB">
              <w:rPr>
                <w:sz w:val="20"/>
                <w:szCs w:val="24"/>
              </w:rPr>
              <w:t>Публичный сервитут для размещения объекта: "</w:t>
            </w:r>
            <w:proofErr w:type="gramStart"/>
            <w:r w:rsidRPr="00D43ACB">
              <w:rPr>
                <w:sz w:val="20"/>
                <w:szCs w:val="24"/>
              </w:rPr>
              <w:t>ВЛ</w:t>
            </w:r>
            <w:proofErr w:type="gramEnd"/>
            <w:r w:rsidRPr="00D43ACB">
              <w:rPr>
                <w:sz w:val="20"/>
                <w:szCs w:val="24"/>
              </w:rPr>
              <w:t xml:space="preserve"> 10 кВ № 24 ПС "КГУ", сроком на 49 лет</w:t>
            </w:r>
          </w:p>
          <w:p w:rsidR="00741DEC" w:rsidRPr="00D43ACB" w:rsidRDefault="00741DEC" w:rsidP="00D43ACB">
            <w:pPr>
              <w:pStyle w:val="1"/>
              <w:rPr>
                <w:sz w:val="20"/>
                <w:szCs w:val="24"/>
              </w:rPr>
            </w:pPr>
          </w:p>
        </w:tc>
      </w:tr>
    </w:tbl>
    <w:p w:rsidR="00EB7813" w:rsidRDefault="00065578" w:rsidP="00065578">
      <w:pPr>
        <w:jc w:val="right"/>
        <w:rPr>
          <w:sz w:val="20"/>
          <w:szCs w:val="20"/>
        </w:rPr>
      </w:pPr>
      <w:r w:rsidRPr="00585000">
        <w:rPr>
          <w:sz w:val="20"/>
          <w:szCs w:val="20"/>
        </w:rPr>
        <w:t xml:space="preserve">Приложение </w:t>
      </w:r>
      <w:r w:rsidR="00EB7813">
        <w:rPr>
          <w:sz w:val="20"/>
          <w:szCs w:val="20"/>
        </w:rPr>
        <w:t xml:space="preserve">№2 </w:t>
      </w:r>
      <w:r w:rsidRPr="00585000">
        <w:rPr>
          <w:sz w:val="20"/>
          <w:szCs w:val="20"/>
        </w:rPr>
        <w:t>к постановлению</w:t>
      </w:r>
      <w:r w:rsidR="00EB7813">
        <w:rPr>
          <w:sz w:val="20"/>
          <w:szCs w:val="20"/>
        </w:rPr>
        <w:t xml:space="preserve"> </w:t>
      </w:r>
      <w:r w:rsidRPr="00585000">
        <w:rPr>
          <w:sz w:val="20"/>
          <w:szCs w:val="20"/>
        </w:rPr>
        <w:t xml:space="preserve">Администрации </w:t>
      </w:r>
    </w:p>
    <w:p w:rsidR="00065578" w:rsidRPr="00585000" w:rsidRDefault="00EB7813" w:rsidP="00065578">
      <w:pPr>
        <w:jc w:val="right"/>
        <w:rPr>
          <w:sz w:val="20"/>
          <w:szCs w:val="20"/>
        </w:rPr>
      </w:pPr>
      <w:r>
        <w:rPr>
          <w:sz w:val="20"/>
          <w:szCs w:val="20"/>
        </w:rPr>
        <w:t>Константиновского городского поселения</w:t>
      </w:r>
    </w:p>
    <w:p w:rsidR="00065578" w:rsidRPr="00585000" w:rsidRDefault="00065578" w:rsidP="00065578">
      <w:pPr>
        <w:jc w:val="right"/>
        <w:rPr>
          <w:sz w:val="20"/>
          <w:szCs w:val="20"/>
        </w:rPr>
      </w:pPr>
      <w:r w:rsidRPr="00585000">
        <w:rPr>
          <w:sz w:val="20"/>
          <w:szCs w:val="20"/>
        </w:rPr>
        <w:t xml:space="preserve">от </w:t>
      </w:r>
      <w:r w:rsidR="00EB7813">
        <w:rPr>
          <w:sz w:val="20"/>
          <w:szCs w:val="20"/>
        </w:rPr>
        <w:t>_________________</w:t>
      </w:r>
      <w:r w:rsidRPr="00585000">
        <w:rPr>
          <w:sz w:val="20"/>
          <w:szCs w:val="20"/>
        </w:rPr>
        <w:t xml:space="preserve"> №</w:t>
      </w:r>
      <w:r w:rsidR="00EB7813">
        <w:rPr>
          <w:sz w:val="20"/>
          <w:szCs w:val="20"/>
        </w:rPr>
        <w:t>__________</w:t>
      </w:r>
    </w:p>
    <w:p w:rsidR="00065578" w:rsidRPr="00F251AD" w:rsidRDefault="00065578" w:rsidP="00065578"/>
    <w:p w:rsidR="00C906F6" w:rsidRDefault="00C906F6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702"/>
      </w:tblGrid>
      <w:tr w:rsidR="00D43ACB" w:rsidRPr="002E6E74" w:rsidTr="00D43ACB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D43ACB" w:rsidRPr="002E6E74" w:rsidTr="00D43ACB">
        <w:trPr>
          <w:trHeight w:val="430"/>
        </w:trPr>
        <w:tc>
          <w:tcPr>
            <w:tcW w:w="10632" w:type="dxa"/>
            <w:gridSpan w:val="6"/>
          </w:tcPr>
          <w:p w:rsidR="00D43ACB" w:rsidRPr="002E6E74" w:rsidRDefault="00D43ACB" w:rsidP="00D43ACB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D43ACB" w:rsidRPr="002E6E74" w:rsidTr="00D43ACB">
        <w:trPr>
          <w:trHeight w:hRule="exact" w:val="397"/>
        </w:trPr>
        <w:tc>
          <w:tcPr>
            <w:tcW w:w="10632" w:type="dxa"/>
            <w:gridSpan w:val="6"/>
          </w:tcPr>
          <w:p w:rsidR="00D43ACB" w:rsidRPr="002E6E74" w:rsidRDefault="00D43ACB" w:rsidP="00D43ACB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МСК-61, зона 2</w:t>
            </w:r>
          </w:p>
        </w:tc>
      </w:tr>
      <w:tr w:rsidR="00D43ACB" w:rsidRPr="002E6E74" w:rsidTr="00D43ACB">
        <w:trPr>
          <w:trHeight w:hRule="exact" w:val="397"/>
        </w:trPr>
        <w:tc>
          <w:tcPr>
            <w:tcW w:w="10632" w:type="dxa"/>
            <w:gridSpan w:val="6"/>
          </w:tcPr>
          <w:p w:rsidR="00D43ACB" w:rsidRPr="002E6E74" w:rsidRDefault="00D43ACB" w:rsidP="00D43AC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D43ACB" w:rsidRPr="002E6E74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D43ACB" w:rsidRPr="002E6E74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459893.48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2308915.67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459894.24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2308946.44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459894.00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2308972.54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459819.38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2309064.94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459790.35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2309093.28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459745.59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2309146.22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459720.92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2309174.80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459692.61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2309204.56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459663.66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2309240.99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459636.14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2309277.40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459628.56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2309315.57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459595.20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2309339.03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459576.62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2309363.17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459563.84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2309379.18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459559.13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2309385.66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459580.18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2309407.28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459601.23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2309429.33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459615.08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2309439.60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459636.63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2309471.15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459675.53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2309562.88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459718.65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2309626.53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459736.12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2309630.98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459784.93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2309643.77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459773.84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2309676.54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459798.57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2309776.03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459807.50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2309810.23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459830.13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2309929.39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459837.30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2309972.61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459800.48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2309985.67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459726.42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2310010.28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459719.67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2309989.98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459793.53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2309965.43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459813.26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2309958.44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459809.06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2309933.13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459786.60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2309814.90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459777.82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2309781.28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459751.58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2309675.56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459757.30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2309658.65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459730.77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2309651.70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459705.49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2309645.26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459656.65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2309573.18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459617.73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2309481.42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459599.44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2309454.64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459587.01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2309445.43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459564.77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2309422.13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459531.22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2309387.66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459546.81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2309366.20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459559.78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2309349.96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459580.23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2309323.40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459609.24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2309303.00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459616.11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2309268.41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459646.74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2309227.88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459676.44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2309190.50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459705.06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2309160.42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459729.33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2309132.31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459774.65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2309078.70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459803.53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2309050.51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459872.67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2308964.89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59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459872.84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2308946.60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459872.30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2308924.93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459854.98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2308908.08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459852.45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2308909.78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459841.45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2308891.39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459857.48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2308880.64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459893.48</w:t>
            </w:r>
          </w:p>
        </w:tc>
        <w:tc>
          <w:tcPr>
            <w:tcW w:w="1562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2308915.67</w:t>
            </w:r>
          </w:p>
        </w:tc>
        <w:tc>
          <w:tcPr>
            <w:tcW w:w="2134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D43ACB" w:rsidRPr="002E6E74" w:rsidRDefault="00D43ACB" w:rsidP="00D43AC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D43ACB" w:rsidRPr="002E6E74" w:rsidTr="00D43ACB">
        <w:trPr>
          <w:trHeight w:hRule="exact" w:val="397"/>
        </w:trPr>
        <w:tc>
          <w:tcPr>
            <w:tcW w:w="10632" w:type="dxa"/>
            <w:gridSpan w:val="6"/>
          </w:tcPr>
          <w:p w:rsidR="00D43ACB" w:rsidRPr="002E6E74" w:rsidRDefault="00D43ACB" w:rsidP="00D43ACB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D43ACB" w:rsidRPr="002E6E74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D43ACB" w:rsidRPr="002E6E74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</w:tr>
      <w:tr w:rsidR="00D43ACB" w:rsidRPr="002E6E74" w:rsidTr="00D43ACB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D43ACB" w:rsidRPr="002E6E74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D43ACB" w:rsidRPr="002E6E74" w:rsidRDefault="00D43ACB" w:rsidP="00D43AC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D43ACB" w:rsidRPr="002E6E74" w:rsidTr="00D43ACB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D43ACB" w:rsidRPr="002E6E74" w:rsidRDefault="00D43ACB" w:rsidP="00D43AC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D43ACB" w:rsidRDefault="00D43ACB"/>
    <w:p w:rsidR="00D43ACB" w:rsidRDefault="00D43ACB"/>
    <w:p w:rsidR="00D43ACB" w:rsidRDefault="00D43ACB"/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134"/>
        <w:gridCol w:w="1134"/>
        <w:gridCol w:w="1134"/>
        <w:gridCol w:w="1134"/>
        <w:gridCol w:w="1559"/>
        <w:gridCol w:w="1559"/>
        <w:gridCol w:w="1418"/>
      </w:tblGrid>
      <w:tr w:rsidR="00D43ACB" w:rsidRPr="002B4522" w:rsidTr="00D43ACB">
        <w:trPr>
          <w:trHeight w:val="444"/>
        </w:trPr>
        <w:tc>
          <w:tcPr>
            <w:tcW w:w="104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3ACB" w:rsidRPr="002B4522" w:rsidRDefault="00D43ACB" w:rsidP="00D43ACB">
            <w:pPr>
              <w:pStyle w:val="1"/>
              <w:spacing w:line="240" w:lineRule="atLeast"/>
              <w:jc w:val="center"/>
              <w:rPr>
                <w:sz w:val="20"/>
              </w:rPr>
            </w:pPr>
            <w:r w:rsidRPr="002B4522">
              <w:t>Раздел 3</w:t>
            </w:r>
          </w:p>
        </w:tc>
      </w:tr>
      <w:tr w:rsidR="00D43ACB" w:rsidRPr="002B4522" w:rsidTr="00D43ACB">
        <w:trPr>
          <w:trHeight w:hRule="exact" w:val="397"/>
        </w:trPr>
        <w:tc>
          <w:tcPr>
            <w:tcW w:w="10491" w:type="dxa"/>
            <w:gridSpan w:val="8"/>
            <w:tcBorders>
              <w:top w:val="single" w:sz="4" w:space="0" w:color="auto"/>
            </w:tcBorders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D43ACB" w:rsidRPr="002B4522" w:rsidTr="00D43ACB">
        <w:trPr>
          <w:trHeight w:hRule="exact" w:val="397"/>
        </w:trPr>
        <w:tc>
          <w:tcPr>
            <w:tcW w:w="10491" w:type="dxa"/>
            <w:gridSpan w:val="8"/>
            <w:vAlign w:val="center"/>
          </w:tcPr>
          <w:p w:rsidR="00D43ACB" w:rsidRPr="002B4522" w:rsidRDefault="00D43ACB" w:rsidP="00D43ACB">
            <w:pPr>
              <w:pStyle w:val="1"/>
              <w:rPr>
                <w:sz w:val="20"/>
              </w:rPr>
            </w:pPr>
            <w:r>
              <w:rPr>
                <w:sz w:val="20"/>
              </w:rPr>
              <w:t xml:space="preserve">1. Система координат </w:t>
            </w:r>
            <w:r w:rsidRPr="0044712E">
              <w:rPr>
                <w:sz w:val="19"/>
                <w:szCs w:val="19"/>
                <w:u w:val="single"/>
              </w:rPr>
              <w:t xml:space="preserve">МСК-61, зона </w:t>
            </w:r>
            <w:r>
              <w:rPr>
                <w:sz w:val="19"/>
                <w:szCs w:val="19"/>
                <w:u w:val="single"/>
              </w:rPr>
              <w:t>2</w:t>
            </w:r>
          </w:p>
        </w:tc>
      </w:tr>
      <w:tr w:rsidR="00D43ACB" w:rsidRPr="002B4522" w:rsidTr="00D43ACB">
        <w:trPr>
          <w:trHeight w:hRule="exact" w:val="397"/>
        </w:trPr>
        <w:tc>
          <w:tcPr>
            <w:tcW w:w="10491" w:type="dxa"/>
            <w:gridSpan w:val="8"/>
          </w:tcPr>
          <w:p w:rsidR="00D43ACB" w:rsidRPr="002B4522" w:rsidRDefault="00D43ACB" w:rsidP="00D43ACB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2. Сведения о характерных точках границ объекта </w:t>
            </w:r>
          </w:p>
        </w:tc>
      </w:tr>
      <w:tr w:rsidR="00D43ACB" w:rsidRPr="002B4522" w:rsidTr="00D43ACB">
        <w:tblPrEx>
          <w:tblLook w:val="0000"/>
        </w:tblPrEx>
        <w:trPr>
          <w:trHeight w:val="1563"/>
        </w:trPr>
        <w:tc>
          <w:tcPr>
            <w:tcW w:w="1419" w:type="dxa"/>
            <w:vMerge w:val="restart"/>
            <w:vAlign w:val="center"/>
          </w:tcPr>
          <w:p w:rsidR="00D43ACB" w:rsidRPr="002B4522" w:rsidRDefault="00D43ACB" w:rsidP="00D43ACB">
            <w:pPr>
              <w:pStyle w:val="1"/>
              <w:jc w:val="both"/>
              <w:rPr>
                <w:sz w:val="20"/>
              </w:rPr>
            </w:pPr>
            <w:r w:rsidRPr="002B4522">
              <w:rPr>
                <w:sz w:val="20"/>
              </w:rPr>
              <w:t>Обозначение</w:t>
            </w:r>
          </w:p>
          <w:p w:rsidR="00D43ACB" w:rsidRPr="002B4522" w:rsidRDefault="00D43ACB" w:rsidP="00D43ACB">
            <w:pPr>
              <w:pStyle w:val="1"/>
              <w:jc w:val="both"/>
              <w:rPr>
                <w:sz w:val="20"/>
              </w:rPr>
            </w:pPr>
            <w:r w:rsidRPr="002B4522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2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Существующие координаты, </w:t>
            </w:r>
            <w:proofErr w:type="gramStart"/>
            <w:r w:rsidRPr="002B4522">
              <w:rPr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Измененные (уточненные) координаты, </w:t>
            </w:r>
            <w:proofErr w:type="gramStart"/>
            <w:r w:rsidRPr="002B4522">
              <w:rPr>
                <w:sz w:val="2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:rsidR="00D43ACB" w:rsidRPr="002B4522" w:rsidRDefault="00D43ACB" w:rsidP="00D43ACB">
            <w:pPr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Средняя </w:t>
            </w:r>
            <w:proofErr w:type="spellStart"/>
            <w:r w:rsidRPr="002B4522">
              <w:rPr>
                <w:sz w:val="20"/>
                <w:szCs w:val="20"/>
              </w:rPr>
              <w:t>квадратическая</w:t>
            </w:r>
            <w:proofErr w:type="spellEnd"/>
            <w:r w:rsidRPr="002B4522">
              <w:rPr>
                <w:sz w:val="20"/>
                <w:szCs w:val="20"/>
              </w:rPr>
              <w:t xml:space="preserve"> погрешность положения характерной точки (М</w:t>
            </w:r>
            <w:proofErr w:type="gramStart"/>
            <w:r w:rsidRPr="002B4522">
              <w:rPr>
                <w:sz w:val="20"/>
                <w:szCs w:val="20"/>
                <w:vertAlign w:val="subscript"/>
                <w:lang w:val="en-US"/>
              </w:rPr>
              <w:t>t</w:t>
            </w:r>
            <w:proofErr w:type="gramEnd"/>
            <w:r w:rsidRPr="002B4522"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:rsidR="00D43ACB" w:rsidRPr="002B4522" w:rsidRDefault="00D43ACB" w:rsidP="00D43AC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43ACB" w:rsidRPr="002B4522" w:rsidTr="00D43ACB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</w:p>
        </w:tc>
      </w:tr>
      <w:tr w:rsidR="00D43ACB" w:rsidRPr="002B4522" w:rsidTr="00D43ACB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a3"/>
              <w:jc w:val="center"/>
              <w:rPr>
                <w:sz w:val="20"/>
                <w:szCs w:val="20"/>
                <w:lang w:val="en-US"/>
              </w:rPr>
            </w:pPr>
            <w:r w:rsidRPr="002B452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D43ACB" w:rsidRPr="002B4522" w:rsidRDefault="00D43ACB" w:rsidP="00D43ACB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8</w:t>
            </w:r>
          </w:p>
        </w:tc>
      </w:tr>
      <w:tr w:rsidR="00D43ACB" w:rsidRPr="002B4522" w:rsidTr="00D43ACB">
        <w:tblPrEx>
          <w:tblLook w:val="0000"/>
        </w:tblPrEx>
        <w:trPr>
          <w:trHeight w:val="54"/>
        </w:trPr>
        <w:tc>
          <w:tcPr>
            <w:tcW w:w="141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55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418" w:type="dxa"/>
          </w:tcPr>
          <w:p w:rsidR="00D43ACB" w:rsidRPr="002B4522" w:rsidRDefault="00D43ACB" w:rsidP="00D43ACB">
            <w:pPr>
              <w:pStyle w:val="1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  <w:tr w:rsidR="00D43ACB" w:rsidRPr="002B4522" w:rsidTr="00D43ACB">
        <w:trPr>
          <w:trHeight w:hRule="exact" w:val="397"/>
        </w:trPr>
        <w:tc>
          <w:tcPr>
            <w:tcW w:w="10491" w:type="dxa"/>
            <w:gridSpan w:val="8"/>
          </w:tcPr>
          <w:p w:rsidR="00D43ACB" w:rsidRPr="002B4522" w:rsidRDefault="00D43ACB" w:rsidP="00D43ACB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3. Сведения о характерных точках части (частей) границы объекта </w:t>
            </w:r>
          </w:p>
        </w:tc>
      </w:tr>
      <w:tr w:rsidR="00D43ACB" w:rsidRPr="002B4522" w:rsidTr="00D43ACB">
        <w:tblPrEx>
          <w:tblLook w:val="0000"/>
        </w:tblPrEx>
        <w:trPr>
          <w:trHeight w:val="54"/>
        </w:trPr>
        <w:tc>
          <w:tcPr>
            <w:tcW w:w="141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D43ACB" w:rsidRPr="002B4522" w:rsidRDefault="00D43ACB" w:rsidP="00D43ACB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418" w:type="dxa"/>
          </w:tcPr>
          <w:p w:rsidR="00D43ACB" w:rsidRPr="002B4522" w:rsidRDefault="00D43ACB" w:rsidP="00D43ACB">
            <w:pPr>
              <w:pStyle w:val="1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</w:tbl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1A53C2">
      <w:bookmarkStart w:id="0" w:name="_GoBack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1.2pt;margin-top:5.7pt;width:538.6pt;height:737pt;z-index:251658240" stroked="f">
            <v:textbox>
              <w:txbxContent>
                <w:p w:rsidR="00D43ACB" w:rsidRDefault="00D43ACB">
                  <w:r>
                    <w:rPr>
                      <w:noProof/>
                    </w:rPr>
                    <w:drawing>
                      <wp:inline distT="0" distB="0" distL="0" distR="0">
                        <wp:extent cx="6504940" cy="9258935"/>
                        <wp:effectExtent l="19050" t="0" r="0" b="0"/>
                        <wp:docPr id="1" name="Рисунок 0" descr="MDS08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3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4940" cy="925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1A53C2">
      <w:r>
        <w:rPr>
          <w:noProof/>
        </w:rPr>
        <w:lastRenderedPageBreak/>
        <w:pict>
          <v:shape id="_x0000_s1028" type="#_x0000_t202" style="position:absolute;margin-left:-16.4pt;margin-top:-4.85pt;width:538.6pt;height:737pt;z-index:251659264" stroked="f">
            <v:textbox style="mso-next-textbox:#_x0000_s1028">
              <w:txbxContent>
                <w:p w:rsidR="00D43ACB" w:rsidRDefault="00D43ACB">
                  <w:r>
                    <w:rPr>
                      <w:noProof/>
                    </w:rPr>
                    <w:drawing>
                      <wp:inline distT="0" distB="0" distL="0" distR="0">
                        <wp:extent cx="6536690" cy="9258935"/>
                        <wp:effectExtent l="19050" t="0" r="0" b="0"/>
                        <wp:docPr id="2" name="Рисунок 1" descr="MDS086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37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6690" cy="925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D43ACB"/>
    <w:p w:rsidR="00D43ACB" w:rsidRDefault="001A53C2">
      <w:r>
        <w:rPr>
          <w:noProof/>
        </w:rPr>
        <w:lastRenderedPageBreak/>
        <w:pict>
          <v:shape id="_x0000_s1029" type="#_x0000_t202" style="position:absolute;margin-left:-10.6pt;margin-top:-16.4pt;width:538.6pt;height:708.65pt;z-index:251660288" stroked="f">
            <v:textbox>
              <w:txbxContent>
                <w:p w:rsidR="00D43ACB" w:rsidRDefault="00D43ACB">
                  <w:r>
                    <w:rPr>
                      <w:noProof/>
                    </w:rPr>
                    <w:drawing>
                      <wp:inline distT="0" distB="0" distL="0" distR="0">
                        <wp:extent cx="6271260" cy="8898890"/>
                        <wp:effectExtent l="19050" t="0" r="0" b="0"/>
                        <wp:docPr id="3" name="Рисунок 2" descr="MDS086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3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1260" cy="8898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3ACB" w:rsidRDefault="00D43ACB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p w:rsidR="00065578" w:rsidRDefault="00065578"/>
    <w:sectPr w:rsidR="00065578" w:rsidSect="001518D1">
      <w:footerReference w:type="even" r:id="rId10"/>
      <w:footerReference w:type="default" r:id="rId11"/>
      <w:pgSz w:w="11906" w:h="16838" w:code="9"/>
      <w:pgMar w:top="1134" w:right="566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E5C" w:rsidRDefault="00E57E5C">
      <w:r>
        <w:separator/>
      </w:r>
    </w:p>
  </w:endnote>
  <w:endnote w:type="continuationSeparator" w:id="0">
    <w:p w:rsidR="00E57E5C" w:rsidRDefault="00E57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ACB" w:rsidRDefault="001A53C2" w:rsidP="000E0AF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43AC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43ACB" w:rsidRDefault="00D43ACB" w:rsidP="008D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ACB" w:rsidRDefault="00D43ACB" w:rsidP="008D51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E5C" w:rsidRDefault="00E57E5C">
      <w:r>
        <w:separator/>
      </w:r>
    </w:p>
  </w:footnote>
  <w:footnote w:type="continuationSeparator" w:id="0">
    <w:p w:rsidR="00E57E5C" w:rsidRDefault="00E57E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92B63"/>
    <w:rsid w:val="000270B6"/>
    <w:rsid w:val="00061302"/>
    <w:rsid w:val="0006195B"/>
    <w:rsid w:val="00065578"/>
    <w:rsid w:val="0007437B"/>
    <w:rsid w:val="000A2D35"/>
    <w:rsid w:val="000E0AF3"/>
    <w:rsid w:val="000E6177"/>
    <w:rsid w:val="000F74BA"/>
    <w:rsid w:val="00137CEE"/>
    <w:rsid w:val="001518D1"/>
    <w:rsid w:val="00192B63"/>
    <w:rsid w:val="001A53C2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950C6"/>
    <w:rsid w:val="007A37E2"/>
    <w:rsid w:val="007B1A3F"/>
    <w:rsid w:val="007E1B10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B7AAE"/>
    <w:rsid w:val="00AC715C"/>
    <w:rsid w:val="00AD0B32"/>
    <w:rsid w:val="00AF407B"/>
    <w:rsid w:val="00AF7979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6F6"/>
    <w:rsid w:val="00C90EB6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3ACB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57E5C"/>
    <w:rsid w:val="00E82666"/>
    <w:rsid w:val="00E83290"/>
    <w:rsid w:val="00E85DA1"/>
    <w:rsid w:val="00E8672D"/>
    <w:rsid w:val="00EB0B42"/>
    <w:rsid w:val="00EB7813"/>
    <w:rsid w:val="00EE1B03"/>
    <w:rsid w:val="00EE1FBE"/>
    <w:rsid w:val="00EE4A54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F7293"/>
  </w:style>
  <w:style w:type="table" w:styleId="a7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8">
    <w:name w:val="endnote text"/>
    <w:basedOn w:val="a"/>
    <w:link w:val="a9"/>
    <w:rsid w:val="00A16F04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A16F04"/>
  </w:style>
  <w:style w:type="paragraph" w:styleId="aa">
    <w:name w:val="Normal (Web)"/>
    <w:basedOn w:val="a"/>
    <w:uiPriority w:val="99"/>
    <w:rsid w:val="00A16F04"/>
    <w:pPr>
      <w:spacing w:before="100" w:beforeAutospacing="1" w:after="119"/>
    </w:pPr>
  </w:style>
  <w:style w:type="paragraph" w:styleId="ab">
    <w:name w:val="Balloon Text"/>
    <w:basedOn w:val="a"/>
    <w:link w:val="ac"/>
    <w:rsid w:val="00FD55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D556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D43AC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3</TotalTime>
  <Pages>7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Admin</cp:lastModifiedBy>
  <cp:revision>2</cp:revision>
  <dcterms:created xsi:type="dcterms:W3CDTF">2021-12-15T13:45:00Z</dcterms:created>
  <dcterms:modified xsi:type="dcterms:W3CDTF">2021-12-15T13:45:00Z</dcterms:modified>
</cp:coreProperties>
</file>