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AEB" w:rsidRPr="00C500BF" w:rsidRDefault="00C511F1" w:rsidP="5DAC0DBD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АКТ     </w:t>
      </w:r>
    </w:p>
    <w:p w:rsidR="00391AEB" w:rsidRPr="00C500BF" w:rsidRDefault="5DAC0DBD" w:rsidP="5DAC0DBD">
      <w:pPr>
        <w:ind w:right="-18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500BF">
        <w:rPr>
          <w:rFonts w:ascii="Times New Roman" w:eastAsia="Times New Roman" w:hAnsi="Times New Roman" w:cs="Times New Roman"/>
          <w:b/>
          <w:bCs/>
          <w:sz w:val="28"/>
          <w:szCs w:val="28"/>
        </w:rPr>
        <w:t>по результатам проверки (ревизии)</w:t>
      </w:r>
    </w:p>
    <w:p w:rsidR="00391AEB" w:rsidRPr="00C500BF" w:rsidRDefault="000A044C" w:rsidP="2D65373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«25» января</w:t>
      </w:r>
      <w:r w:rsidR="00F137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2D4284">
        <w:rPr>
          <w:rFonts w:ascii="Times New Roman" w:eastAsia="Times New Roman" w:hAnsi="Times New Roman" w:cs="Times New Roman"/>
          <w:sz w:val="28"/>
          <w:szCs w:val="28"/>
        </w:rPr>
        <w:t>1</w:t>
      </w:r>
      <w:r w:rsidR="2D65373B" w:rsidRPr="00C500BF">
        <w:rPr>
          <w:rFonts w:ascii="Times New Roman" w:eastAsia="Times New Roman" w:hAnsi="Times New Roman" w:cs="Times New Roman"/>
          <w:sz w:val="28"/>
          <w:szCs w:val="28"/>
        </w:rPr>
        <w:t xml:space="preserve">г.                             </w:t>
      </w:r>
      <w:r w:rsidR="00F13710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="005F7A58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="00F13710">
        <w:rPr>
          <w:rFonts w:ascii="Times New Roman" w:eastAsia="Times New Roman" w:hAnsi="Times New Roman" w:cs="Times New Roman"/>
          <w:sz w:val="28"/>
          <w:szCs w:val="28"/>
        </w:rPr>
        <w:t xml:space="preserve">  г.</w:t>
      </w:r>
      <w:r w:rsidR="00F362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3710">
        <w:rPr>
          <w:rFonts w:ascii="Times New Roman" w:eastAsia="Times New Roman" w:hAnsi="Times New Roman" w:cs="Times New Roman"/>
          <w:sz w:val="28"/>
          <w:szCs w:val="28"/>
        </w:rPr>
        <w:t>Константиновск</w:t>
      </w:r>
    </w:p>
    <w:p w:rsidR="00391AEB" w:rsidRPr="00C500BF" w:rsidRDefault="00391AEB" w:rsidP="00391AEB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1AEB" w:rsidRPr="00C500BF" w:rsidRDefault="00391AEB" w:rsidP="00391AEB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91AEB" w:rsidRPr="00C500BF" w:rsidRDefault="13C8123D" w:rsidP="13C8123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00BF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proofErr w:type="gramStart"/>
      <w:r w:rsidRPr="00C500BF">
        <w:rPr>
          <w:rFonts w:ascii="Times New Roman" w:eastAsia="Times New Roman" w:hAnsi="Times New Roman" w:cs="Times New Roman"/>
          <w:sz w:val="28"/>
          <w:szCs w:val="28"/>
        </w:rPr>
        <w:t>В соответствии с планом по  внутреннему муниципальному  финансовому контролю  Константиновск</w:t>
      </w:r>
      <w:r w:rsidR="00767AE1">
        <w:rPr>
          <w:rFonts w:ascii="Times New Roman" w:eastAsia="Times New Roman" w:hAnsi="Times New Roman" w:cs="Times New Roman"/>
          <w:sz w:val="28"/>
          <w:szCs w:val="28"/>
        </w:rPr>
        <w:t>ого городского поселения на 20</w:t>
      </w:r>
      <w:r w:rsidR="000A044C"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C500BF">
        <w:rPr>
          <w:rFonts w:ascii="Times New Roman" w:eastAsia="Times New Roman" w:hAnsi="Times New Roman" w:cs="Times New Roman"/>
          <w:sz w:val="28"/>
          <w:szCs w:val="28"/>
        </w:rPr>
        <w:t xml:space="preserve"> го</w:t>
      </w:r>
      <w:r w:rsidR="000E35A0">
        <w:rPr>
          <w:rFonts w:ascii="Times New Roman" w:eastAsia="Times New Roman" w:hAnsi="Times New Roman" w:cs="Times New Roman"/>
          <w:sz w:val="28"/>
          <w:szCs w:val="28"/>
        </w:rPr>
        <w:t>д и на основании распоряжения  г</w:t>
      </w:r>
      <w:r w:rsidRPr="00C500BF">
        <w:rPr>
          <w:rFonts w:ascii="Times New Roman" w:eastAsia="Times New Roman" w:hAnsi="Times New Roman" w:cs="Times New Roman"/>
          <w:sz w:val="28"/>
          <w:szCs w:val="28"/>
        </w:rPr>
        <w:t xml:space="preserve">лавы </w:t>
      </w:r>
      <w:r w:rsidR="000E35A0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  <w:r w:rsidRPr="00C500BF">
        <w:rPr>
          <w:rFonts w:ascii="Times New Roman" w:eastAsia="Times New Roman" w:hAnsi="Times New Roman" w:cs="Times New Roman"/>
          <w:sz w:val="28"/>
          <w:szCs w:val="28"/>
        </w:rPr>
        <w:t xml:space="preserve">Константиновского городского </w:t>
      </w:r>
      <w:r w:rsidRPr="00FF26DE">
        <w:rPr>
          <w:rFonts w:ascii="Times New Roman" w:eastAsia="Times New Roman" w:hAnsi="Times New Roman" w:cs="Times New Roman"/>
          <w:sz w:val="28"/>
          <w:szCs w:val="28"/>
        </w:rPr>
        <w:t xml:space="preserve">поселения </w:t>
      </w:r>
      <w:r w:rsidR="000A044C" w:rsidRPr="00FF26DE">
        <w:rPr>
          <w:rFonts w:ascii="Times New Roman" w:eastAsia="Times New Roman" w:hAnsi="Times New Roman" w:cs="Times New Roman"/>
          <w:sz w:val="28"/>
          <w:szCs w:val="28"/>
        </w:rPr>
        <w:t>от 18 января 2021</w:t>
      </w:r>
      <w:r w:rsidRPr="00FF26DE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 w:rsidR="00FF26DE" w:rsidRPr="00FF26DE">
        <w:rPr>
          <w:rFonts w:ascii="Times New Roman" w:eastAsia="Times New Roman" w:hAnsi="Times New Roman" w:cs="Times New Roman"/>
          <w:sz w:val="28"/>
          <w:szCs w:val="28"/>
        </w:rPr>
        <w:t>5</w:t>
      </w:r>
      <w:r w:rsidR="00B72C4C" w:rsidRPr="00FF26D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FF26DE">
        <w:rPr>
          <w:rFonts w:ascii="Times New Roman" w:eastAsia="Times New Roman" w:hAnsi="Times New Roman" w:cs="Times New Roman"/>
          <w:sz w:val="28"/>
          <w:szCs w:val="28"/>
        </w:rPr>
        <w:t>«О</w:t>
      </w:r>
      <w:r w:rsidRPr="00C500BF">
        <w:rPr>
          <w:rFonts w:ascii="Times New Roman" w:eastAsia="Times New Roman" w:hAnsi="Times New Roman" w:cs="Times New Roman"/>
          <w:sz w:val="28"/>
          <w:szCs w:val="28"/>
        </w:rPr>
        <w:t xml:space="preserve"> назначении контрольного мероприятия и утверждения программы его проведения», в  муниципально</w:t>
      </w:r>
      <w:r w:rsidR="009D0C5E">
        <w:rPr>
          <w:rFonts w:ascii="Times New Roman" w:eastAsia="Times New Roman" w:hAnsi="Times New Roman" w:cs="Times New Roman"/>
          <w:sz w:val="28"/>
          <w:szCs w:val="28"/>
        </w:rPr>
        <w:t>м  унитарном предприятии</w:t>
      </w:r>
      <w:r w:rsidR="00FD7C83">
        <w:rPr>
          <w:rFonts w:ascii="Times New Roman" w:eastAsia="Times New Roman" w:hAnsi="Times New Roman" w:cs="Times New Roman"/>
          <w:sz w:val="28"/>
          <w:szCs w:val="28"/>
        </w:rPr>
        <w:t xml:space="preserve"> Константиновского городского поселения</w:t>
      </w:r>
      <w:r w:rsidR="004800F7">
        <w:rPr>
          <w:rFonts w:ascii="Times New Roman" w:eastAsia="Times New Roman" w:hAnsi="Times New Roman" w:cs="Times New Roman"/>
          <w:sz w:val="28"/>
          <w:szCs w:val="28"/>
        </w:rPr>
        <w:t xml:space="preserve"> «Гарант» (</w:t>
      </w:r>
      <w:r w:rsidR="00985F84">
        <w:rPr>
          <w:rFonts w:ascii="Times New Roman" w:eastAsia="Times New Roman" w:hAnsi="Times New Roman" w:cs="Times New Roman"/>
          <w:sz w:val="28"/>
          <w:szCs w:val="28"/>
        </w:rPr>
        <w:t xml:space="preserve">далее </w:t>
      </w:r>
      <w:r w:rsidR="004800F7">
        <w:rPr>
          <w:rFonts w:ascii="Times New Roman" w:eastAsia="Times New Roman" w:hAnsi="Times New Roman" w:cs="Times New Roman"/>
          <w:sz w:val="28"/>
          <w:szCs w:val="28"/>
        </w:rPr>
        <w:t>МУП «Гарант»</w:t>
      </w:r>
      <w:r w:rsidR="00EE3CB4" w:rsidRPr="00C500BF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C500BF">
        <w:rPr>
          <w:rFonts w:ascii="Times New Roman" w:eastAsia="Times New Roman" w:hAnsi="Times New Roman" w:cs="Times New Roman"/>
          <w:sz w:val="28"/>
          <w:szCs w:val="28"/>
        </w:rPr>
        <w:t>, ведущи</w:t>
      </w:r>
      <w:r w:rsidR="004800F7">
        <w:rPr>
          <w:rFonts w:ascii="Times New Roman" w:eastAsia="Times New Roman" w:hAnsi="Times New Roman" w:cs="Times New Roman"/>
          <w:sz w:val="28"/>
          <w:szCs w:val="28"/>
        </w:rPr>
        <w:t>м специал</w:t>
      </w:r>
      <w:r w:rsidR="00EA6308">
        <w:rPr>
          <w:rFonts w:ascii="Times New Roman" w:eastAsia="Times New Roman" w:hAnsi="Times New Roman" w:cs="Times New Roman"/>
          <w:sz w:val="28"/>
          <w:szCs w:val="28"/>
        </w:rPr>
        <w:t>истом  по  финансовому контролю</w:t>
      </w:r>
      <w:r w:rsidR="004800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500BF">
        <w:rPr>
          <w:rFonts w:ascii="Times New Roman" w:eastAsia="Times New Roman" w:hAnsi="Times New Roman" w:cs="Times New Roman"/>
          <w:sz w:val="28"/>
          <w:szCs w:val="28"/>
        </w:rPr>
        <w:t xml:space="preserve">  Шумской Лидией Борисовной, проведена  плановая</w:t>
      </w:r>
      <w:proofErr w:type="gramEnd"/>
      <w:r w:rsidRPr="00C500BF">
        <w:rPr>
          <w:rFonts w:ascii="Times New Roman" w:eastAsia="Times New Roman" w:hAnsi="Times New Roman" w:cs="Times New Roman"/>
          <w:sz w:val="28"/>
          <w:szCs w:val="28"/>
        </w:rPr>
        <w:t xml:space="preserve"> выездная проверка.</w:t>
      </w:r>
    </w:p>
    <w:p w:rsidR="00391AEB" w:rsidRPr="00C500BF" w:rsidRDefault="3E88E36B" w:rsidP="3E88E36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00BF">
        <w:rPr>
          <w:rFonts w:ascii="Times New Roman" w:eastAsia="Times New Roman" w:hAnsi="Times New Roman" w:cs="Times New Roman"/>
          <w:sz w:val="28"/>
          <w:szCs w:val="28"/>
        </w:rPr>
        <w:t xml:space="preserve">          Цель контрольного мероприятия: </w:t>
      </w:r>
      <w:r w:rsidR="00822D0E" w:rsidRPr="00822D0E">
        <w:rPr>
          <w:rFonts w:ascii="Times New Roman" w:eastAsia="Times New Roman" w:hAnsi="Times New Roman" w:cs="Times New Roman"/>
          <w:sz w:val="28"/>
          <w:szCs w:val="28"/>
        </w:rPr>
        <w:t>правомерность, эффективность и результативность расходования денежных средств</w:t>
      </w:r>
      <w:r w:rsidR="00AE3EE1">
        <w:rPr>
          <w:rFonts w:ascii="Times New Roman" w:eastAsia="Times New Roman" w:hAnsi="Times New Roman" w:cs="Times New Roman"/>
          <w:sz w:val="28"/>
          <w:szCs w:val="28"/>
        </w:rPr>
        <w:t>, выделенных</w:t>
      </w:r>
      <w:r w:rsidR="004800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6308" w:rsidRPr="00C500BF">
        <w:rPr>
          <w:rFonts w:ascii="Times New Roman" w:eastAsia="Times New Roman" w:hAnsi="Times New Roman" w:cs="Times New Roman"/>
          <w:sz w:val="28"/>
          <w:szCs w:val="28"/>
        </w:rPr>
        <w:t>муниципально</w:t>
      </w:r>
      <w:r w:rsidR="00EA6308">
        <w:rPr>
          <w:rFonts w:ascii="Times New Roman" w:eastAsia="Times New Roman" w:hAnsi="Times New Roman" w:cs="Times New Roman"/>
          <w:sz w:val="28"/>
          <w:szCs w:val="28"/>
        </w:rPr>
        <w:t>му  унитарному предприятию Константиновского городского поселения «Гарант» (</w:t>
      </w:r>
      <w:r w:rsidR="000A044C">
        <w:rPr>
          <w:rFonts w:ascii="Times New Roman" w:eastAsia="Times New Roman" w:hAnsi="Times New Roman" w:cs="Times New Roman"/>
          <w:sz w:val="28"/>
          <w:szCs w:val="28"/>
        </w:rPr>
        <w:t xml:space="preserve">далее </w:t>
      </w:r>
      <w:r w:rsidR="00EA6308">
        <w:rPr>
          <w:rFonts w:ascii="Times New Roman" w:eastAsia="Times New Roman" w:hAnsi="Times New Roman" w:cs="Times New Roman"/>
          <w:sz w:val="28"/>
          <w:szCs w:val="28"/>
        </w:rPr>
        <w:t>МУП «Гарант»</w:t>
      </w:r>
      <w:r w:rsidR="00EA6308" w:rsidRPr="00C500BF">
        <w:rPr>
          <w:rFonts w:ascii="Times New Roman" w:eastAsia="Times New Roman" w:hAnsi="Times New Roman" w:cs="Times New Roman"/>
          <w:sz w:val="28"/>
          <w:szCs w:val="28"/>
        </w:rPr>
        <w:t>)</w:t>
      </w:r>
      <w:r w:rsidR="000E35A0">
        <w:rPr>
          <w:rFonts w:ascii="Times New Roman" w:eastAsia="Times New Roman" w:hAnsi="Times New Roman" w:cs="Times New Roman"/>
          <w:sz w:val="28"/>
          <w:szCs w:val="28"/>
        </w:rPr>
        <w:t xml:space="preserve"> в виде </w:t>
      </w:r>
      <w:r w:rsidR="00822D0E" w:rsidRPr="00822D0E">
        <w:rPr>
          <w:rFonts w:ascii="Times New Roman" w:eastAsia="Times New Roman" w:hAnsi="Times New Roman" w:cs="Times New Roman"/>
          <w:sz w:val="28"/>
          <w:szCs w:val="28"/>
        </w:rPr>
        <w:t>субсидий</w:t>
      </w:r>
      <w:r w:rsidR="00AE3EE1">
        <w:rPr>
          <w:rFonts w:ascii="Times New Roman" w:eastAsia="Times New Roman" w:hAnsi="Times New Roman" w:cs="Times New Roman"/>
          <w:sz w:val="28"/>
          <w:szCs w:val="28"/>
        </w:rPr>
        <w:t xml:space="preserve"> из </w:t>
      </w:r>
      <w:r w:rsidR="00AE3EE1" w:rsidRPr="00AE3EE1">
        <w:rPr>
          <w:rFonts w:ascii="Times New Roman" w:eastAsia="Times New Roman" w:hAnsi="Times New Roman" w:cs="Times New Roman"/>
          <w:sz w:val="28"/>
          <w:szCs w:val="28"/>
        </w:rPr>
        <w:t xml:space="preserve"> бюджета </w:t>
      </w:r>
      <w:r w:rsidR="00AE3EE1">
        <w:rPr>
          <w:rFonts w:ascii="Times New Roman" w:eastAsia="Times New Roman" w:hAnsi="Times New Roman" w:cs="Times New Roman"/>
          <w:sz w:val="28"/>
          <w:szCs w:val="28"/>
        </w:rPr>
        <w:t xml:space="preserve">Константиновского городского </w:t>
      </w:r>
      <w:r w:rsidR="00AE3EE1" w:rsidRPr="001450FD">
        <w:rPr>
          <w:rFonts w:ascii="Times New Roman" w:eastAsia="Times New Roman" w:hAnsi="Times New Roman" w:cs="Times New Roman"/>
          <w:sz w:val="28"/>
          <w:szCs w:val="28"/>
        </w:rPr>
        <w:t>поселения</w:t>
      </w:r>
      <w:r w:rsidR="00822D0E" w:rsidRPr="001450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044C" w:rsidRPr="001450FD">
        <w:rPr>
          <w:rFonts w:ascii="Times New Roman" w:eastAsia="Times New Roman" w:hAnsi="Times New Roman" w:cs="Times New Roman"/>
          <w:sz w:val="28"/>
          <w:szCs w:val="28"/>
        </w:rPr>
        <w:t>в 2020</w:t>
      </w:r>
      <w:r w:rsidR="00822D0E" w:rsidRPr="001450FD">
        <w:rPr>
          <w:rFonts w:ascii="Times New Roman" w:eastAsia="Times New Roman" w:hAnsi="Times New Roman" w:cs="Times New Roman"/>
          <w:sz w:val="28"/>
          <w:szCs w:val="28"/>
        </w:rPr>
        <w:t xml:space="preserve"> году</w:t>
      </w:r>
      <w:r w:rsidR="00AE3EE1" w:rsidRPr="001450FD">
        <w:rPr>
          <w:rFonts w:ascii="Times New Roman" w:eastAsia="Times New Roman" w:hAnsi="Times New Roman" w:cs="Times New Roman"/>
          <w:sz w:val="28"/>
          <w:szCs w:val="28"/>
        </w:rPr>
        <w:t xml:space="preserve">,  </w:t>
      </w:r>
      <w:r w:rsidRPr="001450FD">
        <w:rPr>
          <w:rFonts w:ascii="Times New Roman" w:eastAsia="Times New Roman" w:hAnsi="Times New Roman" w:cs="Times New Roman"/>
          <w:sz w:val="28"/>
          <w:szCs w:val="28"/>
        </w:rPr>
        <w:t xml:space="preserve">а также </w:t>
      </w:r>
      <w:proofErr w:type="gramStart"/>
      <w:r w:rsidRPr="001450FD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1450FD">
        <w:rPr>
          <w:rFonts w:ascii="Times New Roman" w:eastAsia="Times New Roman" w:hAnsi="Times New Roman" w:cs="Times New Roman"/>
          <w:sz w:val="28"/>
          <w:szCs w:val="28"/>
        </w:rPr>
        <w:t xml:space="preserve"> полнотой и достоверностью отчетности о</w:t>
      </w:r>
      <w:r w:rsidR="00AE3EE1" w:rsidRPr="001450FD">
        <w:rPr>
          <w:rFonts w:ascii="Times New Roman" w:eastAsia="Times New Roman" w:hAnsi="Times New Roman" w:cs="Times New Roman"/>
          <w:sz w:val="28"/>
          <w:szCs w:val="28"/>
        </w:rPr>
        <w:t>б использовании бюджетных</w:t>
      </w:r>
      <w:r w:rsidR="00AE3EE1">
        <w:rPr>
          <w:rFonts w:ascii="Times New Roman" w:eastAsia="Times New Roman" w:hAnsi="Times New Roman" w:cs="Times New Roman"/>
          <w:sz w:val="28"/>
          <w:szCs w:val="28"/>
        </w:rPr>
        <w:t xml:space="preserve"> средств</w:t>
      </w:r>
      <w:r w:rsidRPr="00C500B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91AEB" w:rsidRPr="00AE3EE1" w:rsidRDefault="00AE3EE1" w:rsidP="00AE3EE1">
      <w:pPr>
        <w:spacing w:before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3E88E36B" w:rsidRPr="00C500BF">
        <w:rPr>
          <w:rFonts w:ascii="Times New Roman" w:eastAsia="Times New Roman" w:hAnsi="Times New Roman" w:cs="Times New Roman"/>
          <w:sz w:val="28"/>
          <w:szCs w:val="28"/>
        </w:rPr>
        <w:t xml:space="preserve">Предмет контрольного </w:t>
      </w:r>
      <w:r w:rsidR="0006103F">
        <w:rPr>
          <w:rFonts w:ascii="Times New Roman" w:eastAsia="Times New Roman" w:hAnsi="Times New Roman" w:cs="Times New Roman"/>
          <w:sz w:val="28"/>
          <w:szCs w:val="28"/>
        </w:rPr>
        <w:t xml:space="preserve">мероприятия: </w:t>
      </w:r>
      <w:r w:rsidR="00822D0E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муниципальные </w:t>
      </w:r>
      <w:r w:rsidRPr="00AE3EE1">
        <w:rPr>
          <w:rFonts w:ascii="Times New Roman" w:eastAsia="Times New Roman" w:hAnsi="Times New Roman" w:cs="Times New Roman"/>
          <w:sz w:val="28"/>
          <w:szCs w:val="28"/>
        </w:rPr>
        <w:t xml:space="preserve">правовые акты и иные документы, регламентирующие использование бюджетных средств; </w:t>
      </w:r>
      <w:r>
        <w:rPr>
          <w:rFonts w:ascii="Times New Roman" w:eastAsia="Times New Roman" w:hAnsi="Times New Roman" w:cs="Times New Roman"/>
          <w:sz w:val="28"/>
          <w:szCs w:val="28"/>
        </w:rPr>
        <w:t>соглашение о предоставлении субсидии</w:t>
      </w:r>
      <w:r w:rsidRPr="00AE3E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500BF">
        <w:rPr>
          <w:rFonts w:ascii="Times New Roman" w:eastAsia="Times New Roman" w:hAnsi="Times New Roman" w:cs="Times New Roman"/>
          <w:sz w:val="28"/>
          <w:szCs w:val="28"/>
        </w:rPr>
        <w:t>на фин</w:t>
      </w:r>
      <w:r>
        <w:rPr>
          <w:rFonts w:ascii="Times New Roman" w:eastAsia="Times New Roman" w:hAnsi="Times New Roman" w:cs="Times New Roman"/>
          <w:sz w:val="28"/>
          <w:szCs w:val="28"/>
        </w:rPr>
        <w:t>ансовое обеспечение затрат;</w:t>
      </w:r>
      <w:r w:rsidRPr="00AE3EE1">
        <w:rPr>
          <w:rFonts w:ascii="Times New Roman" w:eastAsia="Times New Roman" w:hAnsi="Times New Roman" w:cs="Times New Roman"/>
          <w:sz w:val="28"/>
          <w:szCs w:val="28"/>
        </w:rPr>
        <w:t xml:space="preserve"> финансовые документы, подтверждающие и обосновывающие</w:t>
      </w:r>
      <w:r w:rsidR="005C3628">
        <w:rPr>
          <w:rFonts w:ascii="Times New Roman" w:eastAsia="Times New Roman" w:hAnsi="Times New Roman" w:cs="Times New Roman"/>
          <w:sz w:val="28"/>
          <w:szCs w:val="28"/>
        </w:rPr>
        <w:t xml:space="preserve"> расходование бюджетных средств;  отче</w:t>
      </w:r>
      <w:r w:rsidR="00F37FD4">
        <w:rPr>
          <w:rFonts w:ascii="Times New Roman" w:eastAsia="Times New Roman" w:hAnsi="Times New Roman" w:cs="Times New Roman"/>
          <w:sz w:val="28"/>
          <w:szCs w:val="28"/>
        </w:rPr>
        <w:t>тность МУП «Гарант»</w:t>
      </w:r>
      <w:r w:rsidR="005C362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E3E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3E88E36B" w:rsidRPr="00C500BF">
        <w:rPr>
          <w:rFonts w:ascii="Times New Roman" w:eastAsia="Times New Roman" w:hAnsi="Times New Roman" w:cs="Times New Roman"/>
          <w:sz w:val="28"/>
          <w:szCs w:val="28"/>
        </w:rPr>
        <w:t xml:space="preserve">а также иные документы и материалы, необходимые для проведения контрольного мероприятия. </w:t>
      </w:r>
    </w:p>
    <w:p w:rsidR="00391AEB" w:rsidRPr="00C500BF" w:rsidRDefault="00391AEB" w:rsidP="3E88E3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1AEB" w:rsidRPr="00C500BF" w:rsidRDefault="3E88E36B" w:rsidP="3E88E3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00B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</w:t>
      </w:r>
      <w:r w:rsidR="003E22E9">
        <w:rPr>
          <w:rFonts w:ascii="Times New Roman" w:eastAsia="Times New Roman" w:hAnsi="Times New Roman" w:cs="Times New Roman"/>
          <w:sz w:val="28"/>
          <w:szCs w:val="28"/>
        </w:rPr>
        <w:t>Проверяемый период: с 01.01.2020 по 31.12.2020</w:t>
      </w:r>
      <w:r w:rsidRPr="00C500BF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391AEB" w:rsidRPr="00C500BF" w:rsidRDefault="00391AEB" w:rsidP="3E88E3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1AEB" w:rsidRDefault="3E88E36B" w:rsidP="3E88E3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00BF">
        <w:rPr>
          <w:rFonts w:ascii="Times New Roman" w:eastAsia="Times New Roman" w:hAnsi="Times New Roman" w:cs="Times New Roman"/>
          <w:sz w:val="28"/>
          <w:szCs w:val="28"/>
        </w:rPr>
        <w:t xml:space="preserve"> Сроки проведения контрольн</w:t>
      </w:r>
      <w:r w:rsidR="003E22E9">
        <w:rPr>
          <w:rFonts w:ascii="Times New Roman" w:eastAsia="Times New Roman" w:hAnsi="Times New Roman" w:cs="Times New Roman"/>
          <w:sz w:val="28"/>
          <w:szCs w:val="28"/>
        </w:rPr>
        <w:t>ого мероприятия: с 21.01.2021-22.01.2021</w:t>
      </w:r>
      <w:r w:rsidRPr="00C500BF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822D0E" w:rsidRDefault="00822D0E" w:rsidP="3E88E3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2D0E" w:rsidRDefault="00822D0E" w:rsidP="3E88E3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0775" w:rsidRDefault="00F70775" w:rsidP="3E88E3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70CB3" w:rsidRDefault="00B70CB3" w:rsidP="3E88E3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800F7" w:rsidRPr="00C500BF" w:rsidRDefault="004800F7" w:rsidP="3E88E3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37DAC" w:rsidRPr="007728A5" w:rsidRDefault="3E88E36B" w:rsidP="3E88E36B">
      <w:pPr>
        <w:spacing w:after="0" w:line="240" w:lineRule="auto"/>
        <w:ind w:left="567" w:firstLine="153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728A5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Результаты контрольного мероприятия:</w:t>
      </w:r>
    </w:p>
    <w:p w:rsidR="00822D0E" w:rsidRPr="00852619" w:rsidRDefault="00852619" w:rsidP="008526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       </w:t>
      </w:r>
    </w:p>
    <w:p w:rsidR="00391AEB" w:rsidRDefault="13C8123D" w:rsidP="13C812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00BF">
        <w:rPr>
          <w:rFonts w:ascii="Times New Roman" w:eastAsia="Times New Roman" w:hAnsi="Times New Roman" w:cs="Times New Roman"/>
          <w:sz w:val="28"/>
          <w:szCs w:val="28"/>
        </w:rPr>
        <w:t xml:space="preserve">        Муниципальн</w:t>
      </w:r>
      <w:r w:rsidR="00822D0E">
        <w:rPr>
          <w:rFonts w:ascii="Times New Roman" w:eastAsia="Times New Roman" w:hAnsi="Times New Roman" w:cs="Times New Roman"/>
          <w:sz w:val="28"/>
          <w:szCs w:val="28"/>
        </w:rPr>
        <w:t>ое унитарное предприятие</w:t>
      </w:r>
      <w:r w:rsidR="00CE69F3">
        <w:rPr>
          <w:rFonts w:ascii="Times New Roman" w:eastAsia="Times New Roman" w:hAnsi="Times New Roman" w:cs="Times New Roman"/>
          <w:sz w:val="28"/>
          <w:szCs w:val="28"/>
        </w:rPr>
        <w:t xml:space="preserve"> Константиновского городского поселения</w:t>
      </w:r>
      <w:r w:rsidR="004800F7">
        <w:rPr>
          <w:rFonts w:ascii="Times New Roman" w:eastAsia="Times New Roman" w:hAnsi="Times New Roman" w:cs="Times New Roman"/>
          <w:sz w:val="28"/>
          <w:szCs w:val="28"/>
        </w:rPr>
        <w:t xml:space="preserve"> «Гарант»</w:t>
      </w:r>
      <w:r w:rsidR="00CE69F3">
        <w:rPr>
          <w:rFonts w:ascii="Times New Roman" w:eastAsia="Times New Roman" w:hAnsi="Times New Roman" w:cs="Times New Roman"/>
          <w:sz w:val="28"/>
          <w:szCs w:val="28"/>
        </w:rPr>
        <w:t>, основанное на праве хозяйственного ведения, в дальнейшем именуемое «Предприятие» создано в соответствии с Гражданским кодексом РФ, Федеральным законом «О государственных и муниципальных предприятиях» от 14.11.2012г. № 161-ФЗ, Постановлением Главы Константиновского городс</w:t>
      </w:r>
      <w:r w:rsidR="001C7BE3">
        <w:rPr>
          <w:rFonts w:ascii="Times New Roman" w:eastAsia="Times New Roman" w:hAnsi="Times New Roman" w:cs="Times New Roman"/>
          <w:sz w:val="28"/>
          <w:szCs w:val="28"/>
        </w:rPr>
        <w:t>кого поселения от 28 декабря 200</w:t>
      </w:r>
      <w:r w:rsidR="00CE69F3">
        <w:rPr>
          <w:rFonts w:ascii="Times New Roman" w:eastAsia="Times New Roman" w:hAnsi="Times New Roman" w:cs="Times New Roman"/>
          <w:sz w:val="28"/>
          <w:szCs w:val="28"/>
        </w:rPr>
        <w:t>6г. №424.</w:t>
      </w:r>
    </w:p>
    <w:p w:rsidR="00CE69F3" w:rsidRDefault="00CE69F3" w:rsidP="13C812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Фирменное наименование предприятия:</w:t>
      </w:r>
    </w:p>
    <w:p w:rsidR="00CE69F3" w:rsidRPr="004800F7" w:rsidRDefault="00CE69F3" w:rsidP="13C812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- полное фирменное наименование:</w:t>
      </w:r>
      <w:r w:rsidRPr="00CE69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500BF">
        <w:rPr>
          <w:rFonts w:ascii="Times New Roman" w:eastAsia="Times New Roman" w:hAnsi="Times New Roman" w:cs="Times New Roman"/>
          <w:sz w:val="28"/>
          <w:szCs w:val="28"/>
        </w:rPr>
        <w:t>Муниципальн</w:t>
      </w:r>
      <w:r>
        <w:rPr>
          <w:rFonts w:ascii="Times New Roman" w:eastAsia="Times New Roman" w:hAnsi="Times New Roman" w:cs="Times New Roman"/>
          <w:sz w:val="28"/>
          <w:szCs w:val="28"/>
        </w:rPr>
        <w:t>ое унитарное предприятие Константиновского городского поселения «Гарант»;</w:t>
      </w:r>
    </w:p>
    <w:p w:rsidR="00BC61AD" w:rsidRDefault="3E88E36B" w:rsidP="3E88E3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00BF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CE69F3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FF2111">
        <w:rPr>
          <w:rFonts w:ascii="Times New Roman" w:eastAsia="Times New Roman" w:hAnsi="Times New Roman" w:cs="Times New Roman"/>
          <w:sz w:val="28"/>
          <w:szCs w:val="28"/>
        </w:rPr>
        <w:t xml:space="preserve"> сокращенное наименование: МУП  </w:t>
      </w:r>
      <w:r w:rsidR="004800F7">
        <w:rPr>
          <w:rFonts w:ascii="Times New Roman" w:eastAsia="Times New Roman" w:hAnsi="Times New Roman" w:cs="Times New Roman"/>
          <w:sz w:val="28"/>
          <w:szCs w:val="28"/>
        </w:rPr>
        <w:t>«Гарант»</w:t>
      </w:r>
      <w:r w:rsidRPr="00C500B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E69F3" w:rsidRDefault="00CE69F3" w:rsidP="3E88E3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Предприятие является коммерческой организацией. Предприятие является юридическим лицом, имеет самостоятельный баланс, расчетный и иные счета, круглую печать, содержащую его полное фирменное наименование на русском языке и указание на место нахождения унитарного предприятия.</w:t>
      </w:r>
    </w:p>
    <w:p w:rsidR="00C760B5" w:rsidRDefault="000F2AC5" w:rsidP="3E88E3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C760B5">
        <w:rPr>
          <w:rFonts w:ascii="Times New Roman" w:eastAsia="Times New Roman" w:hAnsi="Times New Roman" w:cs="Times New Roman"/>
          <w:sz w:val="28"/>
          <w:szCs w:val="28"/>
        </w:rPr>
        <w:t>Учредителем Предприятия является – Администрация Константиновского городского поселения.</w:t>
      </w:r>
    </w:p>
    <w:p w:rsidR="13520C47" w:rsidRPr="004800F7" w:rsidRDefault="00C760B5" w:rsidP="00CE69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CE69F3">
        <w:rPr>
          <w:rFonts w:ascii="Times New Roman" w:eastAsia="Times New Roman" w:hAnsi="Times New Roman" w:cs="Times New Roman"/>
          <w:sz w:val="28"/>
          <w:szCs w:val="28"/>
        </w:rPr>
        <w:t>Предприятие отвечает по своим обязательствам всем принадлежащим</w:t>
      </w:r>
      <w:r w:rsidR="0030078D">
        <w:rPr>
          <w:rFonts w:ascii="Times New Roman" w:eastAsia="Times New Roman" w:hAnsi="Times New Roman" w:cs="Times New Roman"/>
          <w:sz w:val="28"/>
          <w:szCs w:val="28"/>
        </w:rPr>
        <w:t xml:space="preserve"> ему имуществом. Предприятие не несет ответственность по обязательствам муниципального образования Константиновского городского поселения, а муниципальное образование Константиновское городское поселение не несет ответственность по обязательствам Предприятия, за исключением случаев, предусмотренных законодательством Российской Федерации.</w:t>
      </w:r>
    </w:p>
    <w:p w:rsidR="009F4EB0" w:rsidRPr="0088080F" w:rsidRDefault="001C7BE3" w:rsidP="00DE22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80F">
        <w:rPr>
          <w:rFonts w:ascii="Times New Roman" w:eastAsia="Times New Roman" w:hAnsi="Times New Roman" w:cs="Times New Roman"/>
          <w:sz w:val="28"/>
          <w:szCs w:val="28"/>
        </w:rPr>
        <w:t>Юридический</w:t>
      </w:r>
      <w:r w:rsidR="00655BA2" w:rsidRPr="0088080F">
        <w:rPr>
          <w:rFonts w:ascii="Times New Roman" w:eastAsia="Times New Roman" w:hAnsi="Times New Roman" w:cs="Times New Roman"/>
          <w:sz w:val="28"/>
          <w:szCs w:val="28"/>
        </w:rPr>
        <w:t xml:space="preserve"> адре</w:t>
      </w:r>
      <w:r w:rsidR="009F4EB0" w:rsidRPr="0088080F">
        <w:rPr>
          <w:rFonts w:ascii="Times New Roman" w:eastAsia="Times New Roman" w:hAnsi="Times New Roman" w:cs="Times New Roman"/>
          <w:sz w:val="28"/>
          <w:szCs w:val="28"/>
        </w:rPr>
        <w:t>с Предприятия</w:t>
      </w:r>
      <w:r w:rsidR="00655BA2" w:rsidRPr="0088080F">
        <w:rPr>
          <w:rFonts w:ascii="Times New Roman" w:eastAsia="Times New Roman" w:hAnsi="Times New Roman" w:cs="Times New Roman"/>
          <w:sz w:val="28"/>
          <w:szCs w:val="28"/>
        </w:rPr>
        <w:t>: 347250</w:t>
      </w:r>
      <w:r w:rsidR="13C8123D" w:rsidRPr="0088080F">
        <w:rPr>
          <w:rFonts w:ascii="Times New Roman" w:eastAsia="Times New Roman" w:hAnsi="Times New Roman" w:cs="Times New Roman"/>
          <w:sz w:val="28"/>
          <w:szCs w:val="28"/>
        </w:rPr>
        <w:t xml:space="preserve">,Ростовская область, </w:t>
      </w:r>
      <w:r w:rsidR="00655BA2" w:rsidRPr="0088080F">
        <w:rPr>
          <w:rFonts w:ascii="Times New Roman" w:eastAsia="Times New Roman" w:hAnsi="Times New Roman" w:cs="Times New Roman"/>
          <w:sz w:val="28"/>
          <w:szCs w:val="28"/>
        </w:rPr>
        <w:t>город Константиновск,</w:t>
      </w:r>
      <w:r w:rsidR="13C8123D" w:rsidRPr="0088080F">
        <w:rPr>
          <w:rFonts w:ascii="Times New Roman" w:eastAsia="Times New Roman" w:hAnsi="Times New Roman" w:cs="Times New Roman"/>
          <w:sz w:val="28"/>
          <w:szCs w:val="28"/>
        </w:rPr>
        <w:t xml:space="preserve"> ул.</w:t>
      </w:r>
      <w:r w:rsidR="00655BA2" w:rsidRPr="0088080F">
        <w:rPr>
          <w:rFonts w:ascii="Times New Roman" w:eastAsia="Times New Roman" w:hAnsi="Times New Roman" w:cs="Times New Roman"/>
          <w:sz w:val="28"/>
          <w:szCs w:val="28"/>
        </w:rPr>
        <w:t xml:space="preserve"> Донская</w:t>
      </w:r>
      <w:r w:rsidR="13C8123D" w:rsidRPr="0088080F">
        <w:rPr>
          <w:rFonts w:ascii="Times New Roman" w:eastAsia="Times New Roman" w:hAnsi="Times New Roman" w:cs="Times New Roman"/>
          <w:sz w:val="28"/>
          <w:szCs w:val="28"/>
        </w:rPr>
        <w:t>,</w:t>
      </w:r>
      <w:r w:rsidR="00655BA2" w:rsidRPr="0088080F">
        <w:rPr>
          <w:rFonts w:ascii="Times New Roman" w:eastAsia="Times New Roman" w:hAnsi="Times New Roman" w:cs="Times New Roman"/>
          <w:sz w:val="28"/>
          <w:szCs w:val="28"/>
        </w:rPr>
        <w:t xml:space="preserve"> дом 3</w:t>
      </w:r>
      <w:r w:rsidR="13C8123D" w:rsidRPr="0088080F">
        <w:rPr>
          <w:rFonts w:ascii="Times New Roman" w:eastAsia="Times New Roman" w:hAnsi="Times New Roman" w:cs="Times New Roman"/>
          <w:sz w:val="28"/>
          <w:szCs w:val="28"/>
        </w:rPr>
        <w:t>1.</w:t>
      </w:r>
    </w:p>
    <w:p w:rsidR="00C957D4" w:rsidRDefault="0030078D" w:rsidP="00DE22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Целями деятельности Предприятия являются:</w:t>
      </w:r>
    </w:p>
    <w:p w:rsidR="0030078D" w:rsidRDefault="0030078D" w:rsidP="00DE22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-получение прибыли;</w:t>
      </w:r>
    </w:p>
    <w:p w:rsidR="0030078D" w:rsidRDefault="0030078D" w:rsidP="00DE22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-производство и распределение тепловой энергии;</w:t>
      </w:r>
    </w:p>
    <w:p w:rsidR="0030078D" w:rsidRDefault="0030078D" w:rsidP="00DE22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-деятельность по обеспечению работоспособности котельных;</w:t>
      </w:r>
    </w:p>
    <w:p w:rsidR="0030078D" w:rsidRDefault="0030078D" w:rsidP="00DE22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-деятельность по обеспечению работоспособности тепловых сетей;</w:t>
      </w:r>
    </w:p>
    <w:p w:rsidR="0030078D" w:rsidRDefault="0030078D" w:rsidP="00DE22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-предоставление услуг по ремонту и техническому обслуживанию котлов центрального отопления;</w:t>
      </w:r>
    </w:p>
    <w:p w:rsidR="0030078D" w:rsidRDefault="0030078D" w:rsidP="00DE22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-розничная торговля строительными материалами не включенные в другие группы;</w:t>
      </w:r>
    </w:p>
    <w:p w:rsidR="0030078D" w:rsidRDefault="0030078D" w:rsidP="00DE22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-прочая розничная торговля вне магазинов;</w:t>
      </w:r>
    </w:p>
    <w:p w:rsidR="0030078D" w:rsidRDefault="0030078D" w:rsidP="00DE22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-прочая деятельность по техническому контролю, испытанию и анализу;</w:t>
      </w:r>
    </w:p>
    <w:p w:rsidR="0030078D" w:rsidRDefault="0030078D" w:rsidP="00DE22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-управление многоквартирными домами, согласно законодательству Российской Федерации и нормативно правовыми актами органа местного самоуправления (являться управляющей компанией);</w:t>
      </w:r>
    </w:p>
    <w:p w:rsidR="0030078D" w:rsidRDefault="0030078D" w:rsidP="00DE22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-удовлетворение общественных потребностей в услугах, работах,</w:t>
      </w:r>
      <w:r w:rsidR="008010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товарах, связанных с организацией управления жилищным фондом</w:t>
      </w:r>
      <w:r w:rsidR="0080103F">
        <w:rPr>
          <w:rFonts w:ascii="Times New Roman" w:eastAsia="Times New Roman" w:hAnsi="Times New Roman" w:cs="Times New Roman"/>
          <w:sz w:val="28"/>
          <w:szCs w:val="28"/>
        </w:rPr>
        <w:t>, обеспечением технической эксплуатации жилого и нежилого фонда, объектов инженерной инфраструктуры городского поселения, предоставление коммунальных услуг, решение вопросов, отнесенных ч.1 ст.14 Федерального  закона № 131-ФЗ от 06.10.2003 «Об общих принципах организации местного самоуправления в Российской Федерации» к компетенции администрации Константиновского городского поселения.</w:t>
      </w:r>
      <w:proofErr w:type="gramEnd"/>
    </w:p>
    <w:p w:rsidR="00C957D4" w:rsidRDefault="0080103F" w:rsidP="001F59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Предприятие распоряжается результатами производственной деятельности, выпускаемой продукцией (кроме случаев, установленных законодательными актами Российской Федерации), полученной чистой прибылью, остающейся в распоряжении Предприятия после уплаты установленных законодательством РФ налогов и других обязательных платежей и перечисления в местный</w:t>
      </w:r>
      <w:r w:rsidR="001F59B6">
        <w:rPr>
          <w:rFonts w:ascii="Times New Roman" w:eastAsia="Times New Roman" w:hAnsi="Times New Roman" w:cs="Times New Roman"/>
          <w:sz w:val="28"/>
          <w:szCs w:val="28"/>
        </w:rPr>
        <w:t xml:space="preserve"> бюджет части прибыли Предприятия.</w:t>
      </w:r>
    </w:p>
    <w:p w:rsidR="009F4EB0" w:rsidRPr="0088080F" w:rsidRDefault="005C4D23" w:rsidP="00E654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80F">
        <w:rPr>
          <w:rFonts w:ascii="Times New Roman" w:eastAsia="Times New Roman" w:hAnsi="Times New Roman" w:cs="Times New Roman"/>
          <w:sz w:val="28"/>
          <w:szCs w:val="28"/>
        </w:rPr>
        <w:t>Предпр</w:t>
      </w:r>
      <w:r w:rsidR="00E1317A" w:rsidRPr="0088080F">
        <w:rPr>
          <w:rFonts w:ascii="Times New Roman" w:eastAsia="Times New Roman" w:hAnsi="Times New Roman" w:cs="Times New Roman"/>
          <w:sz w:val="28"/>
          <w:szCs w:val="28"/>
        </w:rPr>
        <w:t xml:space="preserve">иятие в срок не позднее 1 </w:t>
      </w:r>
      <w:proofErr w:type="gramStart"/>
      <w:r w:rsidR="00E1317A" w:rsidRPr="0088080F">
        <w:rPr>
          <w:rFonts w:ascii="Times New Roman" w:eastAsia="Times New Roman" w:hAnsi="Times New Roman" w:cs="Times New Roman"/>
          <w:sz w:val="28"/>
          <w:szCs w:val="28"/>
        </w:rPr>
        <w:t>мая</w:t>
      </w:r>
      <w:r w:rsidRPr="0088080F">
        <w:rPr>
          <w:rFonts w:ascii="Times New Roman" w:eastAsia="Times New Roman" w:hAnsi="Times New Roman" w:cs="Times New Roman"/>
          <w:sz w:val="28"/>
          <w:szCs w:val="28"/>
        </w:rPr>
        <w:t xml:space="preserve"> года, следующего за отчетным</w:t>
      </w:r>
      <w:r w:rsidR="000457FB" w:rsidRPr="0088080F">
        <w:rPr>
          <w:rFonts w:ascii="Times New Roman" w:eastAsia="Times New Roman" w:hAnsi="Times New Roman" w:cs="Times New Roman"/>
          <w:sz w:val="28"/>
          <w:szCs w:val="28"/>
        </w:rPr>
        <w:t xml:space="preserve"> периодом</w:t>
      </w:r>
      <w:r w:rsidRPr="0088080F">
        <w:rPr>
          <w:rFonts w:ascii="Times New Roman" w:eastAsia="Times New Roman" w:hAnsi="Times New Roman" w:cs="Times New Roman"/>
          <w:sz w:val="28"/>
          <w:szCs w:val="28"/>
        </w:rPr>
        <w:t xml:space="preserve"> перечисляет</w:t>
      </w:r>
      <w:proofErr w:type="gramEnd"/>
      <w:r w:rsidRPr="0088080F">
        <w:rPr>
          <w:rFonts w:ascii="Times New Roman" w:eastAsia="Times New Roman" w:hAnsi="Times New Roman" w:cs="Times New Roman"/>
          <w:sz w:val="28"/>
          <w:szCs w:val="28"/>
        </w:rPr>
        <w:t xml:space="preserve"> в бюджет Константиновского городского поселения 30% чистой прибыли, остающейся в распоряжении Предприятия после уплаты налогов и иных обязательных платежей.</w:t>
      </w:r>
    </w:p>
    <w:p w:rsidR="00391AEB" w:rsidRPr="00C500BF" w:rsidRDefault="3E88E36B" w:rsidP="3E88E36B">
      <w:pPr>
        <w:tabs>
          <w:tab w:val="left" w:pos="3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00BF">
        <w:rPr>
          <w:rFonts w:ascii="Times New Roman" w:eastAsia="Times New Roman" w:hAnsi="Times New Roman" w:cs="Times New Roman"/>
          <w:sz w:val="28"/>
          <w:szCs w:val="28"/>
        </w:rPr>
        <w:t>В проверяемом периоде право подписи финансовых документов предоставлено:</w:t>
      </w:r>
    </w:p>
    <w:p w:rsidR="00391AEB" w:rsidRPr="00DD56C8" w:rsidRDefault="13C8123D" w:rsidP="13C8123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00F7">
        <w:rPr>
          <w:rFonts w:ascii="Times New Roman" w:eastAsia="Times New Roman" w:hAnsi="Times New Roman" w:cs="Times New Roman"/>
          <w:color w:val="00B0F0"/>
          <w:sz w:val="28"/>
          <w:szCs w:val="28"/>
        </w:rPr>
        <w:t xml:space="preserve">- </w:t>
      </w:r>
      <w:r w:rsidRPr="00147A40">
        <w:rPr>
          <w:rFonts w:ascii="Times New Roman" w:eastAsia="Times New Roman" w:hAnsi="Times New Roman" w:cs="Times New Roman"/>
          <w:sz w:val="28"/>
          <w:szCs w:val="28"/>
        </w:rPr>
        <w:t>право первой подписи – ди</w:t>
      </w:r>
      <w:r w:rsidR="00147A40" w:rsidRPr="00147A40">
        <w:rPr>
          <w:rFonts w:ascii="Times New Roman" w:eastAsia="Times New Roman" w:hAnsi="Times New Roman" w:cs="Times New Roman"/>
          <w:sz w:val="28"/>
          <w:szCs w:val="28"/>
        </w:rPr>
        <w:t>ректору МУП «Гарант»</w:t>
      </w:r>
      <w:r w:rsidR="00655BA2" w:rsidRPr="00147A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47A4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147A40" w:rsidRPr="00147A40">
        <w:rPr>
          <w:rFonts w:ascii="Times New Roman" w:eastAsia="Times New Roman" w:hAnsi="Times New Roman" w:cs="Times New Roman"/>
          <w:sz w:val="28"/>
          <w:szCs w:val="28"/>
        </w:rPr>
        <w:t>Подсадных Николай Юрьевич</w:t>
      </w:r>
      <w:r w:rsidR="000F2AC5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4800F7">
        <w:rPr>
          <w:rFonts w:ascii="Times New Roman" w:eastAsia="Times New Roman" w:hAnsi="Times New Roman" w:cs="Times New Roman"/>
          <w:color w:val="00B0F0"/>
          <w:sz w:val="28"/>
          <w:szCs w:val="28"/>
        </w:rPr>
        <w:t xml:space="preserve"> </w:t>
      </w:r>
      <w:r w:rsidRPr="00DD56C8">
        <w:rPr>
          <w:rFonts w:ascii="Times New Roman" w:eastAsia="Times New Roman" w:hAnsi="Times New Roman" w:cs="Times New Roman"/>
          <w:sz w:val="28"/>
          <w:szCs w:val="28"/>
        </w:rPr>
        <w:t>(</w:t>
      </w:r>
      <w:r w:rsidR="00E6549E" w:rsidRPr="00DD56C8">
        <w:rPr>
          <w:rFonts w:ascii="Times New Roman" w:eastAsia="Times New Roman" w:hAnsi="Times New Roman" w:cs="Times New Roman"/>
          <w:sz w:val="28"/>
          <w:szCs w:val="28"/>
        </w:rPr>
        <w:t>распоряжение Администрации Константин</w:t>
      </w:r>
      <w:r w:rsidR="00FA77E0" w:rsidRPr="00DD56C8">
        <w:rPr>
          <w:rFonts w:ascii="Times New Roman" w:eastAsia="Times New Roman" w:hAnsi="Times New Roman" w:cs="Times New Roman"/>
          <w:sz w:val="28"/>
          <w:szCs w:val="28"/>
        </w:rPr>
        <w:t>о</w:t>
      </w:r>
      <w:r w:rsidR="00DD56C8" w:rsidRPr="00DD56C8">
        <w:rPr>
          <w:rFonts w:ascii="Times New Roman" w:eastAsia="Times New Roman" w:hAnsi="Times New Roman" w:cs="Times New Roman"/>
          <w:sz w:val="28"/>
          <w:szCs w:val="28"/>
        </w:rPr>
        <w:t>вского городского поселения №15 от 09.07.2018г. № 7 от 25.10.2018</w:t>
      </w:r>
      <w:r w:rsidR="007A10A9" w:rsidRPr="00DD56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549E" w:rsidRPr="00DD56C8">
        <w:rPr>
          <w:rFonts w:ascii="Times New Roman" w:eastAsia="Times New Roman" w:hAnsi="Times New Roman" w:cs="Times New Roman"/>
          <w:sz w:val="28"/>
          <w:szCs w:val="28"/>
        </w:rPr>
        <w:t>года о приеме</w:t>
      </w:r>
      <w:r w:rsidRPr="00DD56C8">
        <w:rPr>
          <w:rFonts w:ascii="Times New Roman" w:eastAsia="Times New Roman" w:hAnsi="Times New Roman" w:cs="Times New Roman"/>
          <w:sz w:val="28"/>
          <w:szCs w:val="28"/>
        </w:rPr>
        <w:t xml:space="preserve"> на должность директора</w:t>
      </w:r>
      <w:r w:rsidR="00147A40" w:rsidRPr="00DD56C8">
        <w:rPr>
          <w:rFonts w:ascii="Times New Roman" w:eastAsia="Times New Roman" w:hAnsi="Times New Roman" w:cs="Times New Roman"/>
          <w:sz w:val="28"/>
          <w:szCs w:val="28"/>
        </w:rPr>
        <w:t xml:space="preserve"> МУП «Гарант»</w:t>
      </w:r>
      <w:r w:rsidR="00EE3CB4" w:rsidRPr="00DD56C8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DD56C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91AEB" w:rsidRPr="00DD56C8" w:rsidRDefault="007D138A" w:rsidP="3E88E36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34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право второй подписи – главному</w:t>
      </w:r>
      <w:r w:rsidR="3E88E36B" w:rsidRPr="000C34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бухгалтер</w:t>
      </w:r>
      <w:r w:rsidR="00655BA2" w:rsidRPr="000C34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</w:t>
      </w:r>
      <w:r w:rsidR="000C34E5">
        <w:rPr>
          <w:rFonts w:ascii="Times New Roman" w:eastAsia="Times New Roman" w:hAnsi="Times New Roman" w:cs="Times New Roman"/>
          <w:color w:val="00B0F0"/>
          <w:sz w:val="28"/>
          <w:szCs w:val="28"/>
        </w:rPr>
        <w:t xml:space="preserve"> </w:t>
      </w:r>
      <w:r w:rsidR="000C34E5" w:rsidRPr="000C34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Котельниковой Анне </w:t>
      </w:r>
      <w:r w:rsidR="000C34E5" w:rsidRPr="00DD56C8">
        <w:rPr>
          <w:rFonts w:ascii="Times New Roman" w:eastAsia="Times New Roman" w:hAnsi="Times New Roman" w:cs="Times New Roman"/>
          <w:sz w:val="28"/>
          <w:szCs w:val="28"/>
        </w:rPr>
        <w:t>Ивановне</w:t>
      </w:r>
      <w:r w:rsidR="3E88E36B" w:rsidRPr="00DD56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D56C8" w:rsidRPr="00DD56C8">
        <w:rPr>
          <w:rFonts w:ascii="Times New Roman" w:eastAsia="Times New Roman" w:hAnsi="Times New Roman" w:cs="Times New Roman"/>
          <w:sz w:val="28"/>
          <w:szCs w:val="28"/>
        </w:rPr>
        <w:t>(приказ о приеме на работу № 2-к от 28.12.2006</w:t>
      </w:r>
      <w:r w:rsidR="007A10A9" w:rsidRPr="00DD56C8">
        <w:rPr>
          <w:rFonts w:ascii="Times New Roman" w:eastAsia="Times New Roman" w:hAnsi="Times New Roman" w:cs="Times New Roman"/>
          <w:sz w:val="28"/>
          <w:szCs w:val="28"/>
        </w:rPr>
        <w:t>г.</w:t>
      </w:r>
      <w:r w:rsidR="3E88E36B" w:rsidRPr="00DD56C8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13520C47" w:rsidRPr="00DD56C8" w:rsidRDefault="3E88E36B" w:rsidP="3E88E3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56C8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7A10A9" w:rsidRPr="00DD56C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DD56C8">
        <w:rPr>
          <w:rFonts w:ascii="Times New Roman" w:eastAsia="Times New Roman" w:hAnsi="Times New Roman" w:cs="Times New Roman"/>
          <w:sz w:val="28"/>
          <w:szCs w:val="28"/>
        </w:rPr>
        <w:t>На основании записи о внесении в Единый государственный реестр юридических</w:t>
      </w:r>
      <w:r w:rsidR="00DD56C8" w:rsidRPr="00DD56C8">
        <w:rPr>
          <w:rFonts w:ascii="Times New Roman" w:eastAsia="Times New Roman" w:hAnsi="Times New Roman" w:cs="Times New Roman"/>
          <w:sz w:val="28"/>
          <w:szCs w:val="28"/>
        </w:rPr>
        <w:t xml:space="preserve"> лиц присвоен ОГРН 1076116000102</w:t>
      </w:r>
      <w:r w:rsidR="00E6549E" w:rsidRPr="00DD56C8">
        <w:rPr>
          <w:rFonts w:ascii="Times New Roman" w:eastAsia="Times New Roman" w:hAnsi="Times New Roman" w:cs="Times New Roman"/>
          <w:sz w:val="28"/>
          <w:szCs w:val="28"/>
        </w:rPr>
        <w:t xml:space="preserve"> (серия 61 № </w:t>
      </w:r>
      <w:r w:rsidR="00D929AD">
        <w:rPr>
          <w:rFonts w:ascii="Times New Roman" w:eastAsia="Times New Roman" w:hAnsi="Times New Roman" w:cs="Times New Roman"/>
          <w:sz w:val="28"/>
          <w:szCs w:val="28"/>
        </w:rPr>
        <w:t>005274842 от 07.02.200</w:t>
      </w:r>
      <w:r w:rsidR="00DD56C8" w:rsidRPr="00DD56C8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DD56C8">
        <w:rPr>
          <w:rFonts w:ascii="Times New Roman" w:eastAsia="Times New Roman" w:hAnsi="Times New Roman" w:cs="Times New Roman"/>
          <w:sz w:val="28"/>
          <w:szCs w:val="28"/>
        </w:rPr>
        <w:t>г).</w:t>
      </w:r>
    </w:p>
    <w:p w:rsidR="13520C47" w:rsidRPr="00DD56C8" w:rsidRDefault="3E88E36B" w:rsidP="3E88E3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56C8">
        <w:rPr>
          <w:rFonts w:ascii="Times New Roman" w:eastAsia="Times New Roman" w:hAnsi="Times New Roman" w:cs="Times New Roman"/>
          <w:sz w:val="28"/>
          <w:szCs w:val="28"/>
        </w:rPr>
        <w:t xml:space="preserve">Согласно свидетельству о постановке на учет в налоговом органе серия 61 </w:t>
      </w:r>
      <w:r w:rsidR="00DD56C8" w:rsidRPr="00DD56C8">
        <w:rPr>
          <w:rFonts w:ascii="Times New Roman" w:eastAsia="Times New Roman" w:hAnsi="Times New Roman" w:cs="Times New Roman"/>
          <w:sz w:val="28"/>
          <w:szCs w:val="28"/>
        </w:rPr>
        <w:t>№ 007822793 от 02.04</w:t>
      </w:r>
      <w:r w:rsidR="00044C72" w:rsidRPr="00DD56C8">
        <w:rPr>
          <w:rFonts w:ascii="Times New Roman" w:eastAsia="Times New Roman" w:hAnsi="Times New Roman" w:cs="Times New Roman"/>
          <w:sz w:val="28"/>
          <w:szCs w:val="28"/>
        </w:rPr>
        <w:t xml:space="preserve">.1995 </w:t>
      </w:r>
      <w:r w:rsidRPr="00DD56C8">
        <w:rPr>
          <w:rFonts w:ascii="Times New Roman" w:eastAsia="Times New Roman" w:hAnsi="Times New Roman" w:cs="Times New Roman"/>
          <w:sz w:val="28"/>
          <w:szCs w:val="28"/>
        </w:rPr>
        <w:t>года</w:t>
      </w:r>
      <w:r w:rsidR="009774EE" w:rsidRPr="00DD56C8">
        <w:rPr>
          <w:rFonts w:ascii="Times New Roman" w:eastAsia="Times New Roman" w:hAnsi="Times New Roman" w:cs="Times New Roman"/>
          <w:sz w:val="28"/>
          <w:szCs w:val="28"/>
        </w:rPr>
        <w:t>, Предприятию</w:t>
      </w:r>
      <w:r w:rsidR="00DD56C8" w:rsidRPr="00DD56C8">
        <w:rPr>
          <w:rFonts w:ascii="Times New Roman" w:eastAsia="Times New Roman" w:hAnsi="Times New Roman" w:cs="Times New Roman"/>
          <w:sz w:val="28"/>
          <w:szCs w:val="28"/>
        </w:rPr>
        <w:t xml:space="preserve"> присвоен ИНН 6116009324</w:t>
      </w:r>
      <w:r w:rsidR="00044C72" w:rsidRPr="00DD56C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5DAC0DBD" w:rsidRDefault="00EE3CB4" w:rsidP="00EE3CB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800F7">
        <w:rPr>
          <w:rFonts w:ascii="Times New Roman" w:hAnsi="Times New Roman" w:cs="Times New Roman"/>
          <w:color w:val="00B0F0"/>
          <w:sz w:val="28"/>
          <w:szCs w:val="28"/>
        </w:rPr>
        <w:t xml:space="preserve">       </w:t>
      </w:r>
      <w:r w:rsidR="007A10A9" w:rsidRPr="004800F7">
        <w:rPr>
          <w:rFonts w:ascii="Times New Roman" w:hAnsi="Times New Roman" w:cs="Times New Roman"/>
          <w:color w:val="00B0F0"/>
          <w:sz w:val="28"/>
          <w:szCs w:val="28"/>
        </w:rPr>
        <w:t xml:space="preserve">  </w:t>
      </w:r>
      <w:r w:rsidR="2F1B27E7" w:rsidRPr="00EA6308">
        <w:rPr>
          <w:rFonts w:ascii="Times New Roman" w:hAnsi="Times New Roman" w:cs="Times New Roman"/>
          <w:sz w:val="28"/>
          <w:szCs w:val="28"/>
        </w:rPr>
        <w:t>Согласно  выписке из Единого государственно</w:t>
      </w:r>
      <w:r w:rsidR="002C743B">
        <w:rPr>
          <w:rFonts w:ascii="Times New Roman" w:hAnsi="Times New Roman" w:cs="Times New Roman"/>
          <w:sz w:val="28"/>
          <w:szCs w:val="28"/>
        </w:rPr>
        <w:t>го реестра юридических лиц от 18.10</w:t>
      </w:r>
      <w:r w:rsidR="2F1B27E7" w:rsidRPr="00EA6308">
        <w:rPr>
          <w:rFonts w:ascii="Times New Roman" w:hAnsi="Times New Roman" w:cs="Times New Roman"/>
          <w:sz w:val="28"/>
          <w:szCs w:val="28"/>
        </w:rPr>
        <w:t>.</w:t>
      </w:r>
      <w:r w:rsidR="002C743B">
        <w:rPr>
          <w:rFonts w:ascii="Times New Roman" w:hAnsi="Times New Roman" w:cs="Times New Roman"/>
          <w:sz w:val="28"/>
          <w:szCs w:val="28"/>
        </w:rPr>
        <w:t>2018 № ЮЭ9965-18-8930510</w:t>
      </w:r>
      <w:r w:rsidR="2F1B27E7" w:rsidRPr="00EA6308">
        <w:rPr>
          <w:rFonts w:ascii="Times New Roman" w:hAnsi="Times New Roman" w:cs="Times New Roman"/>
          <w:sz w:val="28"/>
          <w:szCs w:val="28"/>
        </w:rPr>
        <w:t>, сведения об основных</w:t>
      </w:r>
      <w:r w:rsidR="008A3484">
        <w:rPr>
          <w:rFonts w:ascii="Times New Roman" w:hAnsi="Times New Roman" w:cs="Times New Roman"/>
          <w:sz w:val="28"/>
          <w:szCs w:val="28"/>
        </w:rPr>
        <w:t xml:space="preserve"> видах деятельности (ОКВЭД) </w:t>
      </w:r>
      <w:r w:rsidR="008A3484" w:rsidRPr="008A3484">
        <w:rPr>
          <w:rFonts w:ascii="Times New Roman" w:hAnsi="Times New Roman" w:cs="Times New Roman"/>
          <w:sz w:val="28"/>
          <w:szCs w:val="28"/>
        </w:rPr>
        <w:t>35.30</w:t>
      </w:r>
      <w:r w:rsidR="00CE1C85" w:rsidRPr="008A3484">
        <w:rPr>
          <w:rFonts w:ascii="Times New Roman" w:hAnsi="Times New Roman" w:cs="Times New Roman"/>
          <w:sz w:val="28"/>
          <w:szCs w:val="28"/>
        </w:rPr>
        <w:t>.1</w:t>
      </w:r>
      <w:r w:rsidR="008A3484" w:rsidRPr="008A3484">
        <w:rPr>
          <w:rFonts w:ascii="Times New Roman" w:hAnsi="Times New Roman" w:cs="Times New Roman"/>
          <w:sz w:val="28"/>
          <w:szCs w:val="28"/>
        </w:rPr>
        <w:t>4</w:t>
      </w:r>
      <w:r w:rsidR="2F1B27E7" w:rsidRPr="008A3484">
        <w:rPr>
          <w:rFonts w:ascii="Times New Roman" w:hAnsi="Times New Roman" w:cs="Times New Roman"/>
          <w:sz w:val="28"/>
          <w:szCs w:val="28"/>
        </w:rPr>
        <w:t xml:space="preserve">. </w:t>
      </w:r>
      <w:r w:rsidRPr="008A3484">
        <w:rPr>
          <w:rFonts w:ascii="Times New Roman" w:hAnsi="Times New Roman" w:cs="Times New Roman"/>
          <w:sz w:val="28"/>
          <w:szCs w:val="28"/>
        </w:rPr>
        <w:t>«</w:t>
      </w:r>
      <w:r w:rsidR="008A3484" w:rsidRPr="008A3484">
        <w:rPr>
          <w:rFonts w:ascii="Times New Roman" w:hAnsi="Times New Roman" w:cs="Times New Roman"/>
          <w:sz w:val="28"/>
          <w:szCs w:val="28"/>
        </w:rPr>
        <w:t>Производство пара и горячей воды (тепловой энергии) котельными</w:t>
      </w:r>
      <w:r w:rsidRPr="008A3484">
        <w:rPr>
          <w:rFonts w:ascii="Times New Roman" w:hAnsi="Times New Roman" w:cs="Times New Roman"/>
          <w:sz w:val="28"/>
          <w:szCs w:val="28"/>
        </w:rPr>
        <w:t>».</w:t>
      </w:r>
    </w:p>
    <w:p w:rsidR="003168A1" w:rsidRPr="008A3484" w:rsidRDefault="003168A1" w:rsidP="000D0CD8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E49CC">
        <w:rPr>
          <w:rFonts w:ascii="Times New Roman" w:hAnsi="Times New Roman" w:cs="Times New Roman"/>
          <w:sz w:val="28"/>
          <w:szCs w:val="28"/>
        </w:rPr>
        <w:t>На 01.01.2019г. штатное расписание МУП «Гарант» утверждено в количестве  59 штатные единицы фондом оплаты труда 847863,17 руб.</w:t>
      </w:r>
    </w:p>
    <w:p w:rsidR="00EA5A9F" w:rsidRPr="00DE49CC" w:rsidRDefault="00EA6308" w:rsidP="00EE3CB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B0F0"/>
          <w:sz w:val="28"/>
          <w:szCs w:val="28"/>
        </w:rPr>
        <w:t xml:space="preserve">          </w:t>
      </w:r>
      <w:r w:rsidR="002C743B" w:rsidRPr="00DE49CC">
        <w:rPr>
          <w:rFonts w:ascii="Times New Roman" w:hAnsi="Times New Roman" w:cs="Times New Roman"/>
          <w:sz w:val="28"/>
          <w:szCs w:val="28"/>
        </w:rPr>
        <w:t>На 01.0</w:t>
      </w:r>
      <w:r w:rsidR="00BE7E42" w:rsidRPr="00DE49CC">
        <w:rPr>
          <w:rFonts w:ascii="Times New Roman" w:hAnsi="Times New Roman" w:cs="Times New Roman"/>
          <w:sz w:val="28"/>
          <w:szCs w:val="28"/>
        </w:rPr>
        <w:t>1</w:t>
      </w:r>
      <w:r w:rsidR="00EA5A9F" w:rsidRPr="00DE49CC">
        <w:rPr>
          <w:rFonts w:ascii="Times New Roman" w:hAnsi="Times New Roman" w:cs="Times New Roman"/>
          <w:sz w:val="28"/>
          <w:szCs w:val="28"/>
        </w:rPr>
        <w:t>.2</w:t>
      </w:r>
      <w:r w:rsidR="003168A1">
        <w:rPr>
          <w:rFonts w:ascii="Times New Roman" w:hAnsi="Times New Roman" w:cs="Times New Roman"/>
          <w:sz w:val="28"/>
          <w:szCs w:val="28"/>
        </w:rPr>
        <w:t>020</w:t>
      </w:r>
      <w:r w:rsidR="00147A40" w:rsidRPr="00DE49CC">
        <w:rPr>
          <w:rFonts w:ascii="Times New Roman" w:hAnsi="Times New Roman" w:cs="Times New Roman"/>
          <w:sz w:val="28"/>
          <w:szCs w:val="28"/>
        </w:rPr>
        <w:t>г. штатное расписание МУП «Гарант»</w:t>
      </w:r>
      <w:r w:rsidR="00EA5A9F" w:rsidRPr="00DE49CC">
        <w:rPr>
          <w:rFonts w:ascii="Times New Roman" w:hAnsi="Times New Roman" w:cs="Times New Roman"/>
          <w:sz w:val="28"/>
          <w:szCs w:val="28"/>
        </w:rPr>
        <w:t xml:space="preserve"> утверждено в количестве  </w:t>
      </w:r>
      <w:r w:rsidR="002C743B" w:rsidRPr="00DE49CC">
        <w:rPr>
          <w:rFonts w:ascii="Times New Roman" w:hAnsi="Times New Roman" w:cs="Times New Roman"/>
          <w:sz w:val="28"/>
          <w:szCs w:val="28"/>
        </w:rPr>
        <w:t xml:space="preserve"> </w:t>
      </w:r>
      <w:r w:rsidR="00DE49CC" w:rsidRPr="00051EA7">
        <w:rPr>
          <w:rFonts w:ascii="Times New Roman" w:hAnsi="Times New Roman" w:cs="Times New Roman"/>
          <w:sz w:val="28"/>
          <w:szCs w:val="28"/>
        </w:rPr>
        <w:t>5</w:t>
      </w:r>
      <w:r w:rsidR="00DD6D48" w:rsidRPr="00051EA7">
        <w:rPr>
          <w:rFonts w:ascii="Times New Roman" w:hAnsi="Times New Roman" w:cs="Times New Roman"/>
          <w:sz w:val="28"/>
          <w:szCs w:val="28"/>
        </w:rPr>
        <w:t>5</w:t>
      </w:r>
      <w:r w:rsidR="00F718DD" w:rsidRPr="00051EA7">
        <w:rPr>
          <w:rFonts w:ascii="Times New Roman" w:hAnsi="Times New Roman" w:cs="Times New Roman"/>
          <w:sz w:val="28"/>
          <w:szCs w:val="28"/>
        </w:rPr>
        <w:t xml:space="preserve"> </w:t>
      </w:r>
      <w:r w:rsidR="00EA5A9F" w:rsidRPr="00051EA7">
        <w:rPr>
          <w:rFonts w:ascii="Times New Roman" w:hAnsi="Times New Roman" w:cs="Times New Roman"/>
          <w:sz w:val="28"/>
          <w:szCs w:val="28"/>
        </w:rPr>
        <w:t>штатные единицы фондом оплат</w:t>
      </w:r>
      <w:r w:rsidR="00F718DD" w:rsidRPr="00051EA7">
        <w:rPr>
          <w:rFonts w:ascii="Times New Roman" w:hAnsi="Times New Roman" w:cs="Times New Roman"/>
          <w:sz w:val="28"/>
          <w:szCs w:val="28"/>
        </w:rPr>
        <w:t xml:space="preserve">ы труда </w:t>
      </w:r>
      <w:r w:rsidR="00EA5A9F" w:rsidRPr="00051EA7">
        <w:rPr>
          <w:rFonts w:ascii="Times New Roman" w:hAnsi="Times New Roman" w:cs="Times New Roman"/>
          <w:sz w:val="28"/>
          <w:szCs w:val="28"/>
        </w:rPr>
        <w:t xml:space="preserve"> </w:t>
      </w:r>
      <w:r w:rsidR="00EE3858" w:rsidRPr="00051EA7">
        <w:rPr>
          <w:rFonts w:ascii="Times New Roman" w:hAnsi="Times New Roman" w:cs="Times New Roman"/>
          <w:sz w:val="28"/>
          <w:szCs w:val="28"/>
        </w:rPr>
        <w:t>8251090,12</w:t>
      </w:r>
      <w:r w:rsidR="00EA5A9F" w:rsidRPr="00051EA7">
        <w:rPr>
          <w:rFonts w:ascii="Times New Roman" w:hAnsi="Times New Roman" w:cs="Times New Roman"/>
          <w:sz w:val="28"/>
          <w:szCs w:val="28"/>
        </w:rPr>
        <w:t>руб.</w:t>
      </w:r>
      <w:r w:rsidR="002C743B" w:rsidRPr="00DE49CC">
        <w:rPr>
          <w:rFonts w:ascii="Times New Roman" w:hAnsi="Times New Roman" w:cs="Times New Roman"/>
          <w:sz w:val="28"/>
          <w:szCs w:val="28"/>
        </w:rPr>
        <w:t xml:space="preserve"> </w:t>
      </w:r>
    </w:p>
    <w:p w:rsidR="5DAC0DBD" w:rsidRPr="004800F7" w:rsidRDefault="3E88E36B" w:rsidP="00E131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F0"/>
          <w:sz w:val="28"/>
          <w:szCs w:val="28"/>
        </w:rPr>
      </w:pPr>
      <w:r w:rsidRPr="00DE49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</w:t>
      </w:r>
      <w:r w:rsidRPr="00DE49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10A9" w:rsidRPr="00DE49CC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3E22E9">
        <w:rPr>
          <w:rFonts w:ascii="Times New Roman" w:eastAsia="Times New Roman" w:hAnsi="Times New Roman" w:cs="Times New Roman"/>
          <w:sz w:val="28"/>
          <w:szCs w:val="28"/>
        </w:rPr>
        <w:t xml:space="preserve">Фактически </w:t>
      </w:r>
      <w:r w:rsidR="00147A40" w:rsidRPr="00DE49CC">
        <w:rPr>
          <w:rFonts w:ascii="Times New Roman" w:eastAsia="Times New Roman" w:hAnsi="Times New Roman" w:cs="Times New Roman"/>
          <w:sz w:val="28"/>
          <w:szCs w:val="28"/>
        </w:rPr>
        <w:t>МУП «Гарант»</w:t>
      </w:r>
      <w:r w:rsidRPr="00DE49CC">
        <w:rPr>
          <w:rFonts w:ascii="Times New Roman" w:eastAsia="Times New Roman" w:hAnsi="Times New Roman" w:cs="Times New Roman"/>
          <w:sz w:val="28"/>
          <w:szCs w:val="28"/>
        </w:rPr>
        <w:t xml:space="preserve">  расположен</w:t>
      </w:r>
      <w:r w:rsidR="00147A40" w:rsidRPr="00DE49CC">
        <w:rPr>
          <w:rFonts w:ascii="Times New Roman" w:eastAsia="Times New Roman" w:hAnsi="Times New Roman" w:cs="Times New Roman"/>
          <w:sz w:val="28"/>
          <w:szCs w:val="28"/>
        </w:rPr>
        <w:t>о в центре</w:t>
      </w:r>
      <w:r w:rsidR="005A5EF1" w:rsidRPr="00DE49CC">
        <w:rPr>
          <w:rFonts w:ascii="Times New Roman" w:eastAsia="Times New Roman" w:hAnsi="Times New Roman" w:cs="Times New Roman"/>
          <w:sz w:val="28"/>
          <w:szCs w:val="28"/>
        </w:rPr>
        <w:t xml:space="preserve"> город</w:t>
      </w:r>
      <w:r w:rsidR="00DE49CC" w:rsidRPr="00DE49CC">
        <w:rPr>
          <w:rFonts w:ascii="Times New Roman" w:eastAsia="Times New Roman" w:hAnsi="Times New Roman" w:cs="Times New Roman"/>
          <w:sz w:val="28"/>
          <w:szCs w:val="28"/>
        </w:rPr>
        <w:t>а Константиновска по ул</w:t>
      </w:r>
      <w:r w:rsidR="00DE49CC">
        <w:rPr>
          <w:rFonts w:ascii="Times New Roman" w:eastAsia="Times New Roman" w:hAnsi="Times New Roman" w:cs="Times New Roman"/>
          <w:sz w:val="28"/>
          <w:szCs w:val="28"/>
        </w:rPr>
        <w:t>. Ленина, д</w:t>
      </w:r>
      <w:r w:rsidR="005A5EF1" w:rsidRPr="00EA6308">
        <w:rPr>
          <w:rFonts w:ascii="Times New Roman" w:eastAsia="Times New Roman" w:hAnsi="Times New Roman" w:cs="Times New Roman"/>
          <w:sz w:val="28"/>
          <w:szCs w:val="28"/>
        </w:rPr>
        <w:t>ом 101</w:t>
      </w:r>
      <w:r w:rsidRPr="00EA6308">
        <w:rPr>
          <w:rFonts w:ascii="Times New Roman" w:eastAsia="Times New Roman" w:hAnsi="Times New Roman" w:cs="Times New Roman"/>
          <w:sz w:val="28"/>
          <w:szCs w:val="28"/>
        </w:rPr>
        <w:t>. Рядом со зд</w:t>
      </w:r>
      <w:r w:rsidR="00FF2111" w:rsidRPr="00EA6308">
        <w:rPr>
          <w:rFonts w:ascii="Times New Roman" w:eastAsia="Times New Roman" w:hAnsi="Times New Roman" w:cs="Times New Roman"/>
          <w:sz w:val="28"/>
          <w:szCs w:val="28"/>
        </w:rPr>
        <w:t xml:space="preserve">анием </w:t>
      </w:r>
      <w:r w:rsidRPr="00EA6308">
        <w:rPr>
          <w:rFonts w:ascii="Times New Roman" w:eastAsia="Times New Roman" w:hAnsi="Times New Roman" w:cs="Times New Roman"/>
          <w:sz w:val="28"/>
          <w:szCs w:val="28"/>
        </w:rPr>
        <w:t xml:space="preserve"> стоянка для </w:t>
      </w:r>
      <w:r w:rsidRPr="00EA6308">
        <w:rPr>
          <w:rFonts w:ascii="Times New Roman" w:eastAsia="Times New Roman" w:hAnsi="Times New Roman" w:cs="Times New Roman"/>
          <w:sz w:val="28"/>
          <w:szCs w:val="28"/>
        </w:rPr>
        <w:lastRenderedPageBreak/>
        <w:t>автомоби</w:t>
      </w:r>
      <w:r w:rsidR="00AC59A0" w:rsidRPr="00EA6308">
        <w:rPr>
          <w:rFonts w:ascii="Times New Roman" w:eastAsia="Times New Roman" w:hAnsi="Times New Roman" w:cs="Times New Roman"/>
          <w:sz w:val="28"/>
          <w:szCs w:val="28"/>
        </w:rPr>
        <w:t>лей. График работы Предприятия: с 8</w:t>
      </w:r>
      <w:r w:rsidR="003935DD" w:rsidRPr="00EA6308">
        <w:rPr>
          <w:rFonts w:ascii="Times New Roman" w:eastAsia="Times New Roman" w:hAnsi="Times New Roman" w:cs="Times New Roman"/>
          <w:sz w:val="28"/>
          <w:szCs w:val="28"/>
        </w:rPr>
        <w:t>.00 час</w:t>
      </w:r>
      <w:proofErr w:type="gramStart"/>
      <w:r w:rsidR="003935DD" w:rsidRPr="00EA6308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EA630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gramStart"/>
      <w:r w:rsidRPr="00EA6308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gramEnd"/>
      <w:r w:rsidRPr="00EA6308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="00AC59A0" w:rsidRPr="00EA6308">
        <w:rPr>
          <w:rFonts w:ascii="Times New Roman" w:eastAsia="Times New Roman" w:hAnsi="Times New Roman" w:cs="Times New Roman"/>
          <w:sz w:val="28"/>
          <w:szCs w:val="28"/>
        </w:rPr>
        <w:t>17.00 час. Перерыв с 12.00 до 13.0</w:t>
      </w:r>
      <w:r w:rsidRPr="00EA6308">
        <w:rPr>
          <w:rFonts w:ascii="Times New Roman" w:eastAsia="Times New Roman" w:hAnsi="Times New Roman" w:cs="Times New Roman"/>
          <w:sz w:val="28"/>
          <w:szCs w:val="28"/>
        </w:rPr>
        <w:t>0, выходные дни - суббота, воскресенье</w:t>
      </w:r>
      <w:r w:rsidRPr="004800F7">
        <w:rPr>
          <w:rFonts w:ascii="Times New Roman" w:eastAsia="Times New Roman" w:hAnsi="Times New Roman" w:cs="Times New Roman"/>
          <w:color w:val="00B0F0"/>
          <w:sz w:val="28"/>
          <w:szCs w:val="28"/>
        </w:rPr>
        <w:t xml:space="preserve">. </w:t>
      </w:r>
    </w:p>
    <w:p w:rsidR="00E1317A" w:rsidRDefault="00E1317A" w:rsidP="00E131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u w:val="single"/>
        </w:rPr>
      </w:pPr>
    </w:p>
    <w:p w:rsidR="0006395A" w:rsidRDefault="000F2AC5" w:rsidP="00E1317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         </w:t>
      </w:r>
      <w:r w:rsidR="0006395A" w:rsidRPr="004800F7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В соответствии с программой контрольного мер</w:t>
      </w:r>
      <w:r w:rsidR="004800F7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о</w:t>
      </w:r>
      <w:r w:rsidR="0006395A" w:rsidRPr="004800F7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приятия были рассмотрены следующие вопросы:</w:t>
      </w:r>
    </w:p>
    <w:p w:rsidR="003E22E9" w:rsidRDefault="003E22E9" w:rsidP="00E1317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</w:pPr>
    </w:p>
    <w:p w:rsidR="0006395A" w:rsidRDefault="00493182" w:rsidP="003E22E9">
      <w:pPr>
        <w:pStyle w:val="Default"/>
        <w:jc w:val="both"/>
        <w:rPr>
          <w:i/>
          <w:color w:val="auto"/>
          <w:sz w:val="28"/>
          <w:szCs w:val="28"/>
        </w:rPr>
      </w:pPr>
      <w:r>
        <w:rPr>
          <w:i/>
          <w:color w:val="auto"/>
          <w:sz w:val="28"/>
          <w:szCs w:val="28"/>
        </w:rPr>
        <w:t>1.</w:t>
      </w:r>
      <w:r w:rsidR="003E22E9" w:rsidRPr="00CB6662">
        <w:rPr>
          <w:i/>
          <w:color w:val="auto"/>
          <w:sz w:val="28"/>
          <w:szCs w:val="28"/>
        </w:rPr>
        <w:t>Проверка законности, обосн</w:t>
      </w:r>
      <w:r w:rsidR="003E22E9">
        <w:rPr>
          <w:i/>
          <w:color w:val="auto"/>
          <w:sz w:val="28"/>
          <w:szCs w:val="28"/>
        </w:rPr>
        <w:t>ованности получения МУП  «Гарант</w:t>
      </w:r>
      <w:r w:rsidR="003E22E9" w:rsidRPr="00CB6662">
        <w:rPr>
          <w:i/>
          <w:color w:val="auto"/>
          <w:sz w:val="28"/>
          <w:szCs w:val="28"/>
        </w:rPr>
        <w:t xml:space="preserve">» бюджетных средств (субсидий, бюджетных инвестиций) из бюджета Константиновского городского поселения </w:t>
      </w:r>
      <w:r w:rsidR="003E22E9">
        <w:rPr>
          <w:i/>
          <w:color w:val="auto"/>
          <w:sz w:val="28"/>
          <w:szCs w:val="28"/>
        </w:rPr>
        <w:t>в 2020</w:t>
      </w:r>
      <w:r w:rsidR="003E22E9" w:rsidRPr="00CB6662">
        <w:rPr>
          <w:i/>
          <w:color w:val="auto"/>
          <w:sz w:val="28"/>
          <w:szCs w:val="28"/>
        </w:rPr>
        <w:t xml:space="preserve"> году, целевого и эффективного их использования: </w:t>
      </w:r>
    </w:p>
    <w:p w:rsidR="003E22E9" w:rsidRPr="003E22E9" w:rsidRDefault="003E22E9" w:rsidP="003E22E9">
      <w:pPr>
        <w:pStyle w:val="Default"/>
        <w:jc w:val="both"/>
        <w:rPr>
          <w:i/>
          <w:color w:val="auto"/>
          <w:sz w:val="28"/>
          <w:szCs w:val="28"/>
        </w:rPr>
      </w:pPr>
    </w:p>
    <w:p w:rsidR="004040B5" w:rsidRPr="00BE552E" w:rsidRDefault="00493182" w:rsidP="004040B5">
      <w:pPr>
        <w:pStyle w:val="Default"/>
        <w:numPr>
          <w:ilvl w:val="0"/>
          <w:numId w:val="43"/>
        </w:numPr>
        <w:jc w:val="both"/>
        <w:rPr>
          <w:i/>
          <w:color w:val="auto"/>
          <w:sz w:val="28"/>
          <w:szCs w:val="28"/>
          <w:u w:val="single"/>
        </w:rPr>
      </w:pPr>
      <w:r w:rsidRPr="00BE552E">
        <w:rPr>
          <w:i/>
          <w:color w:val="auto"/>
          <w:sz w:val="28"/>
          <w:szCs w:val="28"/>
          <w:u w:val="single"/>
        </w:rPr>
        <w:t xml:space="preserve">1. </w:t>
      </w:r>
      <w:r w:rsidR="004040B5" w:rsidRPr="00BE552E">
        <w:rPr>
          <w:i/>
          <w:color w:val="auto"/>
          <w:sz w:val="28"/>
          <w:szCs w:val="28"/>
          <w:u w:val="single"/>
        </w:rPr>
        <w:t>Проверка использования средств субсидии по целевому назначению в соответствии с условиями соглашения и порядком предоставления субсидии.</w:t>
      </w:r>
    </w:p>
    <w:p w:rsidR="00F32EA1" w:rsidRPr="00BE552E" w:rsidRDefault="00F32EA1" w:rsidP="00F32EA1">
      <w:pPr>
        <w:pStyle w:val="a4"/>
        <w:spacing w:after="0" w:line="240" w:lineRule="auto"/>
        <w:jc w:val="both"/>
        <w:rPr>
          <w:rFonts w:ascii="Times New Roman" w:eastAsiaTheme="minorEastAsia" w:hAnsi="Times New Roman" w:cs="Times New Roman"/>
          <w:b/>
          <w:i/>
          <w:color w:val="000000" w:themeColor="text1"/>
          <w:sz w:val="28"/>
          <w:szCs w:val="28"/>
          <w:u w:val="single"/>
        </w:rPr>
      </w:pPr>
    </w:p>
    <w:p w:rsidR="00B13299" w:rsidRPr="003168A1" w:rsidRDefault="008A2C21" w:rsidP="00760A2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3168A1">
        <w:rPr>
          <w:rFonts w:ascii="Times New Roman" w:eastAsiaTheme="minorEastAsia" w:hAnsi="Times New Roman" w:cs="Times New Roman"/>
          <w:sz w:val="28"/>
          <w:szCs w:val="28"/>
        </w:rPr>
        <w:t xml:space="preserve">     Статьей 78 Бюджетного кодекса устанавливаются случаи и порядок предоставления субсидий юридическим лицам.</w:t>
      </w:r>
    </w:p>
    <w:p w:rsidR="003168A1" w:rsidRDefault="003168A1" w:rsidP="00760A2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Постановление</w:t>
      </w:r>
      <w:r w:rsidRPr="003168A1">
        <w:rPr>
          <w:rFonts w:ascii="Times New Roman" w:eastAsiaTheme="minorEastAsia" w:hAnsi="Times New Roman" w:cs="Times New Roman"/>
          <w:sz w:val="28"/>
          <w:szCs w:val="28"/>
        </w:rPr>
        <w:t xml:space="preserve"> Администрации Константиновского городского поселения от 05.11.2020 №718 «Об утверждении Порядка предоставления субсидий из бюджета Константиновского городского поселения  муниципальным унитарным предприятиям Константиновского городского поселения в целях предупреждения банкротства, восстановления </w:t>
      </w:r>
      <w:r>
        <w:rPr>
          <w:rFonts w:ascii="Times New Roman" w:eastAsiaTheme="minorEastAsia" w:hAnsi="Times New Roman" w:cs="Times New Roman"/>
          <w:sz w:val="28"/>
          <w:szCs w:val="28"/>
        </w:rPr>
        <w:t>платежеспособности предприятий».</w:t>
      </w:r>
    </w:p>
    <w:p w:rsidR="003168A1" w:rsidRDefault="003168A1" w:rsidP="00760A2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 xml:space="preserve">Решением собрания депутатов Константиновского городского поселения от </w:t>
      </w:r>
      <w:r w:rsidR="00213D1A">
        <w:rPr>
          <w:rFonts w:ascii="Times New Roman" w:eastAsiaTheme="minorEastAsia" w:hAnsi="Times New Roman" w:cs="Times New Roman"/>
          <w:sz w:val="28"/>
          <w:szCs w:val="28"/>
        </w:rPr>
        <w:t>11.12.2020 № 187 «</w:t>
      </w:r>
      <w:r w:rsidR="00213D1A" w:rsidRPr="00213D1A">
        <w:rPr>
          <w:rFonts w:ascii="Times New Roman" w:eastAsiaTheme="minorEastAsia" w:hAnsi="Times New Roman" w:cs="Times New Roman"/>
          <w:sz w:val="28"/>
          <w:szCs w:val="28"/>
        </w:rPr>
        <w:t>О внесении изменений в решение Собрания депутатов Константиновского городского поселения от 26.12.2019 г. № 152 «О бюджете Константиновского городского поселения Константиновского района на 2020 год  на плановый период 2021-2022 годов»</w:t>
      </w:r>
      <w:r w:rsidR="00213D1A">
        <w:rPr>
          <w:rFonts w:ascii="Times New Roman" w:eastAsiaTheme="minorEastAsia" w:hAnsi="Times New Roman" w:cs="Times New Roman"/>
          <w:sz w:val="28"/>
          <w:szCs w:val="28"/>
        </w:rPr>
        <w:t xml:space="preserve"> в расходной части бюджета предусмотрена субсидия МУП «Гарант» на возмещение затрат, связанных с выполнением работ, оказанием услуг МУП «Гарант»  в общей сумме</w:t>
      </w:r>
      <w:proofErr w:type="gramEnd"/>
      <w:r w:rsidR="00213D1A">
        <w:rPr>
          <w:rFonts w:ascii="Times New Roman" w:eastAsiaTheme="minorEastAsia" w:hAnsi="Times New Roman" w:cs="Times New Roman"/>
          <w:sz w:val="28"/>
          <w:szCs w:val="28"/>
        </w:rPr>
        <w:t xml:space="preserve"> 1000 тыс</w:t>
      </w:r>
      <w:proofErr w:type="gramStart"/>
      <w:r w:rsidR="00213D1A">
        <w:rPr>
          <w:rFonts w:ascii="Times New Roman" w:eastAsiaTheme="minorEastAsia" w:hAnsi="Times New Roman" w:cs="Times New Roman"/>
          <w:sz w:val="28"/>
          <w:szCs w:val="28"/>
        </w:rPr>
        <w:t>.р</w:t>
      </w:r>
      <w:proofErr w:type="gramEnd"/>
      <w:r w:rsidR="00213D1A">
        <w:rPr>
          <w:rFonts w:ascii="Times New Roman" w:eastAsiaTheme="minorEastAsia" w:hAnsi="Times New Roman" w:cs="Times New Roman"/>
          <w:sz w:val="28"/>
          <w:szCs w:val="28"/>
        </w:rPr>
        <w:t>уб. в рамках его уставной деятельности, в целях предупреждения банкротства, восстановления платежеспособности</w:t>
      </w:r>
      <w:r w:rsidR="007739B1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7739B1" w:rsidRDefault="007739B1" w:rsidP="00760A2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 xml:space="preserve">Для предоставления субсидии в 2020 году между Администрацией Константиновского городского поселения </w:t>
      </w:r>
      <w:r w:rsidRPr="007739B1">
        <w:rPr>
          <w:rFonts w:ascii="Times New Roman" w:eastAsiaTheme="minorEastAsia" w:hAnsi="Times New Roman" w:cs="Times New Roman"/>
          <w:sz w:val="28"/>
          <w:szCs w:val="28"/>
        </w:rPr>
        <w:t xml:space="preserve">в лице главы  Администрации Константиновского городского поселения Казакова Андрея Анатольевича, действующего на основании решения Собрания депутатов Константиновского городского поселения «О назначении на должность главы Администрации Константиновского городского поселения» от 23.10.2018 года № 94, Контракта, заключаемого с главой Администрации Константиновского городского поселения от 24.10.2018 года,                                                                     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с одной стороны, </w:t>
      </w:r>
      <w:r w:rsidRPr="007739B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и  Муниципальным унитарным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предприятием Константиновского городского поселения «Гарант»</w:t>
      </w:r>
      <w:r w:rsidR="00E528A2">
        <w:rPr>
          <w:rFonts w:ascii="Times New Roman" w:eastAsiaTheme="minorEastAsia" w:hAnsi="Times New Roman" w:cs="Times New Roman"/>
          <w:sz w:val="28"/>
          <w:szCs w:val="28"/>
        </w:rPr>
        <w:t xml:space="preserve">, в лице директора </w:t>
      </w:r>
      <w:r w:rsidR="00E528A2">
        <w:rPr>
          <w:rFonts w:ascii="Times New Roman" w:eastAsiaTheme="minorEastAsia" w:hAnsi="Times New Roman" w:cs="Times New Roman"/>
          <w:sz w:val="28"/>
          <w:szCs w:val="28"/>
        </w:rPr>
        <w:lastRenderedPageBreak/>
        <w:t>Макаренко Дмитрия Федоровича, действующего на основании Устава было заключено одно соглашение № 2 от 22.12.2020г. на сумму 1000,0 тыс</w:t>
      </w:r>
      <w:proofErr w:type="gramStart"/>
      <w:r w:rsidR="00E528A2">
        <w:rPr>
          <w:rFonts w:ascii="Times New Roman" w:eastAsiaTheme="minorEastAsia" w:hAnsi="Times New Roman" w:cs="Times New Roman"/>
          <w:sz w:val="28"/>
          <w:szCs w:val="28"/>
        </w:rPr>
        <w:t>.р</w:t>
      </w:r>
      <w:proofErr w:type="gramEnd"/>
      <w:r w:rsidR="00E528A2">
        <w:rPr>
          <w:rFonts w:ascii="Times New Roman" w:eastAsiaTheme="minorEastAsia" w:hAnsi="Times New Roman" w:cs="Times New Roman"/>
          <w:sz w:val="28"/>
          <w:szCs w:val="28"/>
        </w:rPr>
        <w:t>ублей.</w:t>
      </w:r>
    </w:p>
    <w:p w:rsidR="00F32EA1" w:rsidRPr="00DD6D48" w:rsidRDefault="00F32EA1" w:rsidP="00760A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2EA1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     Предметом соглашения является предоставление  из бюджета Константиновского городского поселения в 2020 году субсидии: в целях возмещения затрат МУП «Гарант»</w:t>
      </w:r>
      <w:r w:rsidRPr="00F32EA1">
        <w:rPr>
          <w:rFonts w:ascii="Times New Roman" w:eastAsia="Times New Roman" w:hAnsi="Times New Roman" w:cs="Times New Roman"/>
          <w:sz w:val="28"/>
          <w:szCs w:val="28"/>
        </w:rPr>
        <w:t>, связанных с  производством (реализацией) товаров, выполнением работ и оказанием услуг, по осуществлению уставной деятельности предприятия (</w:t>
      </w:r>
      <w:r w:rsidRPr="00DD6D48">
        <w:rPr>
          <w:rFonts w:ascii="Times New Roman" w:eastAsia="Times New Roman" w:hAnsi="Times New Roman" w:cs="Times New Roman"/>
          <w:sz w:val="28"/>
          <w:szCs w:val="28"/>
        </w:rPr>
        <w:t>оплата за поставленный газ).</w:t>
      </w:r>
    </w:p>
    <w:tbl>
      <w:tblPr>
        <w:tblStyle w:val="a5"/>
        <w:tblW w:w="0" w:type="auto"/>
        <w:tblLayout w:type="fixed"/>
        <w:tblLook w:val="04A0"/>
      </w:tblPr>
      <w:tblGrid>
        <w:gridCol w:w="675"/>
        <w:gridCol w:w="1985"/>
        <w:gridCol w:w="4819"/>
        <w:gridCol w:w="1985"/>
      </w:tblGrid>
      <w:tr w:rsidR="00AA2148" w:rsidRPr="00B5035E" w:rsidTr="00061A85">
        <w:tc>
          <w:tcPr>
            <w:tcW w:w="675" w:type="dxa"/>
          </w:tcPr>
          <w:p w:rsidR="00AA2148" w:rsidRPr="007728A5" w:rsidRDefault="00AA2148" w:rsidP="00061A85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7728A5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  <w:p w:rsidR="00AA2148" w:rsidRPr="007728A5" w:rsidRDefault="00AA2148" w:rsidP="00061A85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7728A5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7728A5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7728A5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5" w:type="dxa"/>
          </w:tcPr>
          <w:p w:rsidR="00AA2148" w:rsidRPr="007728A5" w:rsidRDefault="00AA2148" w:rsidP="00061A85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7728A5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Дата заявления на получение субсидии</w:t>
            </w:r>
          </w:p>
          <w:p w:rsidR="00AA2148" w:rsidRPr="007728A5" w:rsidRDefault="00AA2148" w:rsidP="00061A85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7728A5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в 2020г</w:t>
            </w:r>
          </w:p>
        </w:tc>
        <w:tc>
          <w:tcPr>
            <w:tcW w:w="4819" w:type="dxa"/>
          </w:tcPr>
          <w:p w:rsidR="00AA2148" w:rsidRPr="007728A5" w:rsidRDefault="00AA2148" w:rsidP="00061A85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7728A5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Номер и дата  соглашения  о предоставлении субсидии из бюджета Константиновского городского поселения на финансовое обеспечение затрат</w:t>
            </w:r>
          </w:p>
        </w:tc>
        <w:tc>
          <w:tcPr>
            <w:tcW w:w="1985" w:type="dxa"/>
          </w:tcPr>
          <w:p w:rsidR="00AA2148" w:rsidRPr="007728A5" w:rsidRDefault="00AA2148" w:rsidP="00061A85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7728A5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Размер субсидии, руб. </w:t>
            </w:r>
          </w:p>
        </w:tc>
      </w:tr>
      <w:tr w:rsidR="00AA2148" w:rsidRPr="00B5035E" w:rsidTr="00061A85">
        <w:tc>
          <w:tcPr>
            <w:tcW w:w="675" w:type="dxa"/>
          </w:tcPr>
          <w:p w:rsidR="00AA2148" w:rsidRPr="00B5035E" w:rsidRDefault="00AA2148" w:rsidP="00061A85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5035E"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AA2148" w:rsidRPr="00B5035E" w:rsidRDefault="00AA2148" w:rsidP="00061A85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5035E">
              <w:rPr>
                <w:rFonts w:ascii="Times New Roman" w:eastAsiaTheme="minorEastAsia" w:hAnsi="Times New Roman" w:cs="Times New Roman"/>
                <w:sz w:val="28"/>
                <w:szCs w:val="28"/>
              </w:rPr>
              <w:t>17.12.2020</w:t>
            </w:r>
            <w:r w:rsidR="007728A5">
              <w:rPr>
                <w:rFonts w:ascii="Times New Roman" w:eastAsiaTheme="minorEastAsia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819" w:type="dxa"/>
          </w:tcPr>
          <w:p w:rsidR="00AA2148" w:rsidRPr="00B5035E" w:rsidRDefault="00AA2148" w:rsidP="00061A85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B5035E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№2    22.12.2020</w:t>
            </w:r>
            <w:r w:rsidR="007728A5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г.</w:t>
            </w:r>
          </w:p>
        </w:tc>
        <w:tc>
          <w:tcPr>
            <w:tcW w:w="1985" w:type="dxa"/>
          </w:tcPr>
          <w:p w:rsidR="00AA2148" w:rsidRPr="00B5035E" w:rsidRDefault="00AA2148" w:rsidP="00061A85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B5035E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1 000 000</w:t>
            </w:r>
          </w:p>
        </w:tc>
      </w:tr>
      <w:tr w:rsidR="00AA2148" w:rsidRPr="00B5035E" w:rsidTr="00061A85">
        <w:tc>
          <w:tcPr>
            <w:tcW w:w="675" w:type="dxa"/>
          </w:tcPr>
          <w:p w:rsidR="00AA2148" w:rsidRPr="00B5035E" w:rsidRDefault="00AA2148" w:rsidP="00061A85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</w:tcPr>
          <w:p w:rsidR="00AA2148" w:rsidRPr="00B5035E" w:rsidRDefault="00AA2148" w:rsidP="00061A85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B5035E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Всего:</w:t>
            </w:r>
          </w:p>
        </w:tc>
        <w:tc>
          <w:tcPr>
            <w:tcW w:w="4819" w:type="dxa"/>
          </w:tcPr>
          <w:p w:rsidR="00AA2148" w:rsidRPr="00B5035E" w:rsidRDefault="00AA2148" w:rsidP="00061A85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</w:tcPr>
          <w:p w:rsidR="00AA2148" w:rsidRPr="00B5035E" w:rsidRDefault="00AA2148" w:rsidP="00061A85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B5035E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1 000 000</w:t>
            </w:r>
          </w:p>
        </w:tc>
      </w:tr>
    </w:tbl>
    <w:p w:rsidR="00ED6F35" w:rsidRDefault="00ED6F35" w:rsidP="00ED6F35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highlight w:val="yellow"/>
        </w:rPr>
      </w:pPr>
    </w:p>
    <w:p w:rsidR="005F529A" w:rsidRDefault="00ED6F35" w:rsidP="005F529A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B5035E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     В соответствие с соглашением №2 от 22.12.2020г. в 2020 году в соответствии с лимитами бюджетных обязательств, доведенных Администрации Константиновского городского поселения, по кодам классификации расходов бюджетов  РФ субсидия предоставлена в размере 1000000 рублей по коду КБК – 95105050110069160811.</w:t>
      </w:r>
      <w:r w:rsidR="005F529A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  <w:r w:rsidR="005F529A" w:rsidRPr="005F529A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Указанное соглашение определяет права, обязанности и ответственность сторон, в том числе объем и сроки перечисления субсидии.</w:t>
      </w:r>
    </w:p>
    <w:p w:rsidR="005F529A" w:rsidRPr="007728A5" w:rsidRDefault="005F529A" w:rsidP="005F529A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</w:t>
      </w:r>
      <w:r w:rsidRPr="007728A5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Согласно заключенному соглашению произведена выплата субсидии на погашение задолженности за поставленный газ.</w:t>
      </w:r>
    </w:p>
    <w:p w:rsidR="005F529A" w:rsidRPr="005F529A" w:rsidRDefault="005F529A" w:rsidP="00ED6F35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5F529A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     Перечисление субсидии осуществляется в соответствии с бюджетным законодательством Российской Федерации на расчетный счет получателя № 40702810052290192776, открытый в Юго-Западном банке ПАО Сбербанка РФ  г</w:t>
      </w:r>
      <w:proofErr w:type="gramStart"/>
      <w:r w:rsidRPr="005F529A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.Р</w:t>
      </w:r>
      <w:proofErr w:type="gramEnd"/>
      <w:r w:rsidRPr="005F529A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остов-на-Дону.</w:t>
      </w:r>
    </w:p>
    <w:p w:rsidR="00B5035E" w:rsidRPr="00B5035E" w:rsidRDefault="00B5035E" w:rsidP="00B5035E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B5035E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    </w:t>
      </w:r>
      <w:r w:rsidRPr="007728A5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  <w:r w:rsidRPr="00B5035E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В соответствии с постановлением Администрации Константиновского городского поселения </w:t>
      </w:r>
      <w:r w:rsidRPr="007728A5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от 05.11.2020 №718 порядка предоставления</w:t>
      </w:r>
      <w:r w:rsidRPr="00B5035E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субсидий из бюджета Константиновского городского поселения субсидия предоставляется при соблюдении следующих условий:</w:t>
      </w:r>
    </w:p>
    <w:p w:rsidR="00B5035E" w:rsidRPr="007728A5" w:rsidRDefault="00B5035E" w:rsidP="007728A5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7728A5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- если на 1-е число месяца, предшествующего месяцу, в котором планируется заключение соглашения:</w:t>
      </w:r>
    </w:p>
    <w:p w:rsidR="00B5035E" w:rsidRPr="007728A5" w:rsidRDefault="00B5035E" w:rsidP="007728A5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7728A5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- у Получателя имеется государственная регистрация или постановка на учет в налоговом органе;</w:t>
      </w:r>
    </w:p>
    <w:p w:rsidR="00B5035E" w:rsidRPr="007728A5" w:rsidRDefault="00B5035E" w:rsidP="007728A5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7728A5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- Получатель не должен находиться в процессе реорганизации, ликвидации, банкротства.</w:t>
      </w:r>
    </w:p>
    <w:p w:rsidR="00B5035E" w:rsidRPr="00B5035E" w:rsidRDefault="00B5035E" w:rsidP="007728A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4"/>
          <w:lang w:eastAsia="ar-SA"/>
        </w:rPr>
      </w:pPr>
      <w:r w:rsidRPr="007728A5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- Получатель не должен получать средства из бюджета Константиновского городского поселения в соответствии</w:t>
      </w:r>
      <w:r w:rsidRPr="00B5035E">
        <w:rPr>
          <w:rFonts w:ascii="Times New Roman" w:eastAsia="Times New Roman" w:hAnsi="Times New Roman"/>
          <w:color w:val="000000"/>
          <w:sz w:val="28"/>
          <w:szCs w:val="24"/>
          <w:lang w:eastAsia="ar-SA"/>
        </w:rPr>
        <w:t xml:space="preserve"> с иными нормативными правовыми актами, муниципальными правовыми актами на цели, указанные в пункте 1.3 раздела 1 настоящего Порядка.</w:t>
      </w:r>
    </w:p>
    <w:p w:rsidR="00B5035E" w:rsidRPr="007728A5" w:rsidRDefault="00B5035E" w:rsidP="007728A5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7728A5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lastRenderedPageBreak/>
        <w:t>- среднемесячная заработная плата работников Получателя – не ниже  величины прожиточного минимума установленного для трудоспособного населения Ростовской области.</w:t>
      </w:r>
    </w:p>
    <w:p w:rsidR="00B5035E" w:rsidRPr="007728A5" w:rsidRDefault="00B5035E" w:rsidP="007728A5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proofErr w:type="gramStart"/>
      <w:r w:rsidRPr="007728A5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- Получатель субсидии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7728A5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) в отношении такого юридического лица, в совокупности превышает 50 процентов.</w:t>
      </w:r>
    </w:p>
    <w:p w:rsidR="00B5035E" w:rsidRPr="007728A5" w:rsidRDefault="00B5035E" w:rsidP="007728A5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7728A5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Для получения субсидий предприятие направляет в Администрацию Константиновского городского поселения заявление на предоставление субсидии по форме согласно приложению № 1 к вышеуказанному порядку,  подписанное руководителем предприятия, с приложением следующих документов:</w:t>
      </w:r>
    </w:p>
    <w:p w:rsidR="00B5035E" w:rsidRPr="007728A5" w:rsidRDefault="00B5035E" w:rsidP="007728A5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7728A5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- гарантийное письмо за подписью руководителя и главного бухгалтера Получателя субсидии, подтверждающее соответствие Получателя субсидии требованию, установленному подпунктом 1.2 пункта 1 вышеуказанного Порядка:</w:t>
      </w:r>
    </w:p>
    <w:p w:rsidR="00B5035E" w:rsidRPr="007728A5" w:rsidRDefault="00B5035E" w:rsidP="007728A5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7728A5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- является муниципальным унитарным предприятием, собственником имущества которого является муниципальное образование «Константиновское городское поселение;</w:t>
      </w:r>
    </w:p>
    <w:p w:rsidR="00B5035E" w:rsidRPr="007728A5" w:rsidRDefault="00B5035E" w:rsidP="007728A5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7728A5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- финансовое положение муниципального унитарного предприятия (далее по тексту - предприятие) отвечает признакам банкротства, предусмотренным </w:t>
      </w:r>
      <w:hyperlink r:id="rId8" w:history="1">
        <w:r w:rsidRPr="007728A5">
          <w:rPr>
            <w:rFonts w:eastAsiaTheme="minorEastAsia"/>
            <w:color w:val="000000" w:themeColor="text1"/>
          </w:rPr>
          <w:t>пунктом 2 статьи 3</w:t>
        </w:r>
      </w:hyperlink>
      <w:r w:rsidRPr="007728A5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Федерального закона от 26 октября 2002 года N 127-ФЗ "О несостоятельности (банкротстве)";</w:t>
      </w:r>
    </w:p>
    <w:p w:rsidR="00B5035E" w:rsidRPr="007728A5" w:rsidRDefault="00B5035E" w:rsidP="007728A5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proofErr w:type="gramStart"/>
      <w:r w:rsidRPr="007728A5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- неспособность муниципального унитарного предприятия удовлетворять требования кредиторов по денежным обязательствам, выплате выходных пособий и (или) об оплате труда лиц, работающих или работавших по трудовому договору, и (или) исполнять обязанности по уплате обязательных платежей, если соответствующие обязательства и (или) обязанность не исполнены им в течение трех месяцев с даты, когда они должны быть исполнены;</w:t>
      </w:r>
      <w:proofErr w:type="gramEnd"/>
      <w:r w:rsidRPr="007728A5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br/>
        <w:t xml:space="preserve">- в отношении предприятия не введена ни одна из процедур, применяемых в деле о банкротстве, предусмотренных </w:t>
      </w:r>
      <w:hyperlink r:id="rId9" w:history="1">
        <w:r w:rsidRPr="007728A5">
          <w:rPr>
            <w:rFonts w:eastAsiaTheme="minorEastAsia"/>
            <w:color w:val="000000" w:themeColor="text1"/>
          </w:rPr>
          <w:t>Федеральным законом</w:t>
        </w:r>
      </w:hyperlink>
      <w:r w:rsidRPr="007728A5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от 26 октября 2002 года N 127-ФЗ "О несостоятельности (банкротстве)", предприятие не находится в стадии ликвидации;</w:t>
      </w:r>
      <w:r w:rsidRPr="007728A5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br/>
        <w:t xml:space="preserve">- выписку из ЕГРЮЛ; </w:t>
      </w:r>
    </w:p>
    <w:p w:rsidR="00B5035E" w:rsidRPr="007728A5" w:rsidRDefault="00B5035E" w:rsidP="007728A5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7728A5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- заверенные копии учредительных документов; </w:t>
      </w:r>
    </w:p>
    <w:p w:rsidR="00B5035E" w:rsidRPr="007728A5" w:rsidRDefault="00B5035E" w:rsidP="007728A5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7728A5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lastRenderedPageBreak/>
        <w:t xml:space="preserve">- заверенная копия свидетельства о государственной регистрации муниципального унитарного предприятия; </w:t>
      </w:r>
    </w:p>
    <w:p w:rsidR="00B5035E" w:rsidRPr="007728A5" w:rsidRDefault="00B5035E" w:rsidP="007728A5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7728A5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- заверенная копия свидетельства о постановке на учет в налоговом органе;</w:t>
      </w:r>
    </w:p>
    <w:p w:rsidR="00B5035E" w:rsidRPr="007728A5" w:rsidRDefault="00B5035E" w:rsidP="007728A5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7728A5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- расчет-обоснование получения субсидии по форме согласно приложению № 2 к вышеуказанному Порядку;</w:t>
      </w:r>
    </w:p>
    <w:p w:rsidR="005D423F" w:rsidRPr="007728A5" w:rsidRDefault="00B5035E" w:rsidP="007728A5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7728A5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- выписку из Единого государств</w:t>
      </w:r>
      <w:r w:rsidR="004B10D4" w:rsidRPr="007728A5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енного реестра юридических лиц.</w:t>
      </w:r>
    </w:p>
    <w:p w:rsidR="006D47C5" w:rsidRDefault="004B10D4" w:rsidP="006D47C5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4B10D4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    При проверке представленных МУП «Гарант» документов для получения субсидии в 2020 году, установлено, что все необходимые документы соответствуют требованиям </w:t>
      </w:r>
      <w:r w:rsidRPr="007728A5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порядка предоставления субсидий из бюджета Константиновского городского поселения</w:t>
      </w:r>
      <w:r w:rsidR="006D47C5" w:rsidRPr="007728A5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,</w:t>
      </w:r>
      <w:r w:rsidR="006D47C5" w:rsidRPr="006D47C5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предоставлены в полном объеме. Нарушений не выявлено.</w:t>
      </w:r>
    </w:p>
    <w:p w:rsidR="00493182" w:rsidRPr="007728A5" w:rsidRDefault="00493182" w:rsidP="00493182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7728A5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     Цель предоставления субсидии, указанная в Порядке предоставления субсидии, соответствует цели, указанной в заявке на предоставление субсидии, соглашении, отчете о целевом использовании субсидии.</w:t>
      </w:r>
    </w:p>
    <w:p w:rsidR="00493182" w:rsidRPr="007728A5" w:rsidRDefault="00493182" w:rsidP="00493182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7728A5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     На основании этого можно сделать вывод, что субсидия использована по целевому назначению, в соответствии с условиями соглашения и Порядком предоставления субсидии.</w:t>
      </w:r>
    </w:p>
    <w:p w:rsidR="00493182" w:rsidRPr="007728A5" w:rsidRDefault="00493182" w:rsidP="00493182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</w:p>
    <w:p w:rsidR="00493182" w:rsidRPr="006D47C5" w:rsidRDefault="00493182" w:rsidP="006D47C5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</w:p>
    <w:p w:rsidR="00493182" w:rsidRPr="007728A5" w:rsidRDefault="003972E6" w:rsidP="00BE552E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i/>
          <w:sz w:val="28"/>
          <w:szCs w:val="28"/>
          <w:u w:val="single"/>
        </w:rPr>
      </w:pPr>
      <w:r w:rsidRPr="007728A5">
        <w:rPr>
          <w:rFonts w:ascii="Times New Roman" w:eastAsiaTheme="minorEastAsia" w:hAnsi="Times New Roman" w:cs="Times New Roman"/>
          <w:b/>
          <w:i/>
          <w:sz w:val="28"/>
          <w:szCs w:val="28"/>
          <w:u w:val="single"/>
        </w:rPr>
        <w:t>1.</w:t>
      </w:r>
      <w:r w:rsidR="00493182" w:rsidRPr="007728A5">
        <w:rPr>
          <w:rFonts w:ascii="Times New Roman" w:eastAsiaTheme="minorEastAsia" w:hAnsi="Times New Roman" w:cs="Times New Roman"/>
          <w:b/>
          <w:i/>
          <w:sz w:val="28"/>
          <w:szCs w:val="28"/>
          <w:u w:val="single"/>
        </w:rPr>
        <w:t>2. Проверка отчета получателя субсидии, включающего документы, подтверждающие фактически состоявшиеся затраты получателя субсидии и выполнение условий, установленных при ее предоставлении.</w:t>
      </w:r>
    </w:p>
    <w:p w:rsidR="004B10D4" w:rsidRPr="00BE552E" w:rsidRDefault="004B10D4" w:rsidP="00BE552E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8"/>
          <w:szCs w:val="28"/>
          <w:u w:val="single"/>
        </w:rPr>
      </w:pPr>
    </w:p>
    <w:p w:rsidR="005645AE" w:rsidRPr="00F32EA1" w:rsidRDefault="005D423F" w:rsidP="00760A2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</w:t>
      </w:r>
      <w:proofErr w:type="gramStart"/>
      <w:r w:rsidRPr="00F32EA1">
        <w:rPr>
          <w:rFonts w:ascii="Times New Roman" w:eastAsiaTheme="minorEastAsia" w:hAnsi="Times New Roman" w:cs="Times New Roman"/>
          <w:sz w:val="28"/>
          <w:szCs w:val="28"/>
        </w:rPr>
        <w:t>Согласно</w:t>
      </w:r>
      <w:proofErr w:type="gramEnd"/>
      <w:r w:rsidRPr="00F32EA1">
        <w:rPr>
          <w:rFonts w:ascii="Times New Roman" w:eastAsiaTheme="minorEastAsia" w:hAnsi="Times New Roman" w:cs="Times New Roman"/>
          <w:sz w:val="28"/>
          <w:szCs w:val="28"/>
        </w:rPr>
        <w:t xml:space="preserve"> вышеуказанного постановления </w:t>
      </w:r>
      <w:r w:rsidR="005645AE" w:rsidRPr="00F32EA1">
        <w:rPr>
          <w:rFonts w:ascii="Times New Roman" w:eastAsiaTheme="minorEastAsia" w:hAnsi="Times New Roman" w:cs="Times New Roman"/>
          <w:sz w:val="28"/>
          <w:szCs w:val="28"/>
        </w:rPr>
        <w:t xml:space="preserve">Отчет о расходах, источником </w:t>
      </w:r>
      <w:r w:rsidR="00A72665" w:rsidRPr="00F32EA1">
        <w:rPr>
          <w:rFonts w:ascii="Times New Roman" w:eastAsiaTheme="minorEastAsia" w:hAnsi="Times New Roman" w:cs="Times New Roman"/>
          <w:sz w:val="28"/>
          <w:szCs w:val="28"/>
        </w:rPr>
        <w:t>финансирования,</w:t>
      </w:r>
      <w:r w:rsidR="005645AE" w:rsidRPr="00F32EA1">
        <w:rPr>
          <w:rFonts w:ascii="Times New Roman" w:eastAsiaTheme="minorEastAsia" w:hAnsi="Times New Roman" w:cs="Times New Roman"/>
          <w:sz w:val="28"/>
          <w:szCs w:val="28"/>
        </w:rPr>
        <w:t xml:space="preserve"> обеспечения которых является субсидия предоставляется в адрес Администрации Константиновского городского поселения, не позднее 10 рабочего дня, следующего за отчетным месяцем.</w:t>
      </w:r>
    </w:p>
    <w:p w:rsidR="00CE5120" w:rsidRPr="00F32EA1" w:rsidRDefault="00745633" w:rsidP="00760A2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32EA1">
        <w:rPr>
          <w:rFonts w:ascii="Times New Roman" w:eastAsiaTheme="minorEastAsia" w:hAnsi="Times New Roman" w:cs="Times New Roman"/>
          <w:sz w:val="28"/>
          <w:szCs w:val="28"/>
        </w:rPr>
        <w:t xml:space="preserve">   </w:t>
      </w:r>
      <w:r w:rsidR="00CE5120" w:rsidRPr="00F32EA1">
        <w:rPr>
          <w:rFonts w:ascii="Times New Roman" w:eastAsiaTheme="minorEastAsia" w:hAnsi="Times New Roman" w:cs="Times New Roman"/>
          <w:sz w:val="28"/>
          <w:szCs w:val="28"/>
        </w:rPr>
        <w:t>По наименованию затрат планировалось использовать бюджетные средства</w:t>
      </w:r>
      <w:r w:rsidR="00C11D73" w:rsidRPr="00F32EA1">
        <w:rPr>
          <w:rFonts w:ascii="Times New Roman" w:eastAsiaTheme="minorEastAsia" w:hAnsi="Times New Roman" w:cs="Times New Roman"/>
          <w:sz w:val="28"/>
          <w:szCs w:val="28"/>
        </w:rPr>
        <w:t xml:space="preserve"> в 2020</w:t>
      </w:r>
      <w:r w:rsidR="00C52102" w:rsidRPr="00F32EA1">
        <w:rPr>
          <w:rFonts w:ascii="Times New Roman" w:eastAsiaTheme="minorEastAsia" w:hAnsi="Times New Roman" w:cs="Times New Roman"/>
          <w:sz w:val="28"/>
          <w:szCs w:val="28"/>
        </w:rPr>
        <w:t xml:space="preserve"> году</w:t>
      </w:r>
      <w:r w:rsidR="00CE5120" w:rsidRPr="00F32EA1">
        <w:rPr>
          <w:rFonts w:ascii="Times New Roman" w:eastAsiaTheme="minorEastAsia" w:hAnsi="Times New Roman" w:cs="Times New Roman"/>
          <w:sz w:val="28"/>
          <w:szCs w:val="28"/>
        </w:rPr>
        <w:t>:</w:t>
      </w:r>
    </w:p>
    <w:tbl>
      <w:tblPr>
        <w:tblStyle w:val="a5"/>
        <w:tblW w:w="0" w:type="auto"/>
        <w:tblLook w:val="04A0"/>
      </w:tblPr>
      <w:tblGrid>
        <w:gridCol w:w="534"/>
        <w:gridCol w:w="1984"/>
        <w:gridCol w:w="4394"/>
        <w:gridCol w:w="2659"/>
      </w:tblGrid>
      <w:tr w:rsidR="00CE5120" w:rsidRPr="00F32EA1" w:rsidTr="00372118">
        <w:tc>
          <w:tcPr>
            <w:tcW w:w="534" w:type="dxa"/>
          </w:tcPr>
          <w:p w:rsidR="00CE5120" w:rsidRPr="00F32EA1" w:rsidRDefault="00CE5120" w:rsidP="00760A2E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E5120" w:rsidRPr="00F32EA1" w:rsidRDefault="00A6361F" w:rsidP="00760A2E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32EA1">
              <w:rPr>
                <w:rFonts w:ascii="Times New Roman" w:eastAsiaTheme="minorEastAsia" w:hAnsi="Times New Roman" w:cs="Times New Roman"/>
                <w:sz w:val="28"/>
                <w:szCs w:val="28"/>
              </w:rPr>
              <w:t>Расчет-обоснование</w:t>
            </w:r>
          </w:p>
        </w:tc>
        <w:tc>
          <w:tcPr>
            <w:tcW w:w="4394" w:type="dxa"/>
          </w:tcPr>
          <w:p w:rsidR="00CE5120" w:rsidRPr="00F32EA1" w:rsidRDefault="000B5BEB" w:rsidP="00760A2E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32EA1">
              <w:rPr>
                <w:rFonts w:ascii="Times New Roman" w:eastAsiaTheme="minorEastAsia" w:hAnsi="Times New Roman" w:cs="Times New Roman"/>
                <w:sz w:val="28"/>
                <w:szCs w:val="28"/>
              </w:rPr>
              <w:t>Направление расходов</w:t>
            </w:r>
          </w:p>
        </w:tc>
        <w:tc>
          <w:tcPr>
            <w:tcW w:w="2659" w:type="dxa"/>
          </w:tcPr>
          <w:p w:rsidR="00CE5120" w:rsidRPr="00F32EA1" w:rsidRDefault="000B5BEB" w:rsidP="00760A2E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32EA1">
              <w:rPr>
                <w:rFonts w:ascii="Times New Roman" w:eastAsiaTheme="minorEastAsia" w:hAnsi="Times New Roman" w:cs="Times New Roman"/>
                <w:sz w:val="28"/>
                <w:szCs w:val="28"/>
              </w:rPr>
              <w:t>Сумма, руб.</w:t>
            </w:r>
          </w:p>
        </w:tc>
      </w:tr>
      <w:tr w:rsidR="00CE5120" w:rsidRPr="00F32EA1" w:rsidTr="00372118">
        <w:tc>
          <w:tcPr>
            <w:tcW w:w="534" w:type="dxa"/>
          </w:tcPr>
          <w:p w:rsidR="00CE5120" w:rsidRPr="00F32EA1" w:rsidRDefault="000B5BEB" w:rsidP="00760A2E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32EA1"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CE5120" w:rsidRPr="00F32EA1" w:rsidRDefault="007739B1" w:rsidP="00760A2E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32EA1">
              <w:rPr>
                <w:rFonts w:ascii="Times New Roman" w:eastAsiaTheme="minorEastAsia" w:hAnsi="Times New Roman" w:cs="Times New Roman"/>
                <w:sz w:val="28"/>
                <w:szCs w:val="28"/>
              </w:rPr>
              <w:t>17.12</w:t>
            </w:r>
            <w:r w:rsidR="00A6361F" w:rsidRPr="00F32EA1">
              <w:rPr>
                <w:rFonts w:ascii="Times New Roman" w:eastAsiaTheme="minorEastAsia" w:hAnsi="Times New Roman" w:cs="Times New Roman"/>
                <w:sz w:val="28"/>
                <w:szCs w:val="28"/>
              </w:rPr>
              <w:t>.20</w:t>
            </w:r>
            <w:r w:rsidRPr="00F32EA1">
              <w:rPr>
                <w:rFonts w:ascii="Times New Roman" w:eastAsiaTheme="minorEastAsia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394" w:type="dxa"/>
          </w:tcPr>
          <w:p w:rsidR="00CE5120" w:rsidRPr="00F32EA1" w:rsidRDefault="007739B1" w:rsidP="007739B1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32EA1">
              <w:rPr>
                <w:rFonts w:ascii="Times New Roman" w:eastAsiaTheme="minorEastAsia" w:hAnsi="Times New Roman" w:cs="Times New Roman"/>
                <w:sz w:val="28"/>
                <w:szCs w:val="28"/>
              </w:rPr>
              <w:t>Оплат</w:t>
            </w:r>
            <w:proofErr w:type="gramStart"/>
            <w:r w:rsidRPr="00F32EA1">
              <w:rPr>
                <w:rFonts w:ascii="Times New Roman" w:eastAsiaTheme="minorEastAsia" w:hAnsi="Times New Roman" w:cs="Times New Roman"/>
                <w:sz w:val="28"/>
                <w:szCs w:val="28"/>
              </w:rPr>
              <w:t>а  ООО</w:t>
            </w:r>
            <w:proofErr w:type="gramEnd"/>
            <w:r w:rsidRPr="00F32EA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32EA1">
              <w:rPr>
                <w:rFonts w:ascii="Times New Roman" w:eastAsiaTheme="minorEastAsia" w:hAnsi="Times New Roman" w:cs="Times New Roman"/>
                <w:sz w:val="28"/>
                <w:szCs w:val="28"/>
              </w:rPr>
              <w:t>Газпроммежрегионгаз</w:t>
            </w:r>
            <w:proofErr w:type="spellEnd"/>
            <w:r w:rsidRPr="00F32EA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Ростов-на-Дону за поставленный газ </w:t>
            </w:r>
          </w:p>
        </w:tc>
        <w:tc>
          <w:tcPr>
            <w:tcW w:w="2659" w:type="dxa"/>
          </w:tcPr>
          <w:p w:rsidR="00CE5120" w:rsidRPr="00F32EA1" w:rsidRDefault="007739B1" w:rsidP="00760A2E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32EA1">
              <w:rPr>
                <w:rFonts w:ascii="Times New Roman" w:eastAsiaTheme="minorEastAsia" w:hAnsi="Times New Roman" w:cs="Times New Roman"/>
                <w:sz w:val="28"/>
                <w:szCs w:val="28"/>
              </w:rPr>
              <w:t>1000000</w:t>
            </w:r>
            <w:r w:rsidR="005D423F" w:rsidRPr="00F32EA1">
              <w:rPr>
                <w:rFonts w:ascii="Times New Roman" w:eastAsiaTheme="minorEastAsia" w:hAnsi="Times New Roman" w:cs="Times New Roman"/>
                <w:sz w:val="28"/>
                <w:szCs w:val="28"/>
              </w:rPr>
              <w:t>,0</w:t>
            </w:r>
          </w:p>
        </w:tc>
      </w:tr>
      <w:tr w:rsidR="00483A2E" w:rsidRPr="00F32EA1" w:rsidTr="00372118">
        <w:tc>
          <w:tcPr>
            <w:tcW w:w="534" w:type="dxa"/>
          </w:tcPr>
          <w:p w:rsidR="00483A2E" w:rsidRPr="00F32EA1" w:rsidRDefault="00483A2E" w:rsidP="00760A2E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83A2E" w:rsidRPr="00F32EA1" w:rsidRDefault="00827CF3" w:rsidP="00760A2E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32EA1">
              <w:rPr>
                <w:rFonts w:ascii="Times New Roman" w:eastAsiaTheme="minorEastAsia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4394" w:type="dxa"/>
          </w:tcPr>
          <w:p w:rsidR="00483A2E" w:rsidRPr="00F32EA1" w:rsidRDefault="00483A2E" w:rsidP="00760A2E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483A2E" w:rsidRPr="00F32EA1" w:rsidRDefault="007739B1" w:rsidP="00760A2E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32EA1">
              <w:rPr>
                <w:rFonts w:ascii="Times New Roman" w:eastAsiaTheme="minorEastAsia" w:hAnsi="Times New Roman" w:cs="Times New Roman"/>
                <w:sz w:val="28"/>
                <w:szCs w:val="28"/>
              </w:rPr>
              <w:t>1000000</w:t>
            </w:r>
            <w:r w:rsidR="005D423F" w:rsidRPr="00F32EA1">
              <w:rPr>
                <w:rFonts w:ascii="Times New Roman" w:eastAsiaTheme="minorEastAsia" w:hAnsi="Times New Roman" w:cs="Times New Roman"/>
                <w:sz w:val="28"/>
                <w:szCs w:val="28"/>
              </w:rPr>
              <w:t>,0</w:t>
            </w:r>
          </w:p>
        </w:tc>
      </w:tr>
    </w:tbl>
    <w:p w:rsidR="00CE5120" w:rsidRPr="00F32EA1" w:rsidRDefault="00CE5120" w:rsidP="00760A2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highlight w:val="yellow"/>
        </w:rPr>
      </w:pPr>
    </w:p>
    <w:p w:rsidR="008A2C21" w:rsidRPr="00E32BE6" w:rsidRDefault="008A2C21" w:rsidP="00760A2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32BE6">
        <w:rPr>
          <w:rFonts w:ascii="Times New Roman" w:eastAsiaTheme="minorEastAsia" w:hAnsi="Times New Roman" w:cs="Times New Roman"/>
          <w:sz w:val="28"/>
          <w:szCs w:val="28"/>
        </w:rPr>
        <w:t xml:space="preserve">      Согласно отчетам  о расходах, источником финансового обеспече</w:t>
      </w:r>
      <w:r w:rsidR="008C251E" w:rsidRPr="00E32BE6">
        <w:rPr>
          <w:rFonts w:ascii="Times New Roman" w:eastAsiaTheme="minorEastAsia" w:hAnsi="Times New Roman" w:cs="Times New Roman"/>
          <w:sz w:val="28"/>
          <w:szCs w:val="28"/>
        </w:rPr>
        <w:t>ния которых является субсидия</w:t>
      </w:r>
      <w:r w:rsidR="00502657" w:rsidRPr="00E32BE6">
        <w:rPr>
          <w:rFonts w:ascii="Times New Roman" w:eastAsiaTheme="minorEastAsia" w:hAnsi="Times New Roman" w:cs="Times New Roman"/>
          <w:sz w:val="28"/>
          <w:szCs w:val="28"/>
        </w:rPr>
        <w:t xml:space="preserve"> выделенная из бюджета Константиновского городского поселения в</w:t>
      </w:r>
      <w:r w:rsidR="005D423F" w:rsidRPr="00E32BE6">
        <w:rPr>
          <w:rFonts w:ascii="Times New Roman" w:eastAsiaTheme="minorEastAsia" w:hAnsi="Times New Roman" w:cs="Times New Roman"/>
          <w:sz w:val="28"/>
          <w:szCs w:val="28"/>
        </w:rPr>
        <w:t xml:space="preserve"> 2020</w:t>
      </w:r>
      <w:r w:rsidRPr="00E32BE6">
        <w:rPr>
          <w:rFonts w:ascii="Times New Roman" w:eastAsiaTheme="minorEastAsia" w:hAnsi="Times New Roman" w:cs="Times New Roman"/>
          <w:sz w:val="28"/>
          <w:szCs w:val="28"/>
        </w:rPr>
        <w:t xml:space="preserve"> год</w:t>
      </w:r>
      <w:r w:rsidR="00502657" w:rsidRPr="00E32BE6">
        <w:rPr>
          <w:rFonts w:ascii="Times New Roman" w:eastAsiaTheme="minorEastAsia" w:hAnsi="Times New Roman" w:cs="Times New Roman"/>
          <w:sz w:val="28"/>
          <w:szCs w:val="28"/>
        </w:rPr>
        <w:t>у</w:t>
      </w:r>
      <w:r w:rsidRPr="00E32BE6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 w:rsidR="00CE5120" w:rsidRPr="00E32BE6">
        <w:rPr>
          <w:rFonts w:ascii="Times New Roman" w:eastAsiaTheme="minorEastAsia" w:hAnsi="Times New Roman" w:cs="Times New Roman"/>
          <w:sz w:val="28"/>
          <w:szCs w:val="28"/>
        </w:rPr>
        <w:t>п</w:t>
      </w:r>
      <w:r w:rsidRPr="00E32BE6">
        <w:rPr>
          <w:rFonts w:ascii="Times New Roman" w:eastAsiaTheme="minorEastAsia" w:hAnsi="Times New Roman" w:cs="Times New Roman"/>
          <w:sz w:val="28"/>
          <w:szCs w:val="28"/>
        </w:rPr>
        <w:t>о н</w:t>
      </w:r>
      <w:r w:rsidR="00CE5120" w:rsidRPr="00E32BE6">
        <w:rPr>
          <w:rFonts w:ascii="Times New Roman" w:eastAsiaTheme="minorEastAsia" w:hAnsi="Times New Roman" w:cs="Times New Roman"/>
          <w:sz w:val="28"/>
          <w:szCs w:val="28"/>
        </w:rPr>
        <w:t>аименованию затрат  использовались</w:t>
      </w:r>
      <w:r w:rsidRPr="00E32BE6">
        <w:rPr>
          <w:rFonts w:ascii="Times New Roman" w:eastAsiaTheme="minorEastAsia" w:hAnsi="Times New Roman" w:cs="Times New Roman"/>
          <w:sz w:val="28"/>
          <w:szCs w:val="28"/>
        </w:rPr>
        <w:t xml:space="preserve"> бюджетные средства следующим образом</w:t>
      </w:r>
      <w:r w:rsidR="00CE5120" w:rsidRPr="00E32BE6">
        <w:rPr>
          <w:rFonts w:ascii="Times New Roman" w:eastAsiaTheme="minorEastAsia" w:hAnsi="Times New Roman" w:cs="Times New Roman"/>
          <w:sz w:val="28"/>
          <w:szCs w:val="28"/>
        </w:rPr>
        <w:t>:</w:t>
      </w:r>
    </w:p>
    <w:p w:rsidR="0070170B" w:rsidRPr="00E32BE6" w:rsidRDefault="0070170B" w:rsidP="00760A2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tbl>
      <w:tblPr>
        <w:tblStyle w:val="a5"/>
        <w:tblW w:w="9640" w:type="dxa"/>
        <w:tblInd w:w="-34" w:type="dxa"/>
        <w:tblLayout w:type="fixed"/>
        <w:tblLook w:val="04A0"/>
      </w:tblPr>
      <w:tblGrid>
        <w:gridCol w:w="1135"/>
        <w:gridCol w:w="1134"/>
        <w:gridCol w:w="2976"/>
        <w:gridCol w:w="1985"/>
        <w:gridCol w:w="2410"/>
      </w:tblGrid>
      <w:tr w:rsidR="00E2152D" w:rsidRPr="00F32EA1" w:rsidTr="004966D3">
        <w:tc>
          <w:tcPr>
            <w:tcW w:w="1135" w:type="dxa"/>
          </w:tcPr>
          <w:p w:rsidR="00E2152D" w:rsidRPr="00E32BE6" w:rsidRDefault="00E2152D" w:rsidP="00136CE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32BE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Номер </w:t>
            </w:r>
            <w:r w:rsidR="00017CBD" w:rsidRPr="00E32BE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и дата </w:t>
            </w:r>
            <w:r w:rsidRPr="00E32BE6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соглашения</w:t>
            </w:r>
          </w:p>
        </w:tc>
        <w:tc>
          <w:tcPr>
            <w:tcW w:w="1134" w:type="dxa"/>
          </w:tcPr>
          <w:p w:rsidR="00E2152D" w:rsidRPr="00E32BE6" w:rsidRDefault="00E32BE6" w:rsidP="00136CE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32BE6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О</w:t>
            </w:r>
            <w:r w:rsidR="00E2152D" w:rsidRPr="00E32BE6">
              <w:rPr>
                <w:rFonts w:ascii="Times New Roman" w:eastAsiaTheme="minorEastAsia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чет на дату</w:t>
            </w:r>
          </w:p>
        </w:tc>
        <w:tc>
          <w:tcPr>
            <w:tcW w:w="2976" w:type="dxa"/>
          </w:tcPr>
          <w:p w:rsidR="00E2152D" w:rsidRPr="00E32BE6" w:rsidRDefault="00E2152D" w:rsidP="00136CE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32BE6">
              <w:rPr>
                <w:rFonts w:ascii="Times New Roman" w:eastAsiaTheme="minorEastAsia" w:hAnsi="Times New Roman" w:cs="Times New Roman"/>
                <w:sz w:val="24"/>
                <w:szCs w:val="24"/>
              </w:rPr>
              <w:t>Направление расходов</w:t>
            </w:r>
          </w:p>
        </w:tc>
        <w:tc>
          <w:tcPr>
            <w:tcW w:w="1985" w:type="dxa"/>
          </w:tcPr>
          <w:p w:rsidR="00E2152D" w:rsidRPr="00E32BE6" w:rsidRDefault="00E2152D" w:rsidP="00136CE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32BE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Сумма средств, использованных </w:t>
            </w:r>
            <w:r w:rsidRPr="00E32BE6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по назначению (руб.)</w:t>
            </w:r>
          </w:p>
        </w:tc>
        <w:tc>
          <w:tcPr>
            <w:tcW w:w="2410" w:type="dxa"/>
          </w:tcPr>
          <w:p w:rsidR="00E2152D" w:rsidRPr="00E32BE6" w:rsidRDefault="00E2152D" w:rsidP="00136CE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32BE6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Номер,</w:t>
            </w:r>
            <w:r w:rsidR="008C251E" w:rsidRPr="00E32BE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E32BE6">
              <w:rPr>
                <w:rFonts w:ascii="Times New Roman" w:eastAsiaTheme="minorEastAsia" w:hAnsi="Times New Roman" w:cs="Times New Roman"/>
                <w:sz w:val="24"/>
                <w:szCs w:val="24"/>
              </w:rPr>
              <w:t>дата и сумма</w:t>
            </w:r>
            <w:r w:rsidR="0070170B" w:rsidRPr="00E32BE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документа</w:t>
            </w:r>
          </w:p>
        </w:tc>
      </w:tr>
      <w:tr w:rsidR="00E2152D" w:rsidRPr="00F32EA1" w:rsidTr="004966D3">
        <w:tc>
          <w:tcPr>
            <w:tcW w:w="1135" w:type="dxa"/>
          </w:tcPr>
          <w:p w:rsidR="00E2152D" w:rsidRPr="00E32BE6" w:rsidRDefault="00017CBD" w:rsidP="00136CE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32BE6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№</w:t>
            </w:r>
            <w:r w:rsidR="00E32BE6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  <w:p w:rsidR="00E2152D" w:rsidRPr="00E32BE6" w:rsidRDefault="00017CBD" w:rsidP="00136CE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32BE6">
              <w:rPr>
                <w:rFonts w:ascii="Times New Roman" w:eastAsiaTheme="minorEastAsia" w:hAnsi="Times New Roman" w:cs="Times New Roman"/>
                <w:sz w:val="24"/>
                <w:szCs w:val="24"/>
              </w:rPr>
              <w:t>о</w:t>
            </w:r>
            <w:r w:rsidR="00E32BE6">
              <w:rPr>
                <w:rFonts w:ascii="Times New Roman" w:eastAsiaTheme="minorEastAsia" w:hAnsi="Times New Roman" w:cs="Times New Roman"/>
                <w:sz w:val="24"/>
                <w:szCs w:val="24"/>
              </w:rPr>
              <w:t>т 22.12</w:t>
            </w:r>
            <w:r w:rsidR="00E2152D" w:rsidRPr="00E32BE6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  <w:r w:rsidR="00E32BE6">
              <w:rPr>
                <w:rFonts w:ascii="Times New Roman" w:eastAsiaTheme="minorEastAsia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E2152D" w:rsidRPr="00E32BE6" w:rsidRDefault="00E32BE6" w:rsidP="008C251E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01.01</w:t>
            </w:r>
            <w:r w:rsidR="00E2152D" w:rsidRPr="00E32BE6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76" w:type="dxa"/>
          </w:tcPr>
          <w:p w:rsidR="00AD2290" w:rsidRPr="00E32BE6" w:rsidRDefault="00051EA7" w:rsidP="008C251E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</w:rPr>
            </w:pPr>
            <w:r w:rsidRPr="00051EA7">
              <w:rPr>
                <w:rFonts w:ascii="Times New Roman" w:eastAsiaTheme="minorEastAsia" w:hAnsi="Times New Roman" w:cs="Times New Roman"/>
                <w:sz w:val="24"/>
                <w:szCs w:val="24"/>
              </w:rPr>
              <w:t>Оплата за</w:t>
            </w:r>
            <w:r w:rsidR="00DD6D48" w:rsidRPr="00051EA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поставленный газ по договору 43-3-36048/18 от 14.11.2017г.</w:t>
            </w:r>
          </w:p>
        </w:tc>
        <w:tc>
          <w:tcPr>
            <w:tcW w:w="1985" w:type="dxa"/>
          </w:tcPr>
          <w:p w:rsidR="00AD2290" w:rsidRPr="00E32BE6" w:rsidRDefault="00E32BE6" w:rsidP="008C251E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1000000,0</w:t>
            </w:r>
          </w:p>
        </w:tc>
        <w:tc>
          <w:tcPr>
            <w:tcW w:w="2410" w:type="dxa"/>
          </w:tcPr>
          <w:p w:rsidR="00E2152D" w:rsidRPr="00051EA7" w:rsidRDefault="00E2152D" w:rsidP="00DD6D48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51EA7">
              <w:rPr>
                <w:rFonts w:ascii="Times New Roman" w:eastAsiaTheme="minorEastAsia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51EA7">
              <w:rPr>
                <w:rFonts w:ascii="Times New Roman" w:eastAsiaTheme="minorEastAsia" w:hAnsi="Times New Roman" w:cs="Times New Roman"/>
                <w:sz w:val="24"/>
                <w:szCs w:val="24"/>
              </w:rPr>
              <w:t>/</w:t>
            </w:r>
            <w:proofErr w:type="spellStart"/>
            <w:r w:rsidRPr="00051EA7">
              <w:rPr>
                <w:rFonts w:ascii="Times New Roman" w:eastAsiaTheme="minorEastAsia" w:hAnsi="Times New Roman" w:cs="Times New Roman"/>
                <w:sz w:val="24"/>
                <w:szCs w:val="24"/>
              </w:rPr>
              <w:t>п</w:t>
            </w:r>
            <w:proofErr w:type="spellEnd"/>
            <w:r w:rsidRPr="00051EA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="00017CBD" w:rsidRPr="00051EA7">
              <w:rPr>
                <w:rFonts w:ascii="Times New Roman" w:eastAsiaTheme="minorEastAsia" w:hAnsi="Times New Roman" w:cs="Times New Roman"/>
                <w:sz w:val="24"/>
                <w:szCs w:val="24"/>
              </w:rPr>
              <w:t>№</w:t>
            </w:r>
            <w:r w:rsidR="00DD6D48" w:rsidRPr="00051EA7">
              <w:rPr>
                <w:rFonts w:ascii="Times New Roman" w:eastAsiaTheme="minorEastAsia" w:hAnsi="Times New Roman" w:cs="Times New Roman"/>
                <w:sz w:val="24"/>
                <w:szCs w:val="24"/>
              </w:rPr>
              <w:t>593</w:t>
            </w:r>
            <w:r w:rsidR="00D42D19" w:rsidRPr="00051EA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от </w:t>
            </w:r>
            <w:r w:rsidR="00DD6D48" w:rsidRPr="00051EA7">
              <w:rPr>
                <w:rFonts w:ascii="Times New Roman" w:eastAsiaTheme="minorEastAsia" w:hAnsi="Times New Roman" w:cs="Times New Roman"/>
                <w:sz w:val="24"/>
                <w:szCs w:val="24"/>
              </w:rPr>
              <w:t>24.12.2020</w:t>
            </w:r>
            <w:r w:rsidR="00D42D19" w:rsidRPr="00051EA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="00E32BE6" w:rsidRPr="00051EA7">
              <w:rPr>
                <w:rFonts w:ascii="Times New Roman" w:eastAsiaTheme="minorEastAsia" w:hAnsi="Times New Roman" w:cs="Times New Roman"/>
                <w:sz w:val="24"/>
                <w:szCs w:val="24"/>
              </w:rPr>
              <w:t>1000000,0</w:t>
            </w:r>
            <w:r w:rsidR="00017CBD" w:rsidRPr="00051EA7">
              <w:rPr>
                <w:rFonts w:ascii="Times New Roman" w:eastAsiaTheme="minorEastAsia" w:hAnsi="Times New Roman" w:cs="Times New Roman"/>
                <w:sz w:val="24"/>
                <w:szCs w:val="24"/>
              </w:rPr>
              <w:t>руб.</w:t>
            </w:r>
          </w:p>
        </w:tc>
      </w:tr>
      <w:tr w:rsidR="00E2751C" w:rsidRPr="00F32EA1" w:rsidTr="004966D3">
        <w:tc>
          <w:tcPr>
            <w:tcW w:w="1135" w:type="dxa"/>
          </w:tcPr>
          <w:p w:rsidR="00E2751C" w:rsidRPr="00E32BE6" w:rsidRDefault="00E2751C" w:rsidP="00136CE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2751C" w:rsidRPr="00E32BE6" w:rsidRDefault="00E2751C" w:rsidP="00136CE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E2751C" w:rsidRPr="00E32BE6" w:rsidRDefault="00E2751C" w:rsidP="00136CE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2751C" w:rsidRPr="00E32BE6" w:rsidRDefault="00E2751C" w:rsidP="00C1538D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2751C" w:rsidRPr="00E32BE6" w:rsidRDefault="00E2751C" w:rsidP="00C1538D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2751C" w:rsidRPr="00F32EA1" w:rsidTr="004966D3">
        <w:tc>
          <w:tcPr>
            <w:tcW w:w="1135" w:type="dxa"/>
          </w:tcPr>
          <w:p w:rsidR="00E2751C" w:rsidRPr="00E32BE6" w:rsidRDefault="00E2751C" w:rsidP="00136CE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2751C" w:rsidRPr="00E32BE6" w:rsidRDefault="00E2751C" w:rsidP="00136CE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E2751C" w:rsidRPr="00E32BE6" w:rsidRDefault="00E2751C" w:rsidP="00136CE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32BE6">
              <w:rPr>
                <w:rFonts w:ascii="Times New Roman" w:eastAsiaTheme="minorEastAsia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5" w:type="dxa"/>
          </w:tcPr>
          <w:p w:rsidR="00E2751C" w:rsidRPr="00E32BE6" w:rsidRDefault="00E32BE6" w:rsidP="00C1538D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1000000,0</w:t>
            </w:r>
          </w:p>
        </w:tc>
        <w:tc>
          <w:tcPr>
            <w:tcW w:w="2410" w:type="dxa"/>
          </w:tcPr>
          <w:p w:rsidR="00E2751C" w:rsidRPr="00E32BE6" w:rsidRDefault="00E32BE6" w:rsidP="00C1538D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1000000,0</w:t>
            </w:r>
          </w:p>
        </w:tc>
      </w:tr>
    </w:tbl>
    <w:p w:rsidR="00B13299" w:rsidRPr="00F32EA1" w:rsidRDefault="00B13299" w:rsidP="00760A2E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i/>
          <w:sz w:val="28"/>
          <w:szCs w:val="28"/>
          <w:highlight w:val="yellow"/>
          <w:u w:val="single"/>
        </w:rPr>
      </w:pPr>
    </w:p>
    <w:p w:rsidR="00A72665" w:rsidRPr="00E32BE6" w:rsidRDefault="002125D7" w:rsidP="00760A2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32BE6">
        <w:rPr>
          <w:rFonts w:ascii="Times New Roman" w:eastAsiaTheme="minorEastAsia" w:hAnsi="Times New Roman" w:cs="Times New Roman"/>
          <w:sz w:val="28"/>
          <w:szCs w:val="28"/>
        </w:rPr>
        <w:t xml:space="preserve">          Объем субсидии на фина</w:t>
      </w:r>
      <w:r w:rsidR="005D423F" w:rsidRPr="00E32BE6">
        <w:rPr>
          <w:rFonts w:ascii="Times New Roman" w:eastAsiaTheme="minorEastAsia" w:hAnsi="Times New Roman" w:cs="Times New Roman"/>
          <w:sz w:val="28"/>
          <w:szCs w:val="28"/>
        </w:rPr>
        <w:t>нсовое обеспечение затрат в 2020</w:t>
      </w:r>
      <w:r w:rsidRPr="00E32BE6">
        <w:rPr>
          <w:rFonts w:ascii="Times New Roman" w:eastAsiaTheme="minorEastAsia" w:hAnsi="Times New Roman" w:cs="Times New Roman"/>
          <w:sz w:val="28"/>
          <w:szCs w:val="28"/>
        </w:rPr>
        <w:t xml:space="preserve"> году, израсходованны</w:t>
      </w:r>
      <w:r w:rsidR="005D423F" w:rsidRPr="00E32BE6">
        <w:rPr>
          <w:rFonts w:ascii="Times New Roman" w:eastAsiaTheme="minorEastAsia" w:hAnsi="Times New Roman" w:cs="Times New Roman"/>
          <w:sz w:val="28"/>
          <w:szCs w:val="28"/>
        </w:rPr>
        <w:t>й МУП «Гарант», составил 1000,0</w:t>
      </w:r>
      <w:r w:rsidRPr="00E32BE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5D423F" w:rsidRPr="00E32BE6">
        <w:rPr>
          <w:rFonts w:ascii="Times New Roman" w:eastAsiaTheme="minorEastAsia" w:hAnsi="Times New Roman" w:cs="Times New Roman"/>
          <w:sz w:val="28"/>
          <w:szCs w:val="28"/>
        </w:rPr>
        <w:t>тыс</w:t>
      </w:r>
      <w:proofErr w:type="gramStart"/>
      <w:r w:rsidR="005D423F" w:rsidRPr="00E32BE6">
        <w:rPr>
          <w:rFonts w:ascii="Times New Roman" w:eastAsiaTheme="minorEastAsia" w:hAnsi="Times New Roman" w:cs="Times New Roman"/>
          <w:sz w:val="28"/>
          <w:szCs w:val="28"/>
        </w:rPr>
        <w:t>.</w:t>
      </w:r>
      <w:r w:rsidRPr="00E32BE6">
        <w:rPr>
          <w:rFonts w:ascii="Times New Roman" w:eastAsiaTheme="minorEastAsia" w:hAnsi="Times New Roman" w:cs="Times New Roman"/>
          <w:sz w:val="28"/>
          <w:szCs w:val="28"/>
        </w:rPr>
        <w:t>р</w:t>
      </w:r>
      <w:proofErr w:type="gramEnd"/>
      <w:r w:rsidRPr="00E32BE6">
        <w:rPr>
          <w:rFonts w:ascii="Times New Roman" w:eastAsiaTheme="minorEastAsia" w:hAnsi="Times New Roman" w:cs="Times New Roman"/>
          <w:sz w:val="28"/>
          <w:szCs w:val="28"/>
        </w:rPr>
        <w:t>ублей или 100 % от утвержденного объема.</w:t>
      </w:r>
    </w:p>
    <w:p w:rsidR="002125D7" w:rsidRPr="00051EA7" w:rsidRDefault="002125D7" w:rsidP="00760A2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051EA7">
        <w:rPr>
          <w:rFonts w:ascii="Times New Roman" w:eastAsiaTheme="minorEastAsia" w:hAnsi="Times New Roman" w:cs="Times New Roman"/>
          <w:sz w:val="28"/>
          <w:szCs w:val="28"/>
        </w:rPr>
        <w:t xml:space="preserve">          К проверке представлены первичные документы, подтверждающие обоснованность произведенных расходов, а именно:</w:t>
      </w:r>
    </w:p>
    <w:p w:rsidR="0064322E" w:rsidRPr="00051EA7" w:rsidRDefault="00E874D3" w:rsidP="00760A2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051EA7">
        <w:rPr>
          <w:rFonts w:ascii="Times New Roman" w:eastAsiaTheme="minorEastAsia" w:hAnsi="Times New Roman" w:cs="Times New Roman"/>
          <w:sz w:val="28"/>
          <w:szCs w:val="28"/>
        </w:rPr>
        <w:t>-</w:t>
      </w:r>
      <w:r w:rsidR="002125D7" w:rsidRPr="00051EA7">
        <w:rPr>
          <w:rFonts w:ascii="Times New Roman" w:eastAsiaTheme="minorEastAsia" w:hAnsi="Times New Roman" w:cs="Times New Roman"/>
          <w:sz w:val="28"/>
          <w:szCs w:val="28"/>
        </w:rPr>
        <w:t xml:space="preserve"> первичные документы, подтверждающие </w:t>
      </w:r>
      <w:r w:rsidR="00933307" w:rsidRPr="00051EA7">
        <w:rPr>
          <w:rFonts w:ascii="Times New Roman" w:eastAsiaTheme="minorEastAsia" w:hAnsi="Times New Roman" w:cs="Times New Roman"/>
          <w:sz w:val="28"/>
          <w:szCs w:val="28"/>
        </w:rPr>
        <w:t>поставку газа</w:t>
      </w:r>
      <w:r w:rsidR="002125D7" w:rsidRPr="00051EA7">
        <w:rPr>
          <w:rFonts w:ascii="Times New Roman" w:eastAsiaTheme="minorEastAsia" w:hAnsi="Times New Roman" w:cs="Times New Roman"/>
          <w:sz w:val="28"/>
          <w:szCs w:val="28"/>
        </w:rPr>
        <w:t xml:space="preserve"> (</w:t>
      </w:r>
      <w:r w:rsidR="00933307" w:rsidRPr="00051EA7">
        <w:rPr>
          <w:rFonts w:ascii="Times New Roman" w:eastAsiaTheme="minorEastAsia" w:hAnsi="Times New Roman" w:cs="Times New Roman"/>
          <w:sz w:val="28"/>
          <w:szCs w:val="28"/>
        </w:rPr>
        <w:t>контракты</w:t>
      </w:r>
      <w:r w:rsidR="003972E6" w:rsidRPr="00051EA7">
        <w:rPr>
          <w:rFonts w:ascii="Times New Roman" w:eastAsiaTheme="minorEastAsia" w:hAnsi="Times New Roman" w:cs="Times New Roman"/>
          <w:sz w:val="28"/>
          <w:szCs w:val="28"/>
        </w:rPr>
        <w:t xml:space="preserve"> поставки газа 2017г.</w:t>
      </w:r>
      <w:r w:rsidR="0064322E" w:rsidRPr="00051EA7">
        <w:rPr>
          <w:rFonts w:ascii="Times New Roman" w:eastAsiaTheme="minorEastAsia" w:hAnsi="Times New Roman" w:cs="Times New Roman"/>
          <w:sz w:val="28"/>
          <w:szCs w:val="28"/>
        </w:rPr>
        <w:t>, счета)</w:t>
      </w:r>
      <w:r w:rsidR="00F32EA1" w:rsidRPr="00051EA7">
        <w:rPr>
          <w:rFonts w:ascii="Times New Roman" w:eastAsiaTheme="minorEastAsia" w:hAnsi="Times New Roman" w:cs="Times New Roman"/>
          <w:sz w:val="28"/>
          <w:szCs w:val="28"/>
        </w:rPr>
        <w:t xml:space="preserve"> за 2020</w:t>
      </w:r>
      <w:r w:rsidR="0060415A" w:rsidRPr="00051EA7">
        <w:rPr>
          <w:rFonts w:ascii="Times New Roman" w:eastAsiaTheme="minorEastAsia" w:hAnsi="Times New Roman" w:cs="Times New Roman"/>
          <w:sz w:val="28"/>
          <w:szCs w:val="28"/>
        </w:rPr>
        <w:t xml:space="preserve"> год</w:t>
      </w:r>
      <w:r w:rsidR="0064322E" w:rsidRPr="00051EA7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933307" w:rsidRPr="00051EA7" w:rsidRDefault="00933307" w:rsidP="00760A2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051EA7">
        <w:rPr>
          <w:rFonts w:ascii="Times New Roman" w:eastAsiaTheme="minorEastAsia" w:hAnsi="Times New Roman" w:cs="Times New Roman"/>
          <w:sz w:val="28"/>
          <w:szCs w:val="28"/>
        </w:rPr>
        <w:t>-</w:t>
      </w:r>
      <w:r w:rsidR="003972E6" w:rsidRPr="00051EA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051EA7">
        <w:rPr>
          <w:rFonts w:ascii="Times New Roman" w:eastAsiaTheme="minorEastAsia" w:hAnsi="Times New Roman" w:cs="Times New Roman"/>
          <w:sz w:val="28"/>
          <w:szCs w:val="28"/>
        </w:rPr>
        <w:t>сводные акты поданного-принятого газа по договору (контракту) поставки газа</w:t>
      </w:r>
      <w:r w:rsidR="003972E6" w:rsidRPr="00051EA7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3972E6" w:rsidRPr="00051EA7" w:rsidRDefault="003972E6" w:rsidP="00760A2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051EA7">
        <w:rPr>
          <w:rFonts w:ascii="Times New Roman" w:eastAsiaTheme="minorEastAsia" w:hAnsi="Times New Roman" w:cs="Times New Roman"/>
          <w:sz w:val="28"/>
          <w:szCs w:val="28"/>
        </w:rPr>
        <w:t>- акты сдачи-приемки услуг по транспортировке газа</w:t>
      </w:r>
      <w:r w:rsidR="00E95E47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C957D4" w:rsidRPr="00051EA7" w:rsidRDefault="00C957D4" w:rsidP="00760A2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051EA7">
        <w:rPr>
          <w:rFonts w:ascii="Times New Roman" w:eastAsiaTheme="minorEastAsia" w:hAnsi="Times New Roman" w:cs="Times New Roman"/>
          <w:sz w:val="28"/>
          <w:szCs w:val="28"/>
        </w:rPr>
        <w:t>- счета на оплату;</w:t>
      </w:r>
    </w:p>
    <w:p w:rsidR="00E874D3" w:rsidRPr="00051EA7" w:rsidRDefault="00CB4D48" w:rsidP="00760A2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051EA7">
        <w:rPr>
          <w:rFonts w:ascii="Times New Roman" w:eastAsiaTheme="minorEastAsia" w:hAnsi="Times New Roman" w:cs="Times New Roman"/>
          <w:sz w:val="28"/>
          <w:szCs w:val="28"/>
        </w:rPr>
        <w:t>-</w:t>
      </w:r>
      <w:r w:rsidR="00C957D4" w:rsidRPr="00051EA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051EA7">
        <w:rPr>
          <w:rFonts w:ascii="Times New Roman" w:eastAsiaTheme="minorEastAsia" w:hAnsi="Times New Roman" w:cs="Times New Roman"/>
          <w:sz w:val="28"/>
          <w:szCs w:val="28"/>
        </w:rPr>
        <w:t>счета-фактуры;</w:t>
      </w:r>
    </w:p>
    <w:p w:rsidR="00E874D3" w:rsidRPr="00051EA7" w:rsidRDefault="00E874D3" w:rsidP="00760A2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051EA7">
        <w:rPr>
          <w:rFonts w:ascii="Times New Roman" w:eastAsiaTheme="minorEastAsia" w:hAnsi="Times New Roman" w:cs="Times New Roman"/>
          <w:sz w:val="28"/>
          <w:szCs w:val="28"/>
        </w:rPr>
        <w:t>- товарная накладная;</w:t>
      </w:r>
    </w:p>
    <w:p w:rsidR="00CB4D48" w:rsidRPr="00051EA7" w:rsidRDefault="00E874D3" w:rsidP="0064322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051EA7">
        <w:rPr>
          <w:rFonts w:ascii="Times New Roman" w:eastAsiaTheme="minorEastAsia" w:hAnsi="Times New Roman" w:cs="Times New Roman"/>
          <w:sz w:val="28"/>
          <w:szCs w:val="28"/>
        </w:rPr>
        <w:t>- платежные поручения;</w:t>
      </w:r>
    </w:p>
    <w:p w:rsidR="00C957D4" w:rsidRPr="00051EA7" w:rsidRDefault="00F32EA1" w:rsidP="0064322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051EA7">
        <w:rPr>
          <w:rFonts w:ascii="Times New Roman" w:eastAsiaTheme="minorEastAsia" w:hAnsi="Times New Roman" w:cs="Times New Roman"/>
          <w:sz w:val="28"/>
          <w:szCs w:val="28"/>
        </w:rPr>
        <w:t>- баланс за  2020</w:t>
      </w:r>
      <w:r w:rsidR="00C957D4" w:rsidRPr="00051EA7">
        <w:rPr>
          <w:rFonts w:ascii="Times New Roman" w:eastAsiaTheme="minorEastAsia" w:hAnsi="Times New Roman" w:cs="Times New Roman"/>
          <w:sz w:val="28"/>
          <w:szCs w:val="28"/>
        </w:rPr>
        <w:t xml:space="preserve"> год</w:t>
      </w:r>
      <w:r w:rsidRPr="00051EA7">
        <w:rPr>
          <w:rFonts w:ascii="Times New Roman" w:eastAsiaTheme="minorEastAsia" w:hAnsi="Times New Roman" w:cs="Times New Roman"/>
          <w:sz w:val="28"/>
          <w:szCs w:val="28"/>
        </w:rPr>
        <w:t>а</w:t>
      </w:r>
      <w:r w:rsidR="00C957D4" w:rsidRPr="00051EA7">
        <w:rPr>
          <w:rFonts w:ascii="Times New Roman" w:eastAsiaTheme="minorEastAsia" w:hAnsi="Times New Roman" w:cs="Times New Roman"/>
          <w:sz w:val="28"/>
          <w:szCs w:val="28"/>
        </w:rPr>
        <w:t xml:space="preserve"> (ф.071001);</w:t>
      </w:r>
    </w:p>
    <w:p w:rsidR="003972E6" w:rsidRPr="00051EA7" w:rsidRDefault="00CB4D48" w:rsidP="0064322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051EA7">
        <w:rPr>
          <w:rFonts w:ascii="Times New Roman" w:eastAsiaTheme="minorEastAsia" w:hAnsi="Times New Roman" w:cs="Times New Roman"/>
          <w:sz w:val="28"/>
          <w:szCs w:val="28"/>
        </w:rPr>
        <w:t>- отчет о д</w:t>
      </w:r>
      <w:r w:rsidR="00F32EA1" w:rsidRPr="00051EA7">
        <w:rPr>
          <w:rFonts w:ascii="Times New Roman" w:eastAsiaTheme="minorEastAsia" w:hAnsi="Times New Roman" w:cs="Times New Roman"/>
          <w:sz w:val="28"/>
          <w:szCs w:val="28"/>
        </w:rPr>
        <w:t>вижении денежных средств за 2020</w:t>
      </w:r>
      <w:r w:rsidRPr="00051EA7">
        <w:rPr>
          <w:rFonts w:ascii="Times New Roman" w:eastAsiaTheme="minorEastAsia" w:hAnsi="Times New Roman" w:cs="Times New Roman"/>
          <w:sz w:val="28"/>
          <w:szCs w:val="28"/>
        </w:rPr>
        <w:t xml:space="preserve"> год</w:t>
      </w:r>
      <w:r w:rsidR="00DC752D" w:rsidRPr="00051EA7">
        <w:rPr>
          <w:rFonts w:ascii="Times New Roman" w:eastAsiaTheme="minorEastAsia" w:hAnsi="Times New Roman" w:cs="Times New Roman"/>
          <w:sz w:val="28"/>
          <w:szCs w:val="28"/>
        </w:rPr>
        <w:t xml:space="preserve"> (строка 4114 «Целевое финансирование»)</w:t>
      </w:r>
      <w:r w:rsidRPr="00051EA7">
        <w:rPr>
          <w:rFonts w:ascii="Times New Roman" w:eastAsiaTheme="minorEastAsia" w:hAnsi="Times New Roman" w:cs="Times New Roman"/>
          <w:sz w:val="28"/>
          <w:szCs w:val="28"/>
        </w:rPr>
        <w:t xml:space="preserve"> (ф.071004);</w:t>
      </w:r>
    </w:p>
    <w:p w:rsidR="003972E6" w:rsidRPr="00051EA7" w:rsidRDefault="00CB4D48" w:rsidP="0064322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051EA7">
        <w:rPr>
          <w:rFonts w:ascii="Times New Roman" w:eastAsiaTheme="minorEastAsia" w:hAnsi="Times New Roman" w:cs="Times New Roman"/>
          <w:sz w:val="28"/>
          <w:szCs w:val="28"/>
        </w:rPr>
        <w:t>- отчет о целев</w:t>
      </w:r>
      <w:r w:rsidR="00F32EA1" w:rsidRPr="00051EA7">
        <w:rPr>
          <w:rFonts w:ascii="Times New Roman" w:eastAsiaTheme="minorEastAsia" w:hAnsi="Times New Roman" w:cs="Times New Roman"/>
          <w:sz w:val="28"/>
          <w:szCs w:val="28"/>
        </w:rPr>
        <w:t>ом использовании средств за 2020</w:t>
      </w:r>
      <w:r w:rsidRPr="00051EA7">
        <w:rPr>
          <w:rFonts w:ascii="Times New Roman" w:eastAsiaTheme="minorEastAsia" w:hAnsi="Times New Roman" w:cs="Times New Roman"/>
          <w:sz w:val="28"/>
          <w:szCs w:val="28"/>
        </w:rPr>
        <w:t xml:space="preserve"> год (ф.071006);</w:t>
      </w:r>
    </w:p>
    <w:p w:rsidR="003972E6" w:rsidRPr="003972E6" w:rsidRDefault="00CB4D48" w:rsidP="002E27A3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FF0000"/>
          <w:sz w:val="28"/>
          <w:szCs w:val="28"/>
        </w:rPr>
      </w:pPr>
      <w:r w:rsidRPr="00051EA7">
        <w:rPr>
          <w:rFonts w:ascii="Times New Roman" w:eastAsiaTheme="minorEastAsia" w:hAnsi="Times New Roman" w:cs="Times New Roman"/>
          <w:sz w:val="28"/>
          <w:szCs w:val="28"/>
        </w:rPr>
        <w:t>- оборотные ведомости по счетам 51 «Расчетный счет»,</w:t>
      </w:r>
      <w:r w:rsidR="004B10D4" w:rsidRPr="00051EA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051EA7">
        <w:rPr>
          <w:rFonts w:ascii="Times New Roman" w:eastAsiaTheme="minorEastAsia" w:hAnsi="Times New Roman" w:cs="Times New Roman"/>
          <w:sz w:val="28"/>
          <w:szCs w:val="28"/>
        </w:rPr>
        <w:t>60 «Расчеты с поставщиками и подрядчиками», 86 «Целевое использование средств</w:t>
      </w:r>
      <w:r w:rsidR="00933307" w:rsidRPr="00051EA7">
        <w:rPr>
          <w:rFonts w:ascii="Times New Roman" w:eastAsiaTheme="minorEastAsia" w:hAnsi="Times New Roman" w:cs="Times New Roman"/>
          <w:sz w:val="28"/>
          <w:szCs w:val="28"/>
        </w:rPr>
        <w:t>»</w:t>
      </w:r>
      <w:r w:rsidR="00E874D3" w:rsidRPr="00051EA7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 w:rsidR="00D4799E" w:rsidRPr="00051EA7">
        <w:rPr>
          <w:rFonts w:ascii="Times New Roman" w:eastAsiaTheme="minorEastAsia" w:hAnsi="Times New Roman" w:cs="Times New Roman"/>
          <w:sz w:val="28"/>
          <w:szCs w:val="28"/>
        </w:rPr>
        <w:t>также другие документы необ</w:t>
      </w:r>
      <w:r w:rsidRPr="00051EA7">
        <w:rPr>
          <w:rFonts w:ascii="Times New Roman" w:eastAsiaTheme="minorEastAsia" w:hAnsi="Times New Roman" w:cs="Times New Roman"/>
          <w:sz w:val="28"/>
          <w:szCs w:val="28"/>
        </w:rPr>
        <w:t>ходимые при осуществлении контро</w:t>
      </w:r>
      <w:r w:rsidR="00D4799E" w:rsidRPr="00051EA7">
        <w:rPr>
          <w:rFonts w:ascii="Times New Roman" w:eastAsiaTheme="minorEastAsia" w:hAnsi="Times New Roman" w:cs="Times New Roman"/>
          <w:sz w:val="28"/>
          <w:szCs w:val="28"/>
        </w:rPr>
        <w:t>льного мероприятия</w:t>
      </w:r>
      <w:r w:rsidR="004800F7" w:rsidRPr="00051EA7">
        <w:rPr>
          <w:rFonts w:ascii="Times New Roman" w:eastAsiaTheme="minorEastAsia" w:hAnsi="Times New Roman" w:cs="Times New Roman"/>
          <w:sz w:val="28"/>
          <w:szCs w:val="28"/>
        </w:rPr>
        <w:t>.</w:t>
      </w:r>
      <w:r w:rsidR="003972E6" w:rsidRPr="00051EA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4040B5" w:rsidRPr="003972E6" w:rsidRDefault="00B5035E" w:rsidP="003972E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3972E6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  <w:r w:rsidR="00493182" w:rsidRPr="003972E6">
        <w:rPr>
          <w:rFonts w:ascii="Arial" w:hAnsi="Arial" w:cs="Arial"/>
          <w:sz w:val="24"/>
          <w:szCs w:val="24"/>
        </w:rPr>
        <w:t xml:space="preserve">        </w:t>
      </w:r>
      <w:r w:rsidR="00493182" w:rsidRPr="003972E6">
        <w:rPr>
          <w:rFonts w:ascii="Times New Roman" w:eastAsiaTheme="minorEastAsia" w:hAnsi="Times New Roman" w:cs="Times New Roman"/>
          <w:sz w:val="28"/>
          <w:szCs w:val="28"/>
        </w:rPr>
        <w:t>Отчеты представлены в срок и по формам, установленным в соглашении о предоставлении субсидии. Нарушений не выявлено.</w:t>
      </w:r>
    </w:p>
    <w:p w:rsidR="00C37688" w:rsidRPr="00E528A2" w:rsidRDefault="00C37688" w:rsidP="0088080F">
      <w:pPr>
        <w:tabs>
          <w:tab w:val="left" w:pos="134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highlight w:val="yellow"/>
        </w:rPr>
      </w:pPr>
    </w:p>
    <w:p w:rsidR="00C37688" w:rsidRPr="003972E6" w:rsidRDefault="00493182" w:rsidP="00760A2E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i/>
          <w:sz w:val="28"/>
          <w:szCs w:val="28"/>
          <w:u w:val="single"/>
        </w:rPr>
      </w:pPr>
      <w:r w:rsidRPr="003972E6">
        <w:rPr>
          <w:rFonts w:ascii="Times New Roman" w:eastAsiaTheme="minorEastAsia" w:hAnsi="Times New Roman" w:cs="Times New Roman"/>
          <w:sz w:val="28"/>
          <w:szCs w:val="28"/>
        </w:rPr>
        <w:t>1.3.</w:t>
      </w:r>
      <w:r w:rsidR="00C37688" w:rsidRPr="003972E6">
        <w:rPr>
          <w:rFonts w:ascii="Times New Roman" w:eastAsiaTheme="minorEastAsia" w:hAnsi="Times New Roman" w:cs="Times New Roman"/>
          <w:b/>
          <w:i/>
          <w:sz w:val="28"/>
          <w:szCs w:val="28"/>
          <w:u w:val="single"/>
        </w:rPr>
        <w:t>. Полнота и своевременность отражения получения и использования бюджетных сре</w:t>
      </w:r>
      <w:proofErr w:type="gramStart"/>
      <w:r w:rsidR="00C37688" w:rsidRPr="003972E6">
        <w:rPr>
          <w:rFonts w:ascii="Times New Roman" w:eastAsiaTheme="minorEastAsia" w:hAnsi="Times New Roman" w:cs="Times New Roman"/>
          <w:b/>
          <w:i/>
          <w:sz w:val="28"/>
          <w:szCs w:val="28"/>
          <w:u w:val="single"/>
        </w:rPr>
        <w:t>дств в б</w:t>
      </w:r>
      <w:proofErr w:type="gramEnd"/>
      <w:r w:rsidR="00C37688" w:rsidRPr="003972E6">
        <w:rPr>
          <w:rFonts w:ascii="Times New Roman" w:eastAsiaTheme="minorEastAsia" w:hAnsi="Times New Roman" w:cs="Times New Roman"/>
          <w:b/>
          <w:i/>
          <w:sz w:val="28"/>
          <w:szCs w:val="28"/>
          <w:u w:val="single"/>
        </w:rPr>
        <w:t>ухгалтерском учете и бухгалтерской отчетности получателя бюджетных средств.</w:t>
      </w:r>
    </w:p>
    <w:p w:rsidR="00C37688" w:rsidRPr="00E528A2" w:rsidRDefault="00C37688" w:rsidP="00760A2E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i/>
          <w:sz w:val="28"/>
          <w:szCs w:val="28"/>
          <w:highlight w:val="yellow"/>
          <w:u w:val="single"/>
        </w:rPr>
      </w:pPr>
    </w:p>
    <w:p w:rsidR="00C37688" w:rsidRPr="003972E6" w:rsidRDefault="00C37688" w:rsidP="00760A2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3972E6">
        <w:rPr>
          <w:rFonts w:ascii="Times New Roman" w:eastAsiaTheme="minorEastAsia" w:hAnsi="Times New Roman" w:cs="Times New Roman"/>
          <w:sz w:val="28"/>
          <w:szCs w:val="28"/>
        </w:rPr>
        <w:t xml:space="preserve">        Расходование бюджетных средств осуществлялось на основании соответствующих оправдательных документов (</w:t>
      </w:r>
      <w:r w:rsidR="004966D3" w:rsidRPr="003972E6">
        <w:rPr>
          <w:rFonts w:ascii="Times New Roman" w:eastAsiaTheme="minorEastAsia" w:hAnsi="Times New Roman" w:cs="Times New Roman"/>
          <w:sz w:val="28"/>
          <w:szCs w:val="28"/>
        </w:rPr>
        <w:t>ст. 9 </w:t>
      </w:r>
      <w:r w:rsidR="004966D3" w:rsidRPr="003972E6">
        <w:rPr>
          <w:rFonts w:ascii="Times New Roman" w:eastAsiaTheme="minorEastAsia" w:hAnsi="Times New Roman" w:cs="Times New Roman"/>
          <w:sz w:val="28"/>
          <w:szCs w:val="28"/>
        </w:rPr>
        <w:br/>
      </w:r>
      <w:r w:rsidRPr="003972E6">
        <w:rPr>
          <w:rFonts w:ascii="Times New Roman" w:eastAsiaTheme="minorEastAsia" w:hAnsi="Times New Roman" w:cs="Times New Roman"/>
          <w:sz w:val="28"/>
          <w:szCs w:val="28"/>
        </w:rPr>
        <w:t>ФЗ № 129-ФЗ).</w:t>
      </w:r>
    </w:p>
    <w:p w:rsidR="00C37688" w:rsidRPr="00051EA7" w:rsidRDefault="00C37688" w:rsidP="00760A2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051EA7">
        <w:rPr>
          <w:sz w:val="27"/>
          <w:szCs w:val="27"/>
          <w:shd w:val="clear" w:color="auto" w:fill="FFFFFF"/>
        </w:rPr>
        <w:t xml:space="preserve">         </w:t>
      </w:r>
      <w:r w:rsidRPr="00051EA7">
        <w:rPr>
          <w:rFonts w:ascii="Times New Roman" w:eastAsiaTheme="minorEastAsia" w:hAnsi="Times New Roman" w:cs="Times New Roman"/>
          <w:sz w:val="28"/>
          <w:szCs w:val="28"/>
        </w:rPr>
        <w:t>Получение и использование бюджетных средств отражено на счетах бухгалтерского учета. (ПБУ 13/2000; приказ Минфина РФ № 94н);</w:t>
      </w:r>
      <w:r w:rsidR="003972E6" w:rsidRPr="00051EA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gramStart"/>
      <w:r w:rsidR="003972E6" w:rsidRPr="00051EA7">
        <w:rPr>
          <w:rFonts w:ascii="Times New Roman" w:eastAsiaTheme="minorEastAsia" w:hAnsi="Times New Roman" w:cs="Times New Roman"/>
          <w:sz w:val="28"/>
          <w:szCs w:val="28"/>
        </w:rPr>
        <w:t xml:space="preserve">( </w:t>
      </w:r>
      <w:proofErr w:type="gramEnd"/>
      <w:r w:rsidR="003972E6" w:rsidRPr="00051EA7">
        <w:rPr>
          <w:rFonts w:ascii="Times New Roman" w:eastAsiaTheme="minorEastAsia" w:hAnsi="Times New Roman" w:cs="Times New Roman"/>
          <w:sz w:val="28"/>
          <w:szCs w:val="28"/>
        </w:rPr>
        <w:t>счета 51,60,86</w:t>
      </w:r>
      <w:r w:rsidR="002B5A11" w:rsidRPr="00051EA7">
        <w:rPr>
          <w:rFonts w:ascii="Times New Roman" w:eastAsiaTheme="minorEastAsia" w:hAnsi="Times New Roman" w:cs="Times New Roman"/>
          <w:sz w:val="28"/>
          <w:szCs w:val="28"/>
        </w:rPr>
        <w:t>)</w:t>
      </w:r>
    </w:p>
    <w:p w:rsidR="00C37688" w:rsidRPr="003972E6" w:rsidRDefault="00C37688" w:rsidP="00760A2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3972E6">
        <w:rPr>
          <w:sz w:val="27"/>
          <w:szCs w:val="27"/>
          <w:shd w:val="clear" w:color="auto" w:fill="FFFFFF"/>
        </w:rPr>
        <w:lastRenderedPageBreak/>
        <w:t xml:space="preserve">         </w:t>
      </w:r>
      <w:r w:rsidRPr="003972E6">
        <w:rPr>
          <w:rFonts w:ascii="Times New Roman" w:eastAsiaTheme="minorEastAsia" w:hAnsi="Times New Roman" w:cs="Times New Roman"/>
          <w:sz w:val="28"/>
          <w:szCs w:val="28"/>
        </w:rPr>
        <w:t>Получение и использование бюджетных средств отражено в бухгалтерской отчетности (ПБУ 4/99, приказ Минфина РФ № 67н);</w:t>
      </w:r>
    </w:p>
    <w:p w:rsidR="002B5A11" w:rsidRPr="00051EA7" w:rsidRDefault="002B5A11" w:rsidP="00760A2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051EA7">
        <w:rPr>
          <w:rFonts w:ascii="Times New Roman" w:eastAsiaTheme="minorEastAsia" w:hAnsi="Times New Roman" w:cs="Times New Roman"/>
          <w:sz w:val="28"/>
          <w:szCs w:val="28"/>
        </w:rPr>
        <w:t xml:space="preserve">- </w:t>
      </w:r>
      <w:bookmarkStart w:id="0" w:name="_GoBack"/>
      <w:bookmarkEnd w:id="0"/>
      <w:r w:rsidRPr="00051EA7">
        <w:rPr>
          <w:rFonts w:ascii="Times New Roman" w:eastAsiaTheme="minorEastAsia" w:hAnsi="Times New Roman" w:cs="Times New Roman"/>
          <w:sz w:val="28"/>
          <w:szCs w:val="28"/>
        </w:rPr>
        <w:t>приложение к балансу отчет о целевом использовании средств  (ф.0710006).</w:t>
      </w:r>
    </w:p>
    <w:p w:rsidR="004966D3" w:rsidRPr="00051EA7" w:rsidRDefault="00DC752D" w:rsidP="00760A2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051EA7">
        <w:rPr>
          <w:rFonts w:ascii="Times New Roman" w:eastAsiaTheme="minorEastAsia" w:hAnsi="Times New Roman" w:cs="Times New Roman"/>
          <w:sz w:val="28"/>
          <w:szCs w:val="28"/>
        </w:rPr>
        <w:t>- отчет о целевом использовани</w:t>
      </w:r>
      <w:r w:rsidR="003972E6" w:rsidRPr="00051EA7">
        <w:rPr>
          <w:rFonts w:ascii="Times New Roman" w:eastAsiaTheme="minorEastAsia" w:hAnsi="Times New Roman" w:cs="Times New Roman"/>
          <w:sz w:val="28"/>
          <w:szCs w:val="28"/>
        </w:rPr>
        <w:t>и средств за январь-декабрь 2020</w:t>
      </w:r>
      <w:r w:rsidRPr="00051EA7">
        <w:rPr>
          <w:rFonts w:ascii="Times New Roman" w:eastAsiaTheme="minorEastAsia" w:hAnsi="Times New Roman" w:cs="Times New Roman"/>
          <w:sz w:val="28"/>
          <w:szCs w:val="28"/>
        </w:rPr>
        <w:t>года (ф.0710006) строка 6200 «Все</w:t>
      </w:r>
      <w:r w:rsidR="003972E6" w:rsidRPr="00051EA7">
        <w:rPr>
          <w:rFonts w:ascii="Times New Roman" w:eastAsiaTheme="minorEastAsia" w:hAnsi="Times New Roman" w:cs="Times New Roman"/>
          <w:sz w:val="28"/>
          <w:szCs w:val="28"/>
        </w:rPr>
        <w:t>го поступило средств» сумма  1000,0</w:t>
      </w:r>
      <w:r w:rsidRPr="00051EA7">
        <w:rPr>
          <w:rFonts w:ascii="Times New Roman" w:eastAsiaTheme="minorEastAsia" w:hAnsi="Times New Roman" w:cs="Times New Roman"/>
          <w:sz w:val="28"/>
          <w:szCs w:val="28"/>
        </w:rPr>
        <w:t xml:space="preserve"> т</w:t>
      </w:r>
      <w:proofErr w:type="gramStart"/>
      <w:r w:rsidRPr="00051EA7">
        <w:rPr>
          <w:rFonts w:ascii="Times New Roman" w:eastAsiaTheme="minorEastAsia" w:hAnsi="Times New Roman" w:cs="Times New Roman"/>
          <w:sz w:val="28"/>
          <w:szCs w:val="28"/>
        </w:rPr>
        <w:t>.р</w:t>
      </w:r>
      <w:proofErr w:type="gramEnd"/>
      <w:r w:rsidRPr="00051EA7">
        <w:rPr>
          <w:rFonts w:ascii="Times New Roman" w:eastAsiaTheme="minorEastAsia" w:hAnsi="Times New Roman" w:cs="Times New Roman"/>
          <w:sz w:val="28"/>
          <w:szCs w:val="28"/>
        </w:rPr>
        <w:t>уб., строка 632</w:t>
      </w:r>
      <w:r w:rsidR="00051EA7" w:rsidRPr="00051EA7">
        <w:rPr>
          <w:rFonts w:ascii="Times New Roman" w:eastAsiaTheme="minorEastAsia" w:hAnsi="Times New Roman" w:cs="Times New Roman"/>
          <w:sz w:val="28"/>
          <w:szCs w:val="28"/>
        </w:rPr>
        <w:t>6</w:t>
      </w:r>
      <w:r w:rsidRPr="00051EA7">
        <w:rPr>
          <w:rFonts w:ascii="Times New Roman" w:eastAsiaTheme="minorEastAsia" w:hAnsi="Times New Roman" w:cs="Times New Roman"/>
          <w:sz w:val="28"/>
          <w:szCs w:val="28"/>
        </w:rPr>
        <w:t xml:space="preserve"> «Расходы на </w:t>
      </w:r>
      <w:r w:rsidR="00051EA7" w:rsidRPr="00051EA7">
        <w:rPr>
          <w:rFonts w:ascii="Times New Roman" w:eastAsiaTheme="minorEastAsia" w:hAnsi="Times New Roman" w:cs="Times New Roman"/>
          <w:sz w:val="28"/>
          <w:szCs w:val="28"/>
        </w:rPr>
        <w:t>приобретения теплоносителя(газ) для производства тепловой энергии</w:t>
      </w:r>
      <w:r w:rsidRPr="00051EA7">
        <w:rPr>
          <w:rFonts w:ascii="Times New Roman" w:eastAsiaTheme="minorEastAsia" w:hAnsi="Times New Roman" w:cs="Times New Roman"/>
          <w:sz w:val="28"/>
          <w:szCs w:val="28"/>
        </w:rPr>
        <w:t xml:space="preserve">» </w:t>
      </w:r>
      <w:r w:rsidR="007728A5" w:rsidRPr="00051EA7">
        <w:rPr>
          <w:rFonts w:ascii="Times New Roman" w:eastAsiaTheme="minorEastAsia" w:hAnsi="Times New Roman" w:cs="Times New Roman"/>
          <w:sz w:val="28"/>
          <w:szCs w:val="28"/>
        </w:rPr>
        <w:t xml:space="preserve"> сумма 1000,0</w:t>
      </w:r>
      <w:r w:rsidRPr="00051EA7">
        <w:rPr>
          <w:rFonts w:ascii="Times New Roman" w:eastAsiaTheme="minorEastAsia" w:hAnsi="Times New Roman" w:cs="Times New Roman"/>
          <w:sz w:val="28"/>
          <w:szCs w:val="28"/>
        </w:rPr>
        <w:t xml:space="preserve"> т.руб., строка 6300 «Всего</w:t>
      </w:r>
      <w:r w:rsidR="007728A5" w:rsidRPr="00051EA7">
        <w:rPr>
          <w:rFonts w:ascii="Times New Roman" w:eastAsiaTheme="minorEastAsia" w:hAnsi="Times New Roman" w:cs="Times New Roman"/>
          <w:sz w:val="28"/>
          <w:szCs w:val="28"/>
        </w:rPr>
        <w:t xml:space="preserve"> использовано средств» сумма 1000,0</w:t>
      </w:r>
      <w:r w:rsidRPr="00051EA7">
        <w:rPr>
          <w:rFonts w:ascii="Times New Roman" w:eastAsiaTheme="minorEastAsia" w:hAnsi="Times New Roman" w:cs="Times New Roman"/>
          <w:sz w:val="28"/>
          <w:szCs w:val="28"/>
        </w:rPr>
        <w:t xml:space="preserve"> т.руб.</w:t>
      </w:r>
    </w:p>
    <w:p w:rsidR="004966D3" w:rsidRPr="00051EA7" w:rsidRDefault="004966D3" w:rsidP="004966D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051EA7">
        <w:rPr>
          <w:rFonts w:ascii="Times New Roman" w:eastAsiaTheme="minorEastAsia" w:hAnsi="Times New Roman" w:cs="Times New Roman"/>
          <w:sz w:val="28"/>
          <w:szCs w:val="28"/>
        </w:rPr>
        <w:t xml:space="preserve">      Данные бухгалтерского учета по счету 51 «Расчетный счет»</w:t>
      </w:r>
      <w:r w:rsidR="006A16B0" w:rsidRPr="00051EA7">
        <w:rPr>
          <w:rFonts w:ascii="Times New Roman" w:eastAsiaTheme="minorEastAsia" w:hAnsi="Times New Roman" w:cs="Times New Roman"/>
          <w:sz w:val="28"/>
          <w:szCs w:val="28"/>
        </w:rPr>
        <w:t>:</w:t>
      </w:r>
    </w:p>
    <w:p w:rsidR="006A16B0" w:rsidRPr="00051EA7" w:rsidRDefault="006A16B0" w:rsidP="004966D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585"/>
        <w:gridCol w:w="1355"/>
        <w:gridCol w:w="975"/>
        <w:gridCol w:w="1296"/>
        <w:gridCol w:w="2888"/>
        <w:gridCol w:w="1236"/>
        <w:gridCol w:w="1236"/>
      </w:tblGrid>
      <w:tr w:rsidR="004966D3" w:rsidRPr="00051EA7" w:rsidTr="007728A5">
        <w:tc>
          <w:tcPr>
            <w:tcW w:w="585" w:type="dxa"/>
          </w:tcPr>
          <w:p w:rsidR="004966D3" w:rsidRPr="00051EA7" w:rsidRDefault="004966D3" w:rsidP="00FA4BC5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51EA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51EA7">
              <w:rPr>
                <w:rFonts w:ascii="Times New Roman" w:eastAsiaTheme="minorEastAsia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51EA7">
              <w:rPr>
                <w:rFonts w:ascii="Times New Roman" w:eastAsiaTheme="minorEastAsia" w:hAnsi="Times New Roman" w:cs="Times New Roman"/>
                <w:sz w:val="24"/>
                <w:szCs w:val="24"/>
              </w:rPr>
              <w:t>/</w:t>
            </w:r>
            <w:proofErr w:type="spellStart"/>
            <w:r w:rsidRPr="00051EA7">
              <w:rPr>
                <w:rFonts w:ascii="Times New Roman" w:eastAsiaTheme="minorEastAsia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355" w:type="dxa"/>
          </w:tcPr>
          <w:p w:rsidR="004966D3" w:rsidRPr="00051EA7" w:rsidRDefault="004966D3" w:rsidP="00FA4BC5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51EA7">
              <w:rPr>
                <w:rFonts w:ascii="Times New Roman" w:eastAsiaTheme="minorEastAsia" w:hAnsi="Times New Roman" w:cs="Times New Roman"/>
                <w:sz w:val="24"/>
                <w:szCs w:val="24"/>
              </w:rPr>
              <w:t>Документ</w:t>
            </w:r>
          </w:p>
        </w:tc>
        <w:tc>
          <w:tcPr>
            <w:tcW w:w="975" w:type="dxa"/>
          </w:tcPr>
          <w:p w:rsidR="004966D3" w:rsidRPr="00051EA7" w:rsidRDefault="004966D3" w:rsidP="00FA4BC5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51EA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Номер </w:t>
            </w:r>
            <w:proofErr w:type="spellStart"/>
            <w:proofErr w:type="gramStart"/>
            <w:r w:rsidRPr="00051EA7">
              <w:rPr>
                <w:rFonts w:ascii="Times New Roman" w:eastAsiaTheme="minorEastAsia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51EA7">
              <w:rPr>
                <w:rFonts w:ascii="Times New Roman" w:eastAsiaTheme="minorEastAsia" w:hAnsi="Times New Roman" w:cs="Times New Roman"/>
                <w:sz w:val="24"/>
                <w:szCs w:val="24"/>
              </w:rPr>
              <w:t>/</w:t>
            </w:r>
            <w:proofErr w:type="spellStart"/>
            <w:r w:rsidRPr="00051EA7">
              <w:rPr>
                <w:rFonts w:ascii="Times New Roman" w:eastAsiaTheme="minorEastAsia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96" w:type="dxa"/>
          </w:tcPr>
          <w:p w:rsidR="004966D3" w:rsidRPr="00051EA7" w:rsidRDefault="004966D3" w:rsidP="00FA4BC5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51EA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Дата </w:t>
            </w:r>
            <w:proofErr w:type="spellStart"/>
            <w:proofErr w:type="gramStart"/>
            <w:r w:rsidRPr="00051EA7">
              <w:rPr>
                <w:rFonts w:ascii="Times New Roman" w:eastAsiaTheme="minorEastAsia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51EA7">
              <w:rPr>
                <w:rFonts w:ascii="Times New Roman" w:eastAsiaTheme="minorEastAsia" w:hAnsi="Times New Roman" w:cs="Times New Roman"/>
                <w:sz w:val="24"/>
                <w:szCs w:val="24"/>
              </w:rPr>
              <w:t>/</w:t>
            </w:r>
            <w:proofErr w:type="spellStart"/>
            <w:r w:rsidRPr="00051EA7">
              <w:rPr>
                <w:rFonts w:ascii="Times New Roman" w:eastAsiaTheme="minorEastAsia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88" w:type="dxa"/>
          </w:tcPr>
          <w:p w:rsidR="004966D3" w:rsidRPr="00051EA7" w:rsidRDefault="004966D3" w:rsidP="00FA4BC5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4966D3" w:rsidRPr="00051EA7" w:rsidRDefault="004966D3" w:rsidP="00FA4BC5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51EA7">
              <w:rPr>
                <w:rFonts w:ascii="Times New Roman" w:eastAsiaTheme="minorEastAsia" w:hAnsi="Times New Roman" w:cs="Times New Roman"/>
                <w:sz w:val="24"/>
                <w:szCs w:val="24"/>
              </w:rPr>
              <w:t>Дебет счет 51 сумма, руб.</w:t>
            </w:r>
          </w:p>
        </w:tc>
        <w:tc>
          <w:tcPr>
            <w:tcW w:w="1236" w:type="dxa"/>
          </w:tcPr>
          <w:p w:rsidR="004966D3" w:rsidRPr="00051EA7" w:rsidRDefault="004966D3" w:rsidP="00FA4BC5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51EA7">
              <w:rPr>
                <w:rFonts w:ascii="Times New Roman" w:eastAsiaTheme="minorEastAsia" w:hAnsi="Times New Roman" w:cs="Times New Roman"/>
                <w:sz w:val="24"/>
                <w:szCs w:val="24"/>
              </w:rPr>
              <w:t>Кредит счета 51</w:t>
            </w:r>
          </w:p>
          <w:p w:rsidR="004966D3" w:rsidRPr="00051EA7" w:rsidRDefault="004966D3" w:rsidP="00FA4BC5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51EA7">
              <w:rPr>
                <w:rFonts w:ascii="Times New Roman" w:eastAsiaTheme="minorEastAsia" w:hAnsi="Times New Roman" w:cs="Times New Roman"/>
                <w:sz w:val="24"/>
                <w:szCs w:val="24"/>
              </w:rPr>
              <w:t>сумма, руб.</w:t>
            </w:r>
          </w:p>
        </w:tc>
      </w:tr>
      <w:tr w:rsidR="004966D3" w:rsidRPr="00051EA7" w:rsidTr="007728A5">
        <w:tc>
          <w:tcPr>
            <w:tcW w:w="585" w:type="dxa"/>
          </w:tcPr>
          <w:p w:rsidR="004966D3" w:rsidRPr="00051EA7" w:rsidRDefault="004966D3" w:rsidP="00FA4BC5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51EA7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5" w:type="dxa"/>
          </w:tcPr>
          <w:p w:rsidR="004966D3" w:rsidRPr="00051EA7" w:rsidRDefault="004966D3" w:rsidP="00FA4BC5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51EA7">
              <w:rPr>
                <w:rFonts w:ascii="Times New Roman" w:eastAsiaTheme="minorEastAsia" w:hAnsi="Times New Roman" w:cs="Times New Roman"/>
                <w:sz w:val="24"/>
                <w:szCs w:val="24"/>
              </w:rPr>
              <w:t>Платежное поручение</w:t>
            </w:r>
          </w:p>
        </w:tc>
        <w:tc>
          <w:tcPr>
            <w:tcW w:w="975" w:type="dxa"/>
          </w:tcPr>
          <w:p w:rsidR="004966D3" w:rsidRPr="00051EA7" w:rsidRDefault="002E27A3" w:rsidP="002E27A3">
            <w:pPr>
              <w:rPr>
                <w:rFonts w:eastAsiaTheme="minorEastAsia"/>
              </w:rPr>
            </w:pPr>
            <w:r w:rsidRPr="00051EA7">
              <w:rPr>
                <w:rFonts w:eastAsiaTheme="minorEastAsia"/>
              </w:rPr>
              <w:t>419532</w:t>
            </w:r>
          </w:p>
          <w:p w:rsidR="002E27A3" w:rsidRPr="00051EA7" w:rsidRDefault="002E27A3" w:rsidP="002E27A3">
            <w:pPr>
              <w:rPr>
                <w:rFonts w:eastAsiaTheme="minorEastAsia"/>
              </w:rPr>
            </w:pPr>
          </w:p>
          <w:p w:rsidR="002E27A3" w:rsidRPr="00051EA7" w:rsidRDefault="002E27A3" w:rsidP="002E27A3">
            <w:pPr>
              <w:rPr>
                <w:rFonts w:eastAsiaTheme="minorEastAsia"/>
              </w:rPr>
            </w:pPr>
            <w:r w:rsidRPr="00051EA7">
              <w:rPr>
                <w:rFonts w:eastAsiaTheme="minorEastAsia"/>
              </w:rPr>
              <w:t>593</w:t>
            </w:r>
          </w:p>
        </w:tc>
        <w:tc>
          <w:tcPr>
            <w:tcW w:w="1296" w:type="dxa"/>
          </w:tcPr>
          <w:p w:rsidR="002E27A3" w:rsidRPr="00051EA7" w:rsidRDefault="002E27A3" w:rsidP="002E27A3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51EA7">
              <w:rPr>
                <w:rFonts w:ascii="Times New Roman" w:eastAsiaTheme="minorEastAsia" w:hAnsi="Times New Roman" w:cs="Times New Roman"/>
                <w:sz w:val="24"/>
                <w:szCs w:val="24"/>
              </w:rPr>
              <w:t>23.12.2020</w:t>
            </w:r>
          </w:p>
          <w:p w:rsidR="002E27A3" w:rsidRPr="00051EA7" w:rsidRDefault="002E27A3" w:rsidP="002E27A3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4966D3" w:rsidRPr="00051EA7" w:rsidRDefault="002E27A3" w:rsidP="002E27A3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51EA7">
              <w:rPr>
                <w:rFonts w:ascii="Times New Roman" w:eastAsiaTheme="minorEastAsia" w:hAnsi="Times New Roman" w:cs="Times New Roman"/>
                <w:sz w:val="24"/>
                <w:szCs w:val="24"/>
              </w:rPr>
              <w:t>24</w:t>
            </w:r>
            <w:r w:rsidR="007728A5" w:rsidRPr="00051EA7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  <w:r w:rsidRPr="00051EA7">
              <w:rPr>
                <w:rFonts w:ascii="Times New Roman" w:eastAsiaTheme="minorEastAsia" w:hAnsi="Times New Roman" w:cs="Times New Roman"/>
                <w:sz w:val="24"/>
                <w:szCs w:val="24"/>
              </w:rPr>
              <w:t>12</w:t>
            </w:r>
            <w:r w:rsidR="004966D3" w:rsidRPr="00051EA7">
              <w:rPr>
                <w:rFonts w:ascii="Times New Roman" w:eastAsiaTheme="minorEastAsia" w:hAnsi="Times New Roman" w:cs="Times New Roman"/>
                <w:sz w:val="24"/>
                <w:szCs w:val="24"/>
              </w:rPr>
              <w:t>.20</w:t>
            </w:r>
            <w:r w:rsidR="007728A5" w:rsidRPr="00051EA7">
              <w:rPr>
                <w:rFonts w:ascii="Times New Roman" w:eastAsiaTheme="minorEastAsia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88" w:type="dxa"/>
          </w:tcPr>
          <w:p w:rsidR="004966D3" w:rsidRPr="00051EA7" w:rsidRDefault="004966D3" w:rsidP="00FA4BC5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51EA7">
              <w:rPr>
                <w:rFonts w:ascii="Times New Roman" w:eastAsiaTheme="minorEastAsia" w:hAnsi="Times New Roman" w:cs="Times New Roman"/>
                <w:sz w:val="24"/>
                <w:szCs w:val="24"/>
              </w:rPr>
              <w:t>Финансовое обеспечение затрат на выполнение работ и оказания услуг по осуществлению устав</w:t>
            </w:r>
            <w:r w:rsidR="00FF26DE">
              <w:rPr>
                <w:rFonts w:ascii="Times New Roman" w:eastAsiaTheme="minorEastAsia" w:hAnsi="Times New Roman" w:cs="Times New Roman"/>
                <w:sz w:val="24"/>
                <w:szCs w:val="24"/>
              </w:rPr>
              <w:t>ной деятельности</w:t>
            </w:r>
            <w:r w:rsidR="007728A5" w:rsidRPr="00051EA7">
              <w:rPr>
                <w:rFonts w:ascii="Times New Roman" w:eastAsiaTheme="minorEastAsia" w:hAnsi="Times New Roman" w:cs="Times New Roman"/>
                <w:sz w:val="24"/>
                <w:szCs w:val="24"/>
              </w:rPr>
              <w:t>, соглашение №2 от 22.12</w:t>
            </w:r>
            <w:r w:rsidRPr="00051EA7">
              <w:rPr>
                <w:rFonts w:ascii="Times New Roman" w:eastAsiaTheme="minorEastAsia" w:hAnsi="Times New Roman" w:cs="Times New Roman"/>
                <w:sz w:val="24"/>
                <w:szCs w:val="24"/>
              </w:rPr>
              <w:t>.20</w:t>
            </w:r>
            <w:r w:rsidR="007728A5" w:rsidRPr="00051EA7">
              <w:rPr>
                <w:rFonts w:ascii="Times New Roman" w:eastAsiaTheme="minorEastAsia" w:hAnsi="Times New Roman" w:cs="Times New Roman"/>
                <w:sz w:val="24"/>
                <w:szCs w:val="24"/>
              </w:rPr>
              <w:t>20г.</w:t>
            </w:r>
          </w:p>
        </w:tc>
        <w:tc>
          <w:tcPr>
            <w:tcW w:w="1236" w:type="dxa"/>
          </w:tcPr>
          <w:p w:rsidR="004966D3" w:rsidRPr="00051EA7" w:rsidRDefault="007728A5" w:rsidP="00FA4BC5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51EA7">
              <w:rPr>
                <w:rFonts w:ascii="Times New Roman" w:eastAsiaTheme="minorEastAsia" w:hAnsi="Times New Roman" w:cs="Times New Roman"/>
                <w:sz w:val="24"/>
                <w:szCs w:val="24"/>
              </w:rPr>
              <w:t>1000000,0</w:t>
            </w:r>
          </w:p>
        </w:tc>
        <w:tc>
          <w:tcPr>
            <w:tcW w:w="1236" w:type="dxa"/>
          </w:tcPr>
          <w:p w:rsidR="002E27A3" w:rsidRPr="00051EA7" w:rsidRDefault="002E27A3" w:rsidP="00FA4BC5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E27A3" w:rsidRPr="00051EA7" w:rsidRDefault="002E27A3" w:rsidP="00FA4BC5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E27A3" w:rsidRPr="00051EA7" w:rsidRDefault="002E27A3" w:rsidP="00FA4BC5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4966D3" w:rsidRPr="00051EA7" w:rsidRDefault="007728A5" w:rsidP="00FA4BC5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51EA7">
              <w:rPr>
                <w:rFonts w:ascii="Times New Roman" w:eastAsiaTheme="minorEastAsia" w:hAnsi="Times New Roman" w:cs="Times New Roman"/>
                <w:sz w:val="24"/>
                <w:szCs w:val="24"/>
              </w:rPr>
              <w:t>1000000,0</w:t>
            </w:r>
          </w:p>
        </w:tc>
      </w:tr>
      <w:tr w:rsidR="007728A5" w:rsidRPr="00051EA7" w:rsidTr="007728A5">
        <w:tc>
          <w:tcPr>
            <w:tcW w:w="585" w:type="dxa"/>
          </w:tcPr>
          <w:p w:rsidR="007728A5" w:rsidRPr="00051EA7" w:rsidRDefault="007728A5" w:rsidP="00FA4BC5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:rsidR="007728A5" w:rsidRPr="00051EA7" w:rsidRDefault="007728A5" w:rsidP="00FA4BC5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7728A5" w:rsidRPr="00051EA7" w:rsidRDefault="007728A5" w:rsidP="00FA4BC5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7728A5" w:rsidRPr="00051EA7" w:rsidRDefault="007728A5" w:rsidP="00FA4BC5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88" w:type="dxa"/>
          </w:tcPr>
          <w:p w:rsidR="007728A5" w:rsidRPr="00051EA7" w:rsidRDefault="007728A5" w:rsidP="00FA4BC5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7728A5" w:rsidRPr="00051EA7" w:rsidRDefault="007728A5" w:rsidP="00F63835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51EA7">
              <w:rPr>
                <w:rFonts w:ascii="Times New Roman" w:eastAsiaTheme="minorEastAsia" w:hAnsi="Times New Roman" w:cs="Times New Roman"/>
                <w:sz w:val="24"/>
                <w:szCs w:val="24"/>
              </w:rPr>
              <w:t>1000000,0</w:t>
            </w:r>
          </w:p>
        </w:tc>
        <w:tc>
          <w:tcPr>
            <w:tcW w:w="1236" w:type="dxa"/>
          </w:tcPr>
          <w:p w:rsidR="007728A5" w:rsidRPr="00051EA7" w:rsidRDefault="007728A5" w:rsidP="00F63835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51EA7">
              <w:rPr>
                <w:rFonts w:ascii="Times New Roman" w:eastAsiaTheme="minorEastAsia" w:hAnsi="Times New Roman" w:cs="Times New Roman"/>
                <w:sz w:val="24"/>
                <w:szCs w:val="24"/>
              </w:rPr>
              <w:t>1000000,0</w:t>
            </w:r>
          </w:p>
        </w:tc>
      </w:tr>
    </w:tbl>
    <w:p w:rsidR="004966D3" w:rsidRPr="00051EA7" w:rsidRDefault="004966D3" w:rsidP="00760A2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827CF3" w:rsidRPr="002F5AE1" w:rsidRDefault="00E80775" w:rsidP="00827CF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F5AE1">
        <w:rPr>
          <w:rFonts w:ascii="Times New Roman" w:eastAsiaTheme="minorEastAsia" w:hAnsi="Times New Roman" w:cs="Times New Roman"/>
          <w:sz w:val="28"/>
          <w:szCs w:val="28"/>
        </w:rPr>
        <w:t xml:space="preserve">      </w:t>
      </w:r>
      <w:r w:rsidR="00DC752D" w:rsidRPr="002F5AE1">
        <w:rPr>
          <w:rFonts w:ascii="Times New Roman" w:eastAsiaTheme="minorEastAsia" w:hAnsi="Times New Roman" w:cs="Times New Roman"/>
          <w:sz w:val="28"/>
          <w:szCs w:val="28"/>
        </w:rPr>
        <w:t xml:space="preserve">При проверке </w:t>
      </w:r>
      <w:r w:rsidR="00827CF3" w:rsidRPr="002F5AE1">
        <w:rPr>
          <w:rFonts w:ascii="Times New Roman" w:eastAsiaTheme="minorEastAsia" w:hAnsi="Times New Roman" w:cs="Times New Roman"/>
          <w:sz w:val="28"/>
          <w:szCs w:val="28"/>
        </w:rPr>
        <w:t>своевременности отражения получения и использования бюджетных сре</w:t>
      </w:r>
      <w:proofErr w:type="gramStart"/>
      <w:r w:rsidR="00827CF3" w:rsidRPr="002F5AE1">
        <w:rPr>
          <w:rFonts w:ascii="Times New Roman" w:eastAsiaTheme="minorEastAsia" w:hAnsi="Times New Roman" w:cs="Times New Roman"/>
          <w:sz w:val="28"/>
          <w:szCs w:val="28"/>
        </w:rPr>
        <w:t>дств в б</w:t>
      </w:r>
      <w:proofErr w:type="gramEnd"/>
      <w:r w:rsidR="00827CF3" w:rsidRPr="002F5AE1">
        <w:rPr>
          <w:rFonts w:ascii="Times New Roman" w:eastAsiaTheme="minorEastAsia" w:hAnsi="Times New Roman" w:cs="Times New Roman"/>
          <w:sz w:val="28"/>
          <w:szCs w:val="28"/>
        </w:rPr>
        <w:t>ухгалтерском учете и бухгалтерской отчетности получателя бюджетных средств, нарушений не выявлено.</w:t>
      </w:r>
    </w:p>
    <w:p w:rsidR="007728A5" w:rsidRPr="002F5AE1" w:rsidRDefault="007728A5" w:rsidP="00760A2E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i/>
          <w:sz w:val="28"/>
          <w:szCs w:val="28"/>
          <w:u w:val="single"/>
        </w:rPr>
      </w:pPr>
    </w:p>
    <w:p w:rsidR="007728A5" w:rsidRDefault="007728A5" w:rsidP="00760A2E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i/>
          <w:sz w:val="28"/>
          <w:szCs w:val="28"/>
          <w:highlight w:val="yellow"/>
          <w:u w:val="single"/>
        </w:rPr>
      </w:pPr>
    </w:p>
    <w:p w:rsidR="005F4CC0" w:rsidRPr="002F5AE1" w:rsidRDefault="00D51FC0" w:rsidP="00760A2E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i/>
          <w:sz w:val="28"/>
          <w:szCs w:val="28"/>
          <w:u w:val="single"/>
        </w:rPr>
      </w:pPr>
      <w:r w:rsidRPr="002F5AE1">
        <w:rPr>
          <w:rFonts w:ascii="Times New Roman" w:eastAsiaTheme="minorEastAsia" w:hAnsi="Times New Roman" w:cs="Times New Roman"/>
          <w:b/>
          <w:i/>
          <w:sz w:val="28"/>
          <w:szCs w:val="28"/>
          <w:u w:val="single"/>
        </w:rPr>
        <w:t>Выводы и предложения:</w:t>
      </w:r>
    </w:p>
    <w:p w:rsidR="001148C3" w:rsidRPr="002F5AE1" w:rsidRDefault="001148C3" w:rsidP="00760A2E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i/>
          <w:sz w:val="28"/>
          <w:szCs w:val="28"/>
          <w:u w:val="single"/>
        </w:rPr>
      </w:pPr>
    </w:p>
    <w:p w:rsidR="005F4CC0" w:rsidRPr="002F5AE1" w:rsidRDefault="00493182" w:rsidP="002B5A1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F5AE1">
        <w:rPr>
          <w:rFonts w:ascii="Times New Roman" w:eastAsiaTheme="minorEastAsia" w:hAnsi="Times New Roman" w:cs="Times New Roman"/>
          <w:sz w:val="28"/>
          <w:szCs w:val="28"/>
        </w:rPr>
        <w:t xml:space="preserve">         </w:t>
      </w:r>
      <w:r w:rsidR="00D51FC0" w:rsidRPr="002F5AE1">
        <w:rPr>
          <w:rFonts w:ascii="Times New Roman" w:eastAsiaTheme="minorEastAsia" w:hAnsi="Times New Roman" w:cs="Times New Roman"/>
          <w:sz w:val="28"/>
          <w:szCs w:val="28"/>
        </w:rPr>
        <w:t>Бюджетн</w:t>
      </w:r>
      <w:r w:rsidR="00B449C5" w:rsidRPr="002F5AE1">
        <w:rPr>
          <w:rFonts w:ascii="Times New Roman" w:eastAsiaTheme="minorEastAsia" w:hAnsi="Times New Roman" w:cs="Times New Roman"/>
          <w:sz w:val="28"/>
          <w:szCs w:val="28"/>
        </w:rPr>
        <w:t>ые средства, полученные МУП  «Гарант»</w:t>
      </w:r>
      <w:r w:rsidR="00D51FC0" w:rsidRPr="002F5AE1">
        <w:rPr>
          <w:rFonts w:ascii="Times New Roman" w:eastAsiaTheme="minorEastAsia" w:hAnsi="Times New Roman" w:cs="Times New Roman"/>
          <w:sz w:val="28"/>
          <w:szCs w:val="28"/>
        </w:rPr>
        <w:t xml:space="preserve"> в виде </w:t>
      </w:r>
      <w:r w:rsidR="00DB1236" w:rsidRPr="002F5AE1">
        <w:rPr>
          <w:rFonts w:ascii="Times New Roman" w:eastAsiaTheme="minorEastAsia" w:hAnsi="Times New Roman" w:cs="Times New Roman"/>
          <w:sz w:val="28"/>
          <w:szCs w:val="28"/>
        </w:rPr>
        <w:t>субсидий</w:t>
      </w:r>
      <w:r w:rsidR="00E80775" w:rsidRPr="002F5AE1">
        <w:rPr>
          <w:rFonts w:ascii="Times New Roman" w:eastAsiaTheme="minorEastAsia" w:hAnsi="Times New Roman" w:cs="Times New Roman"/>
          <w:sz w:val="28"/>
          <w:szCs w:val="28"/>
        </w:rPr>
        <w:t xml:space="preserve"> из бюджета Константиновского городского поселения</w:t>
      </w:r>
      <w:r w:rsidR="00DB1236" w:rsidRPr="002F5AE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88080F" w:rsidRPr="002F5AE1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в целях возмещения затрат МУП «Гарант»</w:t>
      </w:r>
      <w:r w:rsidR="0088080F" w:rsidRPr="002F5AE1">
        <w:rPr>
          <w:rFonts w:ascii="Times New Roman" w:eastAsia="Times New Roman" w:hAnsi="Times New Roman" w:cs="Times New Roman"/>
          <w:sz w:val="28"/>
          <w:szCs w:val="28"/>
        </w:rPr>
        <w:t>, связанных с  производством (реализацией) товаров, выполнением работ и оказанием услуг, по осуществлению уставной деятельности предприятия (</w:t>
      </w:r>
      <w:r w:rsidR="0088080F" w:rsidRPr="00051EA7">
        <w:rPr>
          <w:rFonts w:ascii="Times New Roman" w:eastAsia="Times New Roman" w:hAnsi="Times New Roman" w:cs="Times New Roman"/>
          <w:sz w:val="28"/>
          <w:szCs w:val="28"/>
        </w:rPr>
        <w:t>оплата за поставленный газ</w:t>
      </w:r>
      <w:r w:rsidR="0088080F" w:rsidRPr="002F5AE1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88080F" w:rsidRPr="002F5AE1">
        <w:rPr>
          <w:rFonts w:ascii="Times New Roman" w:eastAsiaTheme="minorEastAsia" w:hAnsi="Times New Roman" w:cs="Times New Roman"/>
          <w:sz w:val="28"/>
          <w:szCs w:val="28"/>
        </w:rPr>
        <w:t>в 2020 году в сумме 1000,0 тыс</w:t>
      </w:r>
      <w:proofErr w:type="gramStart"/>
      <w:r w:rsidR="0088080F" w:rsidRPr="002F5AE1">
        <w:rPr>
          <w:rFonts w:ascii="Times New Roman" w:eastAsiaTheme="minorEastAsia" w:hAnsi="Times New Roman" w:cs="Times New Roman"/>
          <w:sz w:val="28"/>
          <w:szCs w:val="28"/>
        </w:rPr>
        <w:t>.</w:t>
      </w:r>
      <w:r w:rsidR="00A76F5F" w:rsidRPr="002F5AE1">
        <w:rPr>
          <w:rFonts w:ascii="Times New Roman" w:eastAsiaTheme="minorEastAsia" w:hAnsi="Times New Roman" w:cs="Times New Roman"/>
          <w:sz w:val="28"/>
          <w:szCs w:val="28"/>
        </w:rPr>
        <w:t>р</w:t>
      </w:r>
      <w:proofErr w:type="gramEnd"/>
      <w:r w:rsidR="00A76F5F" w:rsidRPr="002F5AE1">
        <w:rPr>
          <w:rFonts w:ascii="Times New Roman" w:eastAsiaTheme="minorEastAsia" w:hAnsi="Times New Roman" w:cs="Times New Roman"/>
          <w:sz w:val="28"/>
          <w:szCs w:val="28"/>
        </w:rPr>
        <w:t>ублей  использованы по целевому назначению</w:t>
      </w:r>
      <w:r w:rsidR="00E80775" w:rsidRPr="002F5AE1">
        <w:rPr>
          <w:rFonts w:ascii="Times New Roman" w:eastAsiaTheme="minorEastAsia" w:hAnsi="Times New Roman" w:cs="Times New Roman"/>
          <w:sz w:val="28"/>
          <w:szCs w:val="28"/>
        </w:rPr>
        <w:t>, своевременно отражены в бухгалтерском учете и бухгалтерской отчетности</w:t>
      </w:r>
      <w:r w:rsidR="00E253BA" w:rsidRPr="002F5AE1">
        <w:rPr>
          <w:rFonts w:ascii="Times New Roman" w:eastAsiaTheme="minorEastAsia" w:hAnsi="Times New Roman" w:cs="Times New Roman"/>
          <w:sz w:val="28"/>
          <w:szCs w:val="28"/>
        </w:rPr>
        <w:t>.</w:t>
      </w:r>
      <w:r w:rsidR="00A72665" w:rsidRPr="002F5AE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493182" w:rsidRPr="007728A5" w:rsidRDefault="00493182" w:rsidP="007728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AE1">
        <w:rPr>
          <w:rFonts w:ascii="Times New Roman" w:eastAsia="Times New Roman" w:hAnsi="Times New Roman" w:cs="Times New Roman"/>
          <w:sz w:val="28"/>
          <w:szCs w:val="28"/>
        </w:rPr>
        <w:t xml:space="preserve">          Расходы, произведенные МУП «Гарант» в рамках подготовки</w:t>
      </w:r>
      <w:r w:rsidRPr="007728A5">
        <w:rPr>
          <w:rFonts w:ascii="Times New Roman" w:eastAsia="Times New Roman" w:hAnsi="Times New Roman" w:cs="Times New Roman"/>
          <w:sz w:val="28"/>
          <w:szCs w:val="28"/>
        </w:rPr>
        <w:t xml:space="preserve"> к отопительному сезону с целью своевременной, качественно</w:t>
      </w:r>
      <w:r w:rsidR="00204C69" w:rsidRPr="007728A5">
        <w:rPr>
          <w:rFonts w:ascii="Times New Roman" w:eastAsia="Times New Roman" w:hAnsi="Times New Roman" w:cs="Times New Roman"/>
          <w:sz w:val="28"/>
          <w:szCs w:val="28"/>
        </w:rPr>
        <w:t>й подготовки объектов</w:t>
      </w:r>
      <w:r w:rsidRPr="007728A5">
        <w:rPr>
          <w:rFonts w:ascii="Times New Roman" w:eastAsia="Times New Roman" w:hAnsi="Times New Roman" w:cs="Times New Roman"/>
          <w:sz w:val="28"/>
          <w:szCs w:val="28"/>
        </w:rPr>
        <w:t xml:space="preserve"> к отопительному сезону, обеспечения бесперебойной работы объектов к</w:t>
      </w:r>
      <w:r w:rsidR="00204C69" w:rsidRPr="007728A5">
        <w:rPr>
          <w:rFonts w:ascii="Times New Roman" w:eastAsia="Times New Roman" w:hAnsi="Times New Roman" w:cs="Times New Roman"/>
          <w:sz w:val="28"/>
          <w:szCs w:val="28"/>
        </w:rPr>
        <w:t xml:space="preserve">оммунальной инфраструктуры, </w:t>
      </w:r>
      <w:r w:rsidRPr="007728A5">
        <w:rPr>
          <w:rFonts w:ascii="Times New Roman" w:eastAsia="Times New Roman" w:hAnsi="Times New Roman" w:cs="Times New Roman"/>
          <w:sz w:val="28"/>
          <w:szCs w:val="28"/>
        </w:rPr>
        <w:t xml:space="preserve">повышения качества предоставляемых коммунальных услуг подтверждены отчетами, представленными в срок, по установленным формам, с приложением </w:t>
      </w:r>
      <w:r w:rsidRPr="007728A5">
        <w:rPr>
          <w:rFonts w:ascii="Times New Roman" w:eastAsia="Times New Roman" w:hAnsi="Times New Roman" w:cs="Times New Roman"/>
          <w:sz w:val="28"/>
          <w:szCs w:val="28"/>
        </w:rPr>
        <w:lastRenderedPageBreak/>
        <w:t>документов, оформленных в установленном законодательством порядке. Нецелевого использования денежных средств не выявлено.</w:t>
      </w:r>
    </w:p>
    <w:p w:rsidR="00493182" w:rsidRPr="0088080F" w:rsidRDefault="00493182" w:rsidP="002B5A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0775" w:rsidRPr="00E528A2" w:rsidRDefault="00F70775" w:rsidP="157A84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391AEB" w:rsidRPr="002F5AE1" w:rsidRDefault="157A841E" w:rsidP="157A84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AE1">
        <w:rPr>
          <w:rFonts w:ascii="Times New Roman" w:eastAsia="Times New Roman" w:hAnsi="Times New Roman" w:cs="Times New Roman"/>
          <w:sz w:val="28"/>
          <w:szCs w:val="28"/>
        </w:rPr>
        <w:t>Настоящий</w:t>
      </w:r>
      <w:r w:rsidR="00D4799E" w:rsidRPr="002F5AE1">
        <w:rPr>
          <w:rFonts w:ascii="Times New Roman" w:eastAsia="Times New Roman" w:hAnsi="Times New Roman" w:cs="Times New Roman"/>
          <w:sz w:val="28"/>
          <w:szCs w:val="28"/>
        </w:rPr>
        <w:t xml:space="preserve"> акт составлен </w:t>
      </w:r>
      <w:r w:rsidR="00827CF3" w:rsidRPr="002F5AE1">
        <w:rPr>
          <w:rFonts w:ascii="Times New Roman" w:eastAsia="Times New Roman" w:hAnsi="Times New Roman" w:cs="Times New Roman"/>
          <w:sz w:val="28"/>
          <w:szCs w:val="28"/>
        </w:rPr>
        <w:t>на 10</w:t>
      </w:r>
      <w:r w:rsidR="00F70775" w:rsidRPr="002F5AE1">
        <w:rPr>
          <w:rFonts w:ascii="Times New Roman" w:eastAsia="Times New Roman" w:hAnsi="Times New Roman" w:cs="Times New Roman"/>
          <w:sz w:val="28"/>
          <w:szCs w:val="28"/>
        </w:rPr>
        <w:t xml:space="preserve"> листах</w:t>
      </w:r>
      <w:r w:rsidRPr="002F5AE1">
        <w:rPr>
          <w:rFonts w:ascii="Times New Roman" w:eastAsia="Times New Roman" w:hAnsi="Times New Roman" w:cs="Times New Roman"/>
          <w:sz w:val="28"/>
          <w:szCs w:val="28"/>
        </w:rPr>
        <w:t xml:space="preserve"> в двух экземплярах, которые хранятся: </w:t>
      </w:r>
    </w:p>
    <w:p w:rsidR="00391AEB" w:rsidRPr="002F5AE1" w:rsidRDefault="157A841E" w:rsidP="157A84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AE1">
        <w:rPr>
          <w:rFonts w:ascii="Times New Roman" w:eastAsia="Times New Roman" w:hAnsi="Times New Roman" w:cs="Times New Roman"/>
          <w:sz w:val="28"/>
          <w:szCs w:val="28"/>
        </w:rPr>
        <w:t>первый - в  администрации Константиновского  городского поселения</w:t>
      </w:r>
    </w:p>
    <w:p w:rsidR="00391AEB" w:rsidRPr="002F5AE1" w:rsidRDefault="0DE4F85B" w:rsidP="0DE4F8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AE1">
        <w:rPr>
          <w:rFonts w:ascii="Times New Roman" w:eastAsia="Times New Roman" w:hAnsi="Times New Roman" w:cs="Times New Roman"/>
          <w:sz w:val="28"/>
          <w:szCs w:val="28"/>
        </w:rPr>
        <w:t>второй –</w:t>
      </w:r>
      <w:r w:rsidR="00B449C5" w:rsidRPr="002F5AE1">
        <w:rPr>
          <w:rFonts w:ascii="Times New Roman" w:eastAsia="Times New Roman" w:hAnsi="Times New Roman" w:cs="Times New Roman"/>
          <w:sz w:val="28"/>
          <w:szCs w:val="28"/>
        </w:rPr>
        <w:t xml:space="preserve"> в МУП «Гарант»</w:t>
      </w:r>
    </w:p>
    <w:p w:rsidR="009A707E" w:rsidRPr="00E528A2" w:rsidRDefault="009A707E" w:rsidP="0DE4F8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707E" w:rsidRPr="00E528A2" w:rsidRDefault="009A707E" w:rsidP="0DE4F8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707E" w:rsidRPr="00E528A2" w:rsidRDefault="009A707E" w:rsidP="0DE4F8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707E" w:rsidRPr="00E528A2" w:rsidRDefault="009A707E" w:rsidP="0DE4F8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707E" w:rsidRPr="00E528A2" w:rsidRDefault="009A707E" w:rsidP="0DE4F8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707E" w:rsidRDefault="009A707E" w:rsidP="007728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02F68" w:rsidRPr="006E69A3" w:rsidRDefault="00202F68" w:rsidP="00EA3E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</w:rPr>
      </w:pPr>
    </w:p>
    <w:sectPr w:rsidR="00202F68" w:rsidRPr="006E69A3" w:rsidSect="007728A5">
      <w:headerReference w:type="default" r:id="rId10"/>
      <w:footerReference w:type="default" r:id="rId11"/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1B0F" w:rsidRDefault="003E1B0F" w:rsidP="00C50F72">
      <w:pPr>
        <w:spacing w:after="0" w:line="240" w:lineRule="auto"/>
      </w:pPr>
      <w:r>
        <w:separator/>
      </w:r>
    </w:p>
  </w:endnote>
  <w:endnote w:type="continuationSeparator" w:id="0">
    <w:p w:rsidR="003E1B0F" w:rsidRDefault="003E1B0F" w:rsidP="00C50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harterC">
    <w:altName w:val="Arial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6171626"/>
      <w:docPartObj>
        <w:docPartGallery w:val="Page Numbers (Bottom of Page)"/>
        <w:docPartUnique/>
      </w:docPartObj>
    </w:sdtPr>
    <w:sdtContent>
      <w:p w:rsidR="005D423F" w:rsidRDefault="0060309A">
        <w:pPr>
          <w:pStyle w:val="af0"/>
          <w:jc w:val="center"/>
        </w:pPr>
        <w:r>
          <w:fldChar w:fldCharType="begin"/>
        </w:r>
        <w:r w:rsidR="003E0BDC">
          <w:instrText xml:space="preserve"> PAGE   \* MERGEFORMAT </w:instrText>
        </w:r>
        <w:r>
          <w:fldChar w:fldCharType="separate"/>
        </w:r>
        <w:r w:rsidR="002D428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D423F" w:rsidRPr="00694DCC" w:rsidRDefault="005D423F" w:rsidP="42FEB5D7">
    <w:pPr>
      <w:pStyle w:val="af0"/>
      <w:rPr>
        <w:rFonts w:ascii="Times New Roman" w:eastAsia="Times New Roman" w:hAnsi="Times New Roman" w:cs="Times New Roman"/>
        <w:bCs/>
        <w:sz w:val="18"/>
        <w:szCs w:val="18"/>
      </w:rPr>
    </w:pPr>
    <w:r>
      <w:rPr>
        <w:rFonts w:ascii="Times New Roman" w:eastAsia="Times New Roman" w:hAnsi="Times New Roman" w:cs="Times New Roman"/>
        <w:bCs/>
        <w:sz w:val="18"/>
        <w:szCs w:val="18"/>
      </w:rPr>
      <w:t>МУП Гарант</w:t>
    </w:r>
    <w:r w:rsidRPr="00694DCC">
      <w:rPr>
        <w:rFonts w:ascii="Times New Roman" w:eastAsia="Times New Roman" w:hAnsi="Times New Roman" w:cs="Times New Roman"/>
        <w:bCs/>
        <w:sz w:val="18"/>
        <w:szCs w:val="18"/>
      </w:rPr>
      <w:t xml:space="preserve"> </w:t>
    </w:r>
  </w:p>
  <w:p w:rsidR="005D423F" w:rsidRDefault="005D423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1B0F" w:rsidRDefault="003E1B0F" w:rsidP="00C50F72">
      <w:pPr>
        <w:spacing w:after="0" w:line="240" w:lineRule="auto"/>
      </w:pPr>
      <w:r>
        <w:separator/>
      </w:r>
    </w:p>
  </w:footnote>
  <w:footnote w:type="continuationSeparator" w:id="0">
    <w:p w:rsidR="003E1B0F" w:rsidRDefault="003E1B0F" w:rsidP="00C50F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4A0"/>
    </w:tblPr>
    <w:tblGrid>
      <w:gridCol w:w="3118"/>
      <w:gridCol w:w="3118"/>
      <w:gridCol w:w="3118"/>
    </w:tblGrid>
    <w:tr w:rsidR="005D423F" w:rsidTr="2431F5B0">
      <w:tc>
        <w:tcPr>
          <w:tcW w:w="3118" w:type="dxa"/>
        </w:tcPr>
        <w:p w:rsidR="005D423F" w:rsidRDefault="005D423F" w:rsidP="2431F5B0">
          <w:pPr>
            <w:pStyle w:val="ae"/>
            <w:ind w:left="-115"/>
          </w:pPr>
        </w:p>
      </w:tc>
      <w:tc>
        <w:tcPr>
          <w:tcW w:w="3118" w:type="dxa"/>
        </w:tcPr>
        <w:p w:rsidR="005D423F" w:rsidRDefault="005D423F" w:rsidP="2431F5B0">
          <w:pPr>
            <w:pStyle w:val="ae"/>
            <w:jc w:val="center"/>
          </w:pPr>
        </w:p>
      </w:tc>
      <w:tc>
        <w:tcPr>
          <w:tcW w:w="3118" w:type="dxa"/>
        </w:tcPr>
        <w:p w:rsidR="005D423F" w:rsidRDefault="005D423F" w:rsidP="2431F5B0">
          <w:pPr>
            <w:pStyle w:val="ae"/>
            <w:ind w:right="-115"/>
            <w:jc w:val="right"/>
          </w:pPr>
        </w:p>
      </w:tc>
    </w:tr>
  </w:tbl>
  <w:p w:rsidR="005D423F" w:rsidRDefault="005D423F" w:rsidP="2431F5B0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96DFC"/>
    <w:multiLevelType w:val="hybridMultilevel"/>
    <w:tmpl w:val="3892C0BE"/>
    <w:lvl w:ilvl="0" w:tplc="E77C20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C60A0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C7ABE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36B0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A655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128A8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BC9D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7A27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C78FC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E224B7"/>
    <w:multiLevelType w:val="multilevel"/>
    <w:tmpl w:val="53068D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0E144C"/>
    <w:multiLevelType w:val="hybridMultilevel"/>
    <w:tmpl w:val="B7B8AEAC"/>
    <w:lvl w:ilvl="0" w:tplc="7AC8ED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BA16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E2B4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562A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F8DE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566B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3EFF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4043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FD2BE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496AD7"/>
    <w:multiLevelType w:val="hybridMultilevel"/>
    <w:tmpl w:val="8050F122"/>
    <w:lvl w:ilvl="0" w:tplc="71343A06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975068F"/>
    <w:multiLevelType w:val="multilevel"/>
    <w:tmpl w:val="835CD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B43ABB"/>
    <w:multiLevelType w:val="hybridMultilevel"/>
    <w:tmpl w:val="B96AAA72"/>
    <w:lvl w:ilvl="0" w:tplc="6726B0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3AA3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2CEB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1C62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1020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58003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3645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B600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AB24C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40AFA"/>
    <w:multiLevelType w:val="hybridMultilevel"/>
    <w:tmpl w:val="86F03A38"/>
    <w:lvl w:ilvl="0" w:tplc="EBF6E4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FC96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0A20A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A222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EEF9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DC862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D836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FAE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3C25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9F5A5E"/>
    <w:multiLevelType w:val="hybridMultilevel"/>
    <w:tmpl w:val="19983F0A"/>
    <w:lvl w:ilvl="0" w:tplc="D0F03A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0DEAF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66AA7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7ED2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529D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B6AB7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6837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4AB6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1B075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656DB4"/>
    <w:multiLevelType w:val="hybridMultilevel"/>
    <w:tmpl w:val="E144ADBA"/>
    <w:lvl w:ilvl="0" w:tplc="5B3A2B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F8EAA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4FC95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7ACD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B857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BDC85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F837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6E52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C2C2F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1548CA"/>
    <w:multiLevelType w:val="hybridMultilevel"/>
    <w:tmpl w:val="61044C2A"/>
    <w:lvl w:ilvl="0" w:tplc="49280C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6078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1AA0E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BAD4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3A04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FAC8D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14B7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2A38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298AA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7D1D1E"/>
    <w:multiLevelType w:val="multilevel"/>
    <w:tmpl w:val="A01CE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43A01B8"/>
    <w:multiLevelType w:val="hybridMultilevel"/>
    <w:tmpl w:val="3F5ADA3C"/>
    <w:lvl w:ilvl="0" w:tplc="AB30BA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5F4B7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4E25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0206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4239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8263A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0410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8E39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36494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F92207"/>
    <w:multiLevelType w:val="hybridMultilevel"/>
    <w:tmpl w:val="1E1ECBD2"/>
    <w:lvl w:ilvl="0" w:tplc="B12ECE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78D0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8D470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4498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D2BC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59E37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C4EF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AE19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D6812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FA22D8"/>
    <w:multiLevelType w:val="multilevel"/>
    <w:tmpl w:val="F600F86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B602F42"/>
    <w:multiLevelType w:val="hybridMultilevel"/>
    <w:tmpl w:val="7B304AD6"/>
    <w:lvl w:ilvl="0" w:tplc="5C86DF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6F0AD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59673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0C98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BECC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5BEE0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0A75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1015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3DE8B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1838B5"/>
    <w:multiLevelType w:val="multilevel"/>
    <w:tmpl w:val="89108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04F1392"/>
    <w:multiLevelType w:val="hybridMultilevel"/>
    <w:tmpl w:val="BDC007D8"/>
    <w:lvl w:ilvl="0" w:tplc="C8A84B8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4B5240"/>
    <w:multiLevelType w:val="hybridMultilevel"/>
    <w:tmpl w:val="2D36D0EC"/>
    <w:lvl w:ilvl="0" w:tplc="AEC2E1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6DC40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2EE15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9428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F2D5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19830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D6E4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E0A5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8B6F1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B53124"/>
    <w:multiLevelType w:val="hybridMultilevel"/>
    <w:tmpl w:val="C08E9F06"/>
    <w:lvl w:ilvl="0" w:tplc="3CCE340C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F7F894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9DAAE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3E37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C650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95C73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2CAB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3875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8084A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D442D5"/>
    <w:multiLevelType w:val="hybridMultilevel"/>
    <w:tmpl w:val="4B764792"/>
    <w:lvl w:ilvl="0" w:tplc="F08CBC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38C05713"/>
    <w:multiLevelType w:val="hybridMultilevel"/>
    <w:tmpl w:val="B7CA3AB2"/>
    <w:lvl w:ilvl="0" w:tplc="9DF2C2F4">
      <w:start w:val="1"/>
      <w:numFmt w:val="decimal"/>
      <w:lvlText w:val="%1."/>
      <w:lvlJc w:val="left"/>
      <w:pPr>
        <w:tabs>
          <w:tab w:val="num" w:pos="1101"/>
        </w:tabs>
        <w:ind w:left="1101" w:hanging="6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1">
    <w:nsid w:val="39DF4D3C"/>
    <w:multiLevelType w:val="multilevel"/>
    <w:tmpl w:val="92AA1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A6F7000"/>
    <w:multiLevelType w:val="hybridMultilevel"/>
    <w:tmpl w:val="D4429D58"/>
    <w:lvl w:ilvl="0" w:tplc="E82C70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1FC72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3267C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702F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DC63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3E028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CA32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92D1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68C73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A7319E5"/>
    <w:multiLevelType w:val="hybridMultilevel"/>
    <w:tmpl w:val="5C189A50"/>
    <w:lvl w:ilvl="0" w:tplc="88C456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5AFE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DD2CC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36F8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DC5F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6D43A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7C03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9AF1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1925E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516CC6"/>
    <w:multiLevelType w:val="hybridMultilevel"/>
    <w:tmpl w:val="7B18A52C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A0CC0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F2A4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6487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6687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DA36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243C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AF2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4E242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CC2910"/>
    <w:multiLevelType w:val="multilevel"/>
    <w:tmpl w:val="F90E2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C231D2D"/>
    <w:multiLevelType w:val="multilevel"/>
    <w:tmpl w:val="1EA89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0B32F1D"/>
    <w:multiLevelType w:val="hybridMultilevel"/>
    <w:tmpl w:val="D8F4851C"/>
    <w:lvl w:ilvl="0" w:tplc="DEBC4D1E">
      <w:start w:val="1"/>
      <w:numFmt w:val="decimal"/>
      <w:lvlText w:val="%1."/>
      <w:lvlJc w:val="left"/>
      <w:pPr>
        <w:ind w:left="719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610767"/>
    <w:multiLevelType w:val="hybridMultilevel"/>
    <w:tmpl w:val="D3C02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8508E8"/>
    <w:multiLevelType w:val="hybridMultilevel"/>
    <w:tmpl w:val="DB329B70"/>
    <w:lvl w:ilvl="0" w:tplc="A65490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A8FB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B2E5E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8278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5241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760E0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F8EA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2AD4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708B0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7E28F9"/>
    <w:multiLevelType w:val="hybridMultilevel"/>
    <w:tmpl w:val="87B46D86"/>
    <w:lvl w:ilvl="0" w:tplc="756AD330">
      <w:start w:val="1"/>
      <w:numFmt w:val="decimal"/>
      <w:lvlText w:val="%1."/>
      <w:lvlJc w:val="left"/>
      <w:pPr>
        <w:tabs>
          <w:tab w:val="num" w:pos="1086"/>
        </w:tabs>
        <w:ind w:left="1086" w:hanging="660"/>
      </w:pPr>
      <w:rPr>
        <w:rFonts w:ascii="Times New Roman" w:hAnsi="Times New Roman" w:cs="Times New Roman" w:hint="default"/>
        <w:b w:val="0"/>
        <w:sz w:val="22"/>
      </w:rPr>
    </w:lvl>
    <w:lvl w:ilvl="1" w:tplc="5112B01A">
      <w:start w:val="1"/>
      <w:numFmt w:val="bullet"/>
      <w:lvlText w:val="-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b w:val="0"/>
        <w:sz w:val="22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31">
    <w:nsid w:val="5B964739"/>
    <w:multiLevelType w:val="multilevel"/>
    <w:tmpl w:val="253CE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D8218B0"/>
    <w:multiLevelType w:val="hybridMultilevel"/>
    <w:tmpl w:val="3B8CE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4574F8"/>
    <w:multiLevelType w:val="hybridMultilevel"/>
    <w:tmpl w:val="58F87530"/>
    <w:lvl w:ilvl="0" w:tplc="243209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D5AD7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DE62A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76C4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E2E3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4A20D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0446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7A47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BB440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A43E33"/>
    <w:multiLevelType w:val="hybridMultilevel"/>
    <w:tmpl w:val="F5E4D78A"/>
    <w:lvl w:ilvl="0" w:tplc="88DE26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1022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F0A14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CCB7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36CA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9AEF3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3A85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D4D4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DFEDA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B21368"/>
    <w:multiLevelType w:val="hybridMultilevel"/>
    <w:tmpl w:val="430C71DE"/>
    <w:lvl w:ilvl="0" w:tplc="DD9EA3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EE9B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07447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3E00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18BD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4F238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CED7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A237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152C2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C3D2382"/>
    <w:multiLevelType w:val="hybridMultilevel"/>
    <w:tmpl w:val="BEA450D6"/>
    <w:lvl w:ilvl="0" w:tplc="AB149E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11A8F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534C4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3C91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5CEA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FE286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9495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3832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F5281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561468"/>
    <w:multiLevelType w:val="hybridMultilevel"/>
    <w:tmpl w:val="CA82669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1F00D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E7E23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D2E8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685B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8D6F6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4E73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20BD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4AAC8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88B2BD5"/>
    <w:multiLevelType w:val="multilevel"/>
    <w:tmpl w:val="9F003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B541156"/>
    <w:multiLevelType w:val="hybridMultilevel"/>
    <w:tmpl w:val="7B8C47F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D054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AAC9A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7A3B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8C9A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0A27B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6AB4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605F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1F8BD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C2747D9"/>
    <w:multiLevelType w:val="multilevel"/>
    <w:tmpl w:val="2098E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EF37980"/>
    <w:multiLevelType w:val="hybridMultilevel"/>
    <w:tmpl w:val="ED7A0FE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D5642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13C78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2EAB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EAF3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A38BD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A6B3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92BB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BC07B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FF80F31"/>
    <w:multiLevelType w:val="hybridMultilevel"/>
    <w:tmpl w:val="F50C80CC"/>
    <w:lvl w:ilvl="0" w:tplc="ADF06A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546C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57637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E6C3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E6FE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AB24D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A23A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1C9F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DAEB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8"/>
  </w:num>
  <w:num w:numId="3">
    <w:abstractNumId w:val="5"/>
  </w:num>
  <w:num w:numId="4">
    <w:abstractNumId w:val="42"/>
  </w:num>
  <w:num w:numId="5">
    <w:abstractNumId w:val="37"/>
  </w:num>
  <w:num w:numId="6">
    <w:abstractNumId w:val="0"/>
  </w:num>
  <w:num w:numId="7">
    <w:abstractNumId w:val="36"/>
  </w:num>
  <w:num w:numId="8">
    <w:abstractNumId w:val="41"/>
  </w:num>
  <w:num w:numId="9">
    <w:abstractNumId w:val="17"/>
  </w:num>
  <w:num w:numId="10">
    <w:abstractNumId w:val="18"/>
  </w:num>
  <w:num w:numId="11">
    <w:abstractNumId w:val="39"/>
  </w:num>
  <w:num w:numId="12">
    <w:abstractNumId w:val="14"/>
  </w:num>
  <w:num w:numId="13">
    <w:abstractNumId w:val="2"/>
  </w:num>
  <w:num w:numId="14">
    <w:abstractNumId w:val="34"/>
  </w:num>
  <w:num w:numId="15">
    <w:abstractNumId w:val="24"/>
  </w:num>
  <w:num w:numId="16">
    <w:abstractNumId w:val="9"/>
  </w:num>
  <w:num w:numId="17">
    <w:abstractNumId w:val="11"/>
  </w:num>
  <w:num w:numId="18">
    <w:abstractNumId w:val="7"/>
  </w:num>
  <w:num w:numId="19">
    <w:abstractNumId w:val="35"/>
  </w:num>
  <w:num w:numId="20">
    <w:abstractNumId w:val="6"/>
  </w:num>
  <w:num w:numId="21">
    <w:abstractNumId w:val="33"/>
  </w:num>
  <w:num w:numId="22">
    <w:abstractNumId w:val="23"/>
  </w:num>
  <w:num w:numId="23">
    <w:abstractNumId w:val="12"/>
  </w:num>
  <w:num w:numId="24">
    <w:abstractNumId w:val="29"/>
  </w:num>
  <w:num w:numId="25">
    <w:abstractNumId w:val="21"/>
  </w:num>
  <w:num w:numId="26">
    <w:abstractNumId w:val="4"/>
  </w:num>
  <w:num w:numId="27">
    <w:abstractNumId w:val="38"/>
  </w:num>
  <w:num w:numId="28">
    <w:abstractNumId w:val="1"/>
  </w:num>
  <w:num w:numId="29">
    <w:abstractNumId w:val="31"/>
  </w:num>
  <w:num w:numId="30">
    <w:abstractNumId w:val="15"/>
  </w:num>
  <w:num w:numId="31">
    <w:abstractNumId w:val="26"/>
  </w:num>
  <w:num w:numId="32">
    <w:abstractNumId w:val="25"/>
  </w:num>
  <w:num w:numId="33">
    <w:abstractNumId w:val="3"/>
  </w:num>
  <w:num w:numId="34">
    <w:abstractNumId w:val="19"/>
  </w:num>
  <w:num w:numId="35">
    <w:abstractNumId w:val="30"/>
  </w:num>
  <w:num w:numId="36">
    <w:abstractNumId w:val="20"/>
  </w:num>
  <w:num w:numId="37">
    <w:abstractNumId w:val="10"/>
  </w:num>
  <w:num w:numId="38">
    <w:abstractNumId w:val="40"/>
  </w:num>
  <w:num w:numId="39">
    <w:abstractNumId w:val="13"/>
    <w:lvlOverride w:ilvl="0">
      <w:startOverride w:val="1"/>
    </w:lvlOverride>
  </w:num>
  <w:num w:numId="40">
    <w:abstractNumId w:val="27"/>
  </w:num>
  <w:num w:numId="41">
    <w:abstractNumId w:val="16"/>
  </w:num>
  <w:num w:numId="42">
    <w:abstractNumId w:val="28"/>
  </w:num>
  <w:num w:numId="43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09066D"/>
    <w:rsid w:val="00000F2D"/>
    <w:rsid w:val="000030F3"/>
    <w:rsid w:val="00007FEB"/>
    <w:rsid w:val="0001018F"/>
    <w:rsid w:val="00012B6C"/>
    <w:rsid w:val="00017CBD"/>
    <w:rsid w:val="0002184B"/>
    <w:rsid w:val="000236B0"/>
    <w:rsid w:val="00032C44"/>
    <w:rsid w:val="00033FB7"/>
    <w:rsid w:val="00040A85"/>
    <w:rsid w:val="0004492C"/>
    <w:rsid w:val="00044C72"/>
    <w:rsid w:val="000457FB"/>
    <w:rsid w:val="00045DA2"/>
    <w:rsid w:val="00050FAD"/>
    <w:rsid w:val="00051EA7"/>
    <w:rsid w:val="000539A4"/>
    <w:rsid w:val="00055758"/>
    <w:rsid w:val="00056159"/>
    <w:rsid w:val="000571E3"/>
    <w:rsid w:val="00060D6D"/>
    <w:rsid w:val="0006103F"/>
    <w:rsid w:val="000619E6"/>
    <w:rsid w:val="0006395A"/>
    <w:rsid w:val="00071837"/>
    <w:rsid w:val="00072D1A"/>
    <w:rsid w:val="00073CC4"/>
    <w:rsid w:val="0007415A"/>
    <w:rsid w:val="00074F40"/>
    <w:rsid w:val="0007618B"/>
    <w:rsid w:val="000773D5"/>
    <w:rsid w:val="00085DEE"/>
    <w:rsid w:val="00086820"/>
    <w:rsid w:val="0009066D"/>
    <w:rsid w:val="00090692"/>
    <w:rsid w:val="00094690"/>
    <w:rsid w:val="000A044C"/>
    <w:rsid w:val="000A0C79"/>
    <w:rsid w:val="000A45FF"/>
    <w:rsid w:val="000B0F2B"/>
    <w:rsid w:val="000B5BEB"/>
    <w:rsid w:val="000B6B18"/>
    <w:rsid w:val="000B7F78"/>
    <w:rsid w:val="000C037C"/>
    <w:rsid w:val="000C0734"/>
    <w:rsid w:val="000C0FC1"/>
    <w:rsid w:val="000C15F9"/>
    <w:rsid w:val="000C34E5"/>
    <w:rsid w:val="000C5529"/>
    <w:rsid w:val="000C76AE"/>
    <w:rsid w:val="000D0CD8"/>
    <w:rsid w:val="000D1597"/>
    <w:rsid w:val="000D23CA"/>
    <w:rsid w:val="000D4C3B"/>
    <w:rsid w:val="000E11BC"/>
    <w:rsid w:val="000E1B53"/>
    <w:rsid w:val="000E213C"/>
    <w:rsid w:val="000E2B66"/>
    <w:rsid w:val="000E35A0"/>
    <w:rsid w:val="000E364F"/>
    <w:rsid w:val="000E548A"/>
    <w:rsid w:val="000E56B7"/>
    <w:rsid w:val="000F2AC5"/>
    <w:rsid w:val="000F41F8"/>
    <w:rsid w:val="000F5758"/>
    <w:rsid w:val="000F58BC"/>
    <w:rsid w:val="000F6255"/>
    <w:rsid w:val="000F6B4E"/>
    <w:rsid w:val="001017C8"/>
    <w:rsid w:val="001024F8"/>
    <w:rsid w:val="00107AA1"/>
    <w:rsid w:val="0011244B"/>
    <w:rsid w:val="0011440F"/>
    <w:rsid w:val="001148C3"/>
    <w:rsid w:val="00114A2B"/>
    <w:rsid w:val="001159DC"/>
    <w:rsid w:val="00116C7B"/>
    <w:rsid w:val="001203F1"/>
    <w:rsid w:val="00121A76"/>
    <w:rsid w:val="00122DFA"/>
    <w:rsid w:val="00123562"/>
    <w:rsid w:val="0012393B"/>
    <w:rsid w:val="00123B2C"/>
    <w:rsid w:val="001260D2"/>
    <w:rsid w:val="0012610C"/>
    <w:rsid w:val="00127515"/>
    <w:rsid w:val="001277BF"/>
    <w:rsid w:val="00130229"/>
    <w:rsid w:val="00136CEC"/>
    <w:rsid w:val="001450FD"/>
    <w:rsid w:val="00145A7B"/>
    <w:rsid w:val="0014648C"/>
    <w:rsid w:val="00147A40"/>
    <w:rsid w:val="0015030D"/>
    <w:rsid w:val="00150DFB"/>
    <w:rsid w:val="00152290"/>
    <w:rsid w:val="001527C1"/>
    <w:rsid w:val="00153AE8"/>
    <w:rsid w:val="00156E09"/>
    <w:rsid w:val="001601CB"/>
    <w:rsid w:val="001630BA"/>
    <w:rsid w:val="0016315B"/>
    <w:rsid w:val="00164CFD"/>
    <w:rsid w:val="0016754D"/>
    <w:rsid w:val="00171D6D"/>
    <w:rsid w:val="0017205B"/>
    <w:rsid w:val="00173865"/>
    <w:rsid w:val="00173CC7"/>
    <w:rsid w:val="0017439E"/>
    <w:rsid w:val="0017489B"/>
    <w:rsid w:val="00174B1D"/>
    <w:rsid w:val="00174DEB"/>
    <w:rsid w:val="001762FD"/>
    <w:rsid w:val="0018654B"/>
    <w:rsid w:val="001927B1"/>
    <w:rsid w:val="0019574A"/>
    <w:rsid w:val="00197C97"/>
    <w:rsid w:val="001A1021"/>
    <w:rsid w:val="001A7D77"/>
    <w:rsid w:val="001C7BE3"/>
    <w:rsid w:val="001C7F6A"/>
    <w:rsid w:val="001D2548"/>
    <w:rsid w:val="001D7C5F"/>
    <w:rsid w:val="001E0E29"/>
    <w:rsid w:val="001E491A"/>
    <w:rsid w:val="001E7F1A"/>
    <w:rsid w:val="001F1C24"/>
    <w:rsid w:val="001F2BF5"/>
    <w:rsid w:val="001F59B6"/>
    <w:rsid w:val="00202CB9"/>
    <w:rsid w:val="00202F68"/>
    <w:rsid w:val="0020371E"/>
    <w:rsid w:val="002038FF"/>
    <w:rsid w:val="00204C69"/>
    <w:rsid w:val="002050EF"/>
    <w:rsid w:val="002125D7"/>
    <w:rsid w:val="00213D1A"/>
    <w:rsid w:val="00222423"/>
    <w:rsid w:val="00224BAC"/>
    <w:rsid w:val="00224E90"/>
    <w:rsid w:val="002250F1"/>
    <w:rsid w:val="00226994"/>
    <w:rsid w:val="00226C00"/>
    <w:rsid w:val="00231362"/>
    <w:rsid w:val="002327F1"/>
    <w:rsid w:val="002331F1"/>
    <w:rsid w:val="00236202"/>
    <w:rsid w:val="002405A7"/>
    <w:rsid w:val="0024062D"/>
    <w:rsid w:val="00244D3A"/>
    <w:rsid w:val="00250BA6"/>
    <w:rsid w:val="00251186"/>
    <w:rsid w:val="002517C3"/>
    <w:rsid w:val="002531F2"/>
    <w:rsid w:val="0025366C"/>
    <w:rsid w:val="00255E32"/>
    <w:rsid w:val="0025675E"/>
    <w:rsid w:val="00257F4B"/>
    <w:rsid w:val="00260AD7"/>
    <w:rsid w:val="0026179E"/>
    <w:rsid w:val="00262397"/>
    <w:rsid w:val="00262693"/>
    <w:rsid w:val="00263831"/>
    <w:rsid w:val="00264CC4"/>
    <w:rsid w:val="00265D6D"/>
    <w:rsid w:val="0028323C"/>
    <w:rsid w:val="00283542"/>
    <w:rsid w:val="002909BB"/>
    <w:rsid w:val="00291DC7"/>
    <w:rsid w:val="00294C3D"/>
    <w:rsid w:val="00294EBA"/>
    <w:rsid w:val="002968E5"/>
    <w:rsid w:val="002A1A05"/>
    <w:rsid w:val="002A3215"/>
    <w:rsid w:val="002A4198"/>
    <w:rsid w:val="002A5D11"/>
    <w:rsid w:val="002B1FF6"/>
    <w:rsid w:val="002B22B3"/>
    <w:rsid w:val="002B54D8"/>
    <w:rsid w:val="002B5A11"/>
    <w:rsid w:val="002B624C"/>
    <w:rsid w:val="002C03A7"/>
    <w:rsid w:val="002C1760"/>
    <w:rsid w:val="002C1EAA"/>
    <w:rsid w:val="002C66A6"/>
    <w:rsid w:val="002C7001"/>
    <w:rsid w:val="002C743B"/>
    <w:rsid w:val="002C75E8"/>
    <w:rsid w:val="002D094B"/>
    <w:rsid w:val="002D1899"/>
    <w:rsid w:val="002D1E61"/>
    <w:rsid w:val="002D25E0"/>
    <w:rsid w:val="002D351E"/>
    <w:rsid w:val="002D3660"/>
    <w:rsid w:val="002D4284"/>
    <w:rsid w:val="002D454A"/>
    <w:rsid w:val="002D7425"/>
    <w:rsid w:val="002E27A3"/>
    <w:rsid w:val="002E5AF6"/>
    <w:rsid w:val="002E605A"/>
    <w:rsid w:val="002E6500"/>
    <w:rsid w:val="002F1104"/>
    <w:rsid w:val="002F193C"/>
    <w:rsid w:val="002F33BA"/>
    <w:rsid w:val="002F4858"/>
    <w:rsid w:val="002F5AE1"/>
    <w:rsid w:val="0030078D"/>
    <w:rsid w:val="003051AB"/>
    <w:rsid w:val="00306B3D"/>
    <w:rsid w:val="00306C9F"/>
    <w:rsid w:val="00310BDB"/>
    <w:rsid w:val="00314C41"/>
    <w:rsid w:val="00316501"/>
    <w:rsid w:val="003168A1"/>
    <w:rsid w:val="003177D8"/>
    <w:rsid w:val="00322BEB"/>
    <w:rsid w:val="00333702"/>
    <w:rsid w:val="003423F6"/>
    <w:rsid w:val="00343E48"/>
    <w:rsid w:val="0034480B"/>
    <w:rsid w:val="00350EBE"/>
    <w:rsid w:val="003530E8"/>
    <w:rsid w:val="003547E3"/>
    <w:rsid w:val="0035669E"/>
    <w:rsid w:val="00360B15"/>
    <w:rsid w:val="003635DA"/>
    <w:rsid w:val="003647B1"/>
    <w:rsid w:val="00364CB2"/>
    <w:rsid w:val="0036690B"/>
    <w:rsid w:val="00372118"/>
    <w:rsid w:val="00382124"/>
    <w:rsid w:val="0038586C"/>
    <w:rsid w:val="00385D4B"/>
    <w:rsid w:val="00391AEB"/>
    <w:rsid w:val="003935DD"/>
    <w:rsid w:val="00394629"/>
    <w:rsid w:val="00395577"/>
    <w:rsid w:val="00395CD8"/>
    <w:rsid w:val="00396413"/>
    <w:rsid w:val="003972E6"/>
    <w:rsid w:val="003A4073"/>
    <w:rsid w:val="003A458B"/>
    <w:rsid w:val="003A519D"/>
    <w:rsid w:val="003B02FD"/>
    <w:rsid w:val="003B0B05"/>
    <w:rsid w:val="003B0B66"/>
    <w:rsid w:val="003B4218"/>
    <w:rsid w:val="003C0FB5"/>
    <w:rsid w:val="003C1F57"/>
    <w:rsid w:val="003C30E0"/>
    <w:rsid w:val="003C3507"/>
    <w:rsid w:val="003C46C6"/>
    <w:rsid w:val="003C50BD"/>
    <w:rsid w:val="003C5787"/>
    <w:rsid w:val="003C76A4"/>
    <w:rsid w:val="003C7766"/>
    <w:rsid w:val="003D140A"/>
    <w:rsid w:val="003D7AA5"/>
    <w:rsid w:val="003D7DD6"/>
    <w:rsid w:val="003E0BDC"/>
    <w:rsid w:val="003E1B0F"/>
    <w:rsid w:val="003E22E9"/>
    <w:rsid w:val="003E6634"/>
    <w:rsid w:val="003E6E96"/>
    <w:rsid w:val="003F2EBA"/>
    <w:rsid w:val="00401476"/>
    <w:rsid w:val="004040B5"/>
    <w:rsid w:val="004070C8"/>
    <w:rsid w:val="00410F75"/>
    <w:rsid w:val="0041443D"/>
    <w:rsid w:val="00414EC2"/>
    <w:rsid w:val="004157E5"/>
    <w:rsid w:val="004168A5"/>
    <w:rsid w:val="00416EC5"/>
    <w:rsid w:val="004177F8"/>
    <w:rsid w:val="00420334"/>
    <w:rsid w:val="004214A2"/>
    <w:rsid w:val="004217C9"/>
    <w:rsid w:val="00426FD2"/>
    <w:rsid w:val="00431D09"/>
    <w:rsid w:val="00433679"/>
    <w:rsid w:val="0043618B"/>
    <w:rsid w:val="00442B6F"/>
    <w:rsid w:val="004430DA"/>
    <w:rsid w:val="00443BE0"/>
    <w:rsid w:val="004451C2"/>
    <w:rsid w:val="004469F0"/>
    <w:rsid w:val="00446D78"/>
    <w:rsid w:val="0045018A"/>
    <w:rsid w:val="00450C15"/>
    <w:rsid w:val="004523FC"/>
    <w:rsid w:val="00453327"/>
    <w:rsid w:val="00454B68"/>
    <w:rsid w:val="00454EA1"/>
    <w:rsid w:val="00457DCE"/>
    <w:rsid w:val="00460818"/>
    <w:rsid w:val="00460F6D"/>
    <w:rsid w:val="00461E9E"/>
    <w:rsid w:val="004626A2"/>
    <w:rsid w:val="00462DD8"/>
    <w:rsid w:val="00467FB4"/>
    <w:rsid w:val="00470A6F"/>
    <w:rsid w:val="004712C3"/>
    <w:rsid w:val="00473616"/>
    <w:rsid w:val="004743D3"/>
    <w:rsid w:val="00477331"/>
    <w:rsid w:val="004800F7"/>
    <w:rsid w:val="0048129D"/>
    <w:rsid w:val="00483A2E"/>
    <w:rsid w:val="00484486"/>
    <w:rsid w:val="0049302F"/>
    <w:rsid w:val="00493182"/>
    <w:rsid w:val="00495896"/>
    <w:rsid w:val="00495BE8"/>
    <w:rsid w:val="004966D3"/>
    <w:rsid w:val="004A1977"/>
    <w:rsid w:val="004A1E1C"/>
    <w:rsid w:val="004A1F0F"/>
    <w:rsid w:val="004A2670"/>
    <w:rsid w:val="004A28E3"/>
    <w:rsid w:val="004A3F60"/>
    <w:rsid w:val="004A7036"/>
    <w:rsid w:val="004B04F0"/>
    <w:rsid w:val="004B0912"/>
    <w:rsid w:val="004B10D4"/>
    <w:rsid w:val="004B19EE"/>
    <w:rsid w:val="004B36A8"/>
    <w:rsid w:val="004B7966"/>
    <w:rsid w:val="004C078C"/>
    <w:rsid w:val="004C2D08"/>
    <w:rsid w:val="004C31A4"/>
    <w:rsid w:val="004C4DF2"/>
    <w:rsid w:val="004D028A"/>
    <w:rsid w:val="004D479C"/>
    <w:rsid w:val="004D4A0C"/>
    <w:rsid w:val="004E0ADD"/>
    <w:rsid w:val="004E50FC"/>
    <w:rsid w:val="004E7859"/>
    <w:rsid w:val="004F1580"/>
    <w:rsid w:val="004F3397"/>
    <w:rsid w:val="004F39AC"/>
    <w:rsid w:val="004F435A"/>
    <w:rsid w:val="004F4543"/>
    <w:rsid w:val="004F5924"/>
    <w:rsid w:val="004F5BB8"/>
    <w:rsid w:val="004F688B"/>
    <w:rsid w:val="00500809"/>
    <w:rsid w:val="00502657"/>
    <w:rsid w:val="00513B1A"/>
    <w:rsid w:val="00520584"/>
    <w:rsid w:val="0052666C"/>
    <w:rsid w:val="00526B8E"/>
    <w:rsid w:val="00527F69"/>
    <w:rsid w:val="00530F8A"/>
    <w:rsid w:val="00534860"/>
    <w:rsid w:val="00541400"/>
    <w:rsid w:val="00542FA1"/>
    <w:rsid w:val="0054475C"/>
    <w:rsid w:val="005452FC"/>
    <w:rsid w:val="005466CB"/>
    <w:rsid w:val="005475B7"/>
    <w:rsid w:val="005514C4"/>
    <w:rsid w:val="005520C8"/>
    <w:rsid w:val="00552BA6"/>
    <w:rsid w:val="00552FA1"/>
    <w:rsid w:val="00553489"/>
    <w:rsid w:val="00553904"/>
    <w:rsid w:val="00555399"/>
    <w:rsid w:val="005557C4"/>
    <w:rsid w:val="00557571"/>
    <w:rsid w:val="005600AF"/>
    <w:rsid w:val="005602C2"/>
    <w:rsid w:val="00560D39"/>
    <w:rsid w:val="00563893"/>
    <w:rsid w:val="005645AE"/>
    <w:rsid w:val="00564726"/>
    <w:rsid w:val="00564DF8"/>
    <w:rsid w:val="005658DC"/>
    <w:rsid w:val="00567187"/>
    <w:rsid w:val="005704D1"/>
    <w:rsid w:val="005743F2"/>
    <w:rsid w:val="00577667"/>
    <w:rsid w:val="005811F0"/>
    <w:rsid w:val="00584F86"/>
    <w:rsid w:val="00585BFB"/>
    <w:rsid w:val="00586688"/>
    <w:rsid w:val="00592959"/>
    <w:rsid w:val="005930A4"/>
    <w:rsid w:val="00595820"/>
    <w:rsid w:val="005A0419"/>
    <w:rsid w:val="005A5EF1"/>
    <w:rsid w:val="005A61EA"/>
    <w:rsid w:val="005A6AFC"/>
    <w:rsid w:val="005B069E"/>
    <w:rsid w:val="005B1DE3"/>
    <w:rsid w:val="005B1F50"/>
    <w:rsid w:val="005B43C7"/>
    <w:rsid w:val="005B474A"/>
    <w:rsid w:val="005B5509"/>
    <w:rsid w:val="005C017F"/>
    <w:rsid w:val="005C027B"/>
    <w:rsid w:val="005C0AE1"/>
    <w:rsid w:val="005C3628"/>
    <w:rsid w:val="005C3650"/>
    <w:rsid w:val="005C4D23"/>
    <w:rsid w:val="005C5FE3"/>
    <w:rsid w:val="005D0CFD"/>
    <w:rsid w:val="005D423F"/>
    <w:rsid w:val="005D4956"/>
    <w:rsid w:val="005D5488"/>
    <w:rsid w:val="005D581A"/>
    <w:rsid w:val="005D63B1"/>
    <w:rsid w:val="005D74ED"/>
    <w:rsid w:val="005D7B49"/>
    <w:rsid w:val="005E18D1"/>
    <w:rsid w:val="005E2E03"/>
    <w:rsid w:val="005E6B91"/>
    <w:rsid w:val="005F411A"/>
    <w:rsid w:val="005F4CC0"/>
    <w:rsid w:val="005F529A"/>
    <w:rsid w:val="005F6A0D"/>
    <w:rsid w:val="005F761C"/>
    <w:rsid w:val="005F7A58"/>
    <w:rsid w:val="00600E8A"/>
    <w:rsid w:val="00602734"/>
    <w:rsid w:val="0060309A"/>
    <w:rsid w:val="00604057"/>
    <w:rsid w:val="0060415A"/>
    <w:rsid w:val="006073E6"/>
    <w:rsid w:val="006108DD"/>
    <w:rsid w:val="006144BD"/>
    <w:rsid w:val="00614614"/>
    <w:rsid w:val="006154AE"/>
    <w:rsid w:val="00617D81"/>
    <w:rsid w:val="0062151F"/>
    <w:rsid w:val="00623A29"/>
    <w:rsid w:val="0063077E"/>
    <w:rsid w:val="006307E9"/>
    <w:rsid w:val="006311B4"/>
    <w:rsid w:val="006311C4"/>
    <w:rsid w:val="00631DAB"/>
    <w:rsid w:val="00633A16"/>
    <w:rsid w:val="00636024"/>
    <w:rsid w:val="00636C1B"/>
    <w:rsid w:val="00640355"/>
    <w:rsid w:val="0064082D"/>
    <w:rsid w:val="00640F26"/>
    <w:rsid w:val="00641A95"/>
    <w:rsid w:val="0064270F"/>
    <w:rsid w:val="0064322E"/>
    <w:rsid w:val="006458DF"/>
    <w:rsid w:val="00647177"/>
    <w:rsid w:val="00650621"/>
    <w:rsid w:val="006520BB"/>
    <w:rsid w:val="00652F1A"/>
    <w:rsid w:val="00653E40"/>
    <w:rsid w:val="00655BA2"/>
    <w:rsid w:val="006563C7"/>
    <w:rsid w:val="00663B8B"/>
    <w:rsid w:val="0066723B"/>
    <w:rsid w:val="00667E45"/>
    <w:rsid w:val="0067058F"/>
    <w:rsid w:val="00671FB7"/>
    <w:rsid w:val="00671FEB"/>
    <w:rsid w:val="00675276"/>
    <w:rsid w:val="006753BA"/>
    <w:rsid w:val="006774D1"/>
    <w:rsid w:val="00677DFF"/>
    <w:rsid w:val="006820EF"/>
    <w:rsid w:val="00683FF6"/>
    <w:rsid w:val="00685D9C"/>
    <w:rsid w:val="00686322"/>
    <w:rsid w:val="006867D2"/>
    <w:rsid w:val="00693867"/>
    <w:rsid w:val="00694DCC"/>
    <w:rsid w:val="006960EE"/>
    <w:rsid w:val="00697D95"/>
    <w:rsid w:val="006A0746"/>
    <w:rsid w:val="006A16B0"/>
    <w:rsid w:val="006A4B96"/>
    <w:rsid w:val="006A580C"/>
    <w:rsid w:val="006A6B0E"/>
    <w:rsid w:val="006B16E2"/>
    <w:rsid w:val="006B34BB"/>
    <w:rsid w:val="006B3AD8"/>
    <w:rsid w:val="006B6374"/>
    <w:rsid w:val="006B7BBE"/>
    <w:rsid w:val="006C50CD"/>
    <w:rsid w:val="006C57CF"/>
    <w:rsid w:val="006C5FF4"/>
    <w:rsid w:val="006D47C5"/>
    <w:rsid w:val="006D6412"/>
    <w:rsid w:val="006D72CA"/>
    <w:rsid w:val="006E2A19"/>
    <w:rsid w:val="006E3C63"/>
    <w:rsid w:val="006E45E4"/>
    <w:rsid w:val="006E4E13"/>
    <w:rsid w:val="006E587A"/>
    <w:rsid w:val="006E6503"/>
    <w:rsid w:val="006E69A3"/>
    <w:rsid w:val="006F073E"/>
    <w:rsid w:val="006F3B2F"/>
    <w:rsid w:val="006F7AAC"/>
    <w:rsid w:val="0070170B"/>
    <w:rsid w:val="00702D92"/>
    <w:rsid w:val="007058E9"/>
    <w:rsid w:val="007059FA"/>
    <w:rsid w:val="00710237"/>
    <w:rsid w:val="0071067F"/>
    <w:rsid w:val="00710F7F"/>
    <w:rsid w:val="00712A67"/>
    <w:rsid w:val="00717A58"/>
    <w:rsid w:val="00723797"/>
    <w:rsid w:val="00730119"/>
    <w:rsid w:val="00731787"/>
    <w:rsid w:val="00732F1A"/>
    <w:rsid w:val="00733CC9"/>
    <w:rsid w:val="00736692"/>
    <w:rsid w:val="00741353"/>
    <w:rsid w:val="007444A1"/>
    <w:rsid w:val="007455CD"/>
    <w:rsid w:val="00745633"/>
    <w:rsid w:val="007461E3"/>
    <w:rsid w:val="0075604A"/>
    <w:rsid w:val="00757685"/>
    <w:rsid w:val="00760A2E"/>
    <w:rsid w:val="00760A7C"/>
    <w:rsid w:val="007625FF"/>
    <w:rsid w:val="00763F34"/>
    <w:rsid w:val="00767AE1"/>
    <w:rsid w:val="007717E0"/>
    <w:rsid w:val="007727A5"/>
    <w:rsid w:val="007728A5"/>
    <w:rsid w:val="007739B1"/>
    <w:rsid w:val="00781C46"/>
    <w:rsid w:val="00782BCE"/>
    <w:rsid w:val="007835C3"/>
    <w:rsid w:val="007846C9"/>
    <w:rsid w:val="0078761C"/>
    <w:rsid w:val="007878DB"/>
    <w:rsid w:val="00792298"/>
    <w:rsid w:val="007974E5"/>
    <w:rsid w:val="007A0837"/>
    <w:rsid w:val="007A10A9"/>
    <w:rsid w:val="007A27B7"/>
    <w:rsid w:val="007A3439"/>
    <w:rsid w:val="007A6253"/>
    <w:rsid w:val="007B1B1C"/>
    <w:rsid w:val="007C0C98"/>
    <w:rsid w:val="007C6610"/>
    <w:rsid w:val="007C7E33"/>
    <w:rsid w:val="007D101F"/>
    <w:rsid w:val="007D138A"/>
    <w:rsid w:val="007D2488"/>
    <w:rsid w:val="007D4C00"/>
    <w:rsid w:val="007D50DC"/>
    <w:rsid w:val="007D525A"/>
    <w:rsid w:val="007D7F32"/>
    <w:rsid w:val="007E0E5F"/>
    <w:rsid w:val="007E39B2"/>
    <w:rsid w:val="007E3C53"/>
    <w:rsid w:val="007E3E43"/>
    <w:rsid w:val="007E4307"/>
    <w:rsid w:val="007E439C"/>
    <w:rsid w:val="007E4828"/>
    <w:rsid w:val="007E5E9A"/>
    <w:rsid w:val="007F0032"/>
    <w:rsid w:val="007F0C60"/>
    <w:rsid w:val="007F226B"/>
    <w:rsid w:val="007F467F"/>
    <w:rsid w:val="007F599E"/>
    <w:rsid w:val="007F5BB6"/>
    <w:rsid w:val="007F5F86"/>
    <w:rsid w:val="007F76F5"/>
    <w:rsid w:val="0080103F"/>
    <w:rsid w:val="0080341D"/>
    <w:rsid w:val="00813100"/>
    <w:rsid w:val="0081534E"/>
    <w:rsid w:val="00816BE4"/>
    <w:rsid w:val="00822D0E"/>
    <w:rsid w:val="00823960"/>
    <w:rsid w:val="00823D71"/>
    <w:rsid w:val="00827CF3"/>
    <w:rsid w:val="00830542"/>
    <w:rsid w:val="008324AF"/>
    <w:rsid w:val="00843257"/>
    <w:rsid w:val="00851E20"/>
    <w:rsid w:val="00852619"/>
    <w:rsid w:val="00857DE7"/>
    <w:rsid w:val="00863472"/>
    <w:rsid w:val="008665F3"/>
    <w:rsid w:val="00880216"/>
    <w:rsid w:val="0088080F"/>
    <w:rsid w:val="00882464"/>
    <w:rsid w:val="008833EC"/>
    <w:rsid w:val="00887495"/>
    <w:rsid w:val="00891667"/>
    <w:rsid w:val="008A01B3"/>
    <w:rsid w:val="008A2C21"/>
    <w:rsid w:val="008A3484"/>
    <w:rsid w:val="008A3A31"/>
    <w:rsid w:val="008A7AF6"/>
    <w:rsid w:val="008B4D6B"/>
    <w:rsid w:val="008B771A"/>
    <w:rsid w:val="008C1B5F"/>
    <w:rsid w:val="008C2294"/>
    <w:rsid w:val="008C251E"/>
    <w:rsid w:val="008C3898"/>
    <w:rsid w:val="008C3B3B"/>
    <w:rsid w:val="008C4153"/>
    <w:rsid w:val="008C46B6"/>
    <w:rsid w:val="008D2AA6"/>
    <w:rsid w:val="008D2CE8"/>
    <w:rsid w:val="008D407F"/>
    <w:rsid w:val="008D46D0"/>
    <w:rsid w:val="008E0759"/>
    <w:rsid w:val="008F06CF"/>
    <w:rsid w:val="008F20DB"/>
    <w:rsid w:val="008F6BF0"/>
    <w:rsid w:val="0090563A"/>
    <w:rsid w:val="00905E7A"/>
    <w:rsid w:val="00907BFB"/>
    <w:rsid w:val="0091049D"/>
    <w:rsid w:val="00914528"/>
    <w:rsid w:val="00916D77"/>
    <w:rsid w:val="00920E70"/>
    <w:rsid w:val="00922AF9"/>
    <w:rsid w:val="00925A6B"/>
    <w:rsid w:val="00926244"/>
    <w:rsid w:val="009265D0"/>
    <w:rsid w:val="00930C06"/>
    <w:rsid w:val="00933307"/>
    <w:rsid w:val="009372B1"/>
    <w:rsid w:val="009374EF"/>
    <w:rsid w:val="009409CB"/>
    <w:rsid w:val="009425CB"/>
    <w:rsid w:val="00942C24"/>
    <w:rsid w:val="00946067"/>
    <w:rsid w:val="0094706B"/>
    <w:rsid w:val="00957533"/>
    <w:rsid w:val="00961C57"/>
    <w:rsid w:val="00962406"/>
    <w:rsid w:val="00963DE4"/>
    <w:rsid w:val="00965592"/>
    <w:rsid w:val="009667E5"/>
    <w:rsid w:val="00971F88"/>
    <w:rsid w:val="009725EE"/>
    <w:rsid w:val="00972CA0"/>
    <w:rsid w:val="009758B3"/>
    <w:rsid w:val="009774EE"/>
    <w:rsid w:val="00980482"/>
    <w:rsid w:val="00983BC8"/>
    <w:rsid w:val="00983F80"/>
    <w:rsid w:val="009844EA"/>
    <w:rsid w:val="009852FB"/>
    <w:rsid w:val="00985D18"/>
    <w:rsid w:val="00985F84"/>
    <w:rsid w:val="00991B44"/>
    <w:rsid w:val="00995B04"/>
    <w:rsid w:val="00995CD9"/>
    <w:rsid w:val="00996D2D"/>
    <w:rsid w:val="009A126B"/>
    <w:rsid w:val="009A21E6"/>
    <w:rsid w:val="009A4414"/>
    <w:rsid w:val="009A63E8"/>
    <w:rsid w:val="009A707E"/>
    <w:rsid w:val="009A723F"/>
    <w:rsid w:val="009A7397"/>
    <w:rsid w:val="009A7665"/>
    <w:rsid w:val="009A7E9B"/>
    <w:rsid w:val="009B1D34"/>
    <w:rsid w:val="009B442E"/>
    <w:rsid w:val="009B489C"/>
    <w:rsid w:val="009B6882"/>
    <w:rsid w:val="009C20BE"/>
    <w:rsid w:val="009C4CA8"/>
    <w:rsid w:val="009D0C5E"/>
    <w:rsid w:val="009D14FE"/>
    <w:rsid w:val="009D745D"/>
    <w:rsid w:val="009E0D9B"/>
    <w:rsid w:val="009E2653"/>
    <w:rsid w:val="009E2E41"/>
    <w:rsid w:val="009E434C"/>
    <w:rsid w:val="009E64D7"/>
    <w:rsid w:val="009E6954"/>
    <w:rsid w:val="009F215E"/>
    <w:rsid w:val="009F347E"/>
    <w:rsid w:val="009F4772"/>
    <w:rsid w:val="009F48E9"/>
    <w:rsid w:val="009F4D3E"/>
    <w:rsid w:val="009F4EB0"/>
    <w:rsid w:val="009F73B3"/>
    <w:rsid w:val="00A018F8"/>
    <w:rsid w:val="00A02094"/>
    <w:rsid w:val="00A020D6"/>
    <w:rsid w:val="00A0213E"/>
    <w:rsid w:val="00A025BF"/>
    <w:rsid w:val="00A065EB"/>
    <w:rsid w:val="00A068E8"/>
    <w:rsid w:val="00A07030"/>
    <w:rsid w:val="00A10FDB"/>
    <w:rsid w:val="00A1165B"/>
    <w:rsid w:val="00A15DC3"/>
    <w:rsid w:val="00A20D55"/>
    <w:rsid w:val="00A21DE0"/>
    <w:rsid w:val="00A24A86"/>
    <w:rsid w:val="00A32140"/>
    <w:rsid w:val="00A34E74"/>
    <w:rsid w:val="00A43EE4"/>
    <w:rsid w:val="00A45CC1"/>
    <w:rsid w:val="00A472DF"/>
    <w:rsid w:val="00A501AA"/>
    <w:rsid w:val="00A511E7"/>
    <w:rsid w:val="00A51442"/>
    <w:rsid w:val="00A51959"/>
    <w:rsid w:val="00A51C38"/>
    <w:rsid w:val="00A530CD"/>
    <w:rsid w:val="00A60B8E"/>
    <w:rsid w:val="00A62482"/>
    <w:rsid w:val="00A625D6"/>
    <w:rsid w:val="00A6361F"/>
    <w:rsid w:val="00A671B3"/>
    <w:rsid w:val="00A67356"/>
    <w:rsid w:val="00A72665"/>
    <w:rsid w:val="00A76B6A"/>
    <w:rsid w:val="00A76F5F"/>
    <w:rsid w:val="00A777BD"/>
    <w:rsid w:val="00A8126B"/>
    <w:rsid w:val="00A82947"/>
    <w:rsid w:val="00A84A95"/>
    <w:rsid w:val="00A876F6"/>
    <w:rsid w:val="00A87FDC"/>
    <w:rsid w:val="00A91980"/>
    <w:rsid w:val="00A9304C"/>
    <w:rsid w:val="00A94E3A"/>
    <w:rsid w:val="00A954E7"/>
    <w:rsid w:val="00A96DEA"/>
    <w:rsid w:val="00AA0C00"/>
    <w:rsid w:val="00AA1BFD"/>
    <w:rsid w:val="00AA2148"/>
    <w:rsid w:val="00AA252E"/>
    <w:rsid w:val="00AA6D3D"/>
    <w:rsid w:val="00AA7381"/>
    <w:rsid w:val="00AB212F"/>
    <w:rsid w:val="00AB364E"/>
    <w:rsid w:val="00AB554A"/>
    <w:rsid w:val="00AB793F"/>
    <w:rsid w:val="00AC06B6"/>
    <w:rsid w:val="00AC59A0"/>
    <w:rsid w:val="00AC6ED1"/>
    <w:rsid w:val="00AD2290"/>
    <w:rsid w:val="00AD3F33"/>
    <w:rsid w:val="00AD5B7C"/>
    <w:rsid w:val="00AE089A"/>
    <w:rsid w:val="00AE3101"/>
    <w:rsid w:val="00AE3EE1"/>
    <w:rsid w:val="00AE6FFB"/>
    <w:rsid w:val="00AF0460"/>
    <w:rsid w:val="00AF067D"/>
    <w:rsid w:val="00AF14FE"/>
    <w:rsid w:val="00AF4AD9"/>
    <w:rsid w:val="00AF70B2"/>
    <w:rsid w:val="00AF70F0"/>
    <w:rsid w:val="00AF7580"/>
    <w:rsid w:val="00B01B04"/>
    <w:rsid w:val="00B02010"/>
    <w:rsid w:val="00B0536C"/>
    <w:rsid w:val="00B05C3E"/>
    <w:rsid w:val="00B07C8E"/>
    <w:rsid w:val="00B10347"/>
    <w:rsid w:val="00B10B99"/>
    <w:rsid w:val="00B12990"/>
    <w:rsid w:val="00B13299"/>
    <w:rsid w:val="00B17BA1"/>
    <w:rsid w:val="00B21D48"/>
    <w:rsid w:val="00B22049"/>
    <w:rsid w:val="00B22E9E"/>
    <w:rsid w:val="00B23FC6"/>
    <w:rsid w:val="00B24E73"/>
    <w:rsid w:val="00B25ADD"/>
    <w:rsid w:val="00B30343"/>
    <w:rsid w:val="00B325F1"/>
    <w:rsid w:val="00B34436"/>
    <w:rsid w:val="00B351E1"/>
    <w:rsid w:val="00B369D4"/>
    <w:rsid w:val="00B43C34"/>
    <w:rsid w:val="00B449C5"/>
    <w:rsid w:val="00B477C3"/>
    <w:rsid w:val="00B5035E"/>
    <w:rsid w:val="00B51BE1"/>
    <w:rsid w:val="00B535BB"/>
    <w:rsid w:val="00B55768"/>
    <w:rsid w:val="00B57CC4"/>
    <w:rsid w:val="00B707B6"/>
    <w:rsid w:val="00B70CB3"/>
    <w:rsid w:val="00B71448"/>
    <w:rsid w:val="00B71CA8"/>
    <w:rsid w:val="00B72C4C"/>
    <w:rsid w:val="00B7354F"/>
    <w:rsid w:val="00B7388F"/>
    <w:rsid w:val="00B73A2F"/>
    <w:rsid w:val="00B73B2F"/>
    <w:rsid w:val="00B73E8F"/>
    <w:rsid w:val="00B7492C"/>
    <w:rsid w:val="00B76471"/>
    <w:rsid w:val="00B8150B"/>
    <w:rsid w:val="00B8223F"/>
    <w:rsid w:val="00B82B11"/>
    <w:rsid w:val="00B87078"/>
    <w:rsid w:val="00B87CC0"/>
    <w:rsid w:val="00B90396"/>
    <w:rsid w:val="00B949C4"/>
    <w:rsid w:val="00B958BD"/>
    <w:rsid w:val="00B96113"/>
    <w:rsid w:val="00BA0CA9"/>
    <w:rsid w:val="00BA0E45"/>
    <w:rsid w:val="00BA12DC"/>
    <w:rsid w:val="00BA4735"/>
    <w:rsid w:val="00BB15D5"/>
    <w:rsid w:val="00BB45BE"/>
    <w:rsid w:val="00BB5DEE"/>
    <w:rsid w:val="00BB7280"/>
    <w:rsid w:val="00BB77BB"/>
    <w:rsid w:val="00BB77C5"/>
    <w:rsid w:val="00BC31F4"/>
    <w:rsid w:val="00BC5BCC"/>
    <w:rsid w:val="00BC61AD"/>
    <w:rsid w:val="00BC7A10"/>
    <w:rsid w:val="00BD04DD"/>
    <w:rsid w:val="00BD1C68"/>
    <w:rsid w:val="00BD354C"/>
    <w:rsid w:val="00BD402B"/>
    <w:rsid w:val="00BD4966"/>
    <w:rsid w:val="00BD54B4"/>
    <w:rsid w:val="00BE360A"/>
    <w:rsid w:val="00BE552E"/>
    <w:rsid w:val="00BE6A81"/>
    <w:rsid w:val="00BE6CAD"/>
    <w:rsid w:val="00BE7E42"/>
    <w:rsid w:val="00BE7F6C"/>
    <w:rsid w:val="00BF0CED"/>
    <w:rsid w:val="00BF163A"/>
    <w:rsid w:val="00BF5D61"/>
    <w:rsid w:val="00C01427"/>
    <w:rsid w:val="00C02E5E"/>
    <w:rsid w:val="00C04EB7"/>
    <w:rsid w:val="00C1156C"/>
    <w:rsid w:val="00C11D73"/>
    <w:rsid w:val="00C1538D"/>
    <w:rsid w:val="00C16DC3"/>
    <w:rsid w:val="00C17B9A"/>
    <w:rsid w:val="00C20296"/>
    <w:rsid w:val="00C208AD"/>
    <w:rsid w:val="00C21668"/>
    <w:rsid w:val="00C22F05"/>
    <w:rsid w:val="00C24139"/>
    <w:rsid w:val="00C24E9E"/>
    <w:rsid w:val="00C24ECF"/>
    <w:rsid w:val="00C31686"/>
    <w:rsid w:val="00C350A6"/>
    <w:rsid w:val="00C35ABC"/>
    <w:rsid w:val="00C35B07"/>
    <w:rsid w:val="00C36B33"/>
    <w:rsid w:val="00C373CF"/>
    <w:rsid w:val="00C37688"/>
    <w:rsid w:val="00C41217"/>
    <w:rsid w:val="00C41E0A"/>
    <w:rsid w:val="00C420BC"/>
    <w:rsid w:val="00C429E8"/>
    <w:rsid w:val="00C435B3"/>
    <w:rsid w:val="00C500BF"/>
    <w:rsid w:val="00C50F72"/>
    <w:rsid w:val="00C511F1"/>
    <w:rsid w:val="00C51780"/>
    <w:rsid w:val="00C52047"/>
    <w:rsid w:val="00C52102"/>
    <w:rsid w:val="00C52AD7"/>
    <w:rsid w:val="00C5380A"/>
    <w:rsid w:val="00C555F8"/>
    <w:rsid w:val="00C62F0E"/>
    <w:rsid w:val="00C63E3A"/>
    <w:rsid w:val="00C6438E"/>
    <w:rsid w:val="00C65194"/>
    <w:rsid w:val="00C66A41"/>
    <w:rsid w:val="00C670CC"/>
    <w:rsid w:val="00C670FA"/>
    <w:rsid w:val="00C67920"/>
    <w:rsid w:val="00C749E0"/>
    <w:rsid w:val="00C75DE6"/>
    <w:rsid w:val="00C760B5"/>
    <w:rsid w:val="00C80546"/>
    <w:rsid w:val="00C80C1E"/>
    <w:rsid w:val="00C822D5"/>
    <w:rsid w:val="00C82E9D"/>
    <w:rsid w:val="00C85A01"/>
    <w:rsid w:val="00C86DA8"/>
    <w:rsid w:val="00C92349"/>
    <w:rsid w:val="00C957D4"/>
    <w:rsid w:val="00CA2142"/>
    <w:rsid w:val="00CA4987"/>
    <w:rsid w:val="00CA5086"/>
    <w:rsid w:val="00CB1C61"/>
    <w:rsid w:val="00CB4AC3"/>
    <w:rsid w:val="00CB4D48"/>
    <w:rsid w:val="00CC121D"/>
    <w:rsid w:val="00CC205C"/>
    <w:rsid w:val="00CC29E2"/>
    <w:rsid w:val="00CC342C"/>
    <w:rsid w:val="00CC4368"/>
    <w:rsid w:val="00CC55B3"/>
    <w:rsid w:val="00CC788B"/>
    <w:rsid w:val="00CC7A84"/>
    <w:rsid w:val="00CC7DF1"/>
    <w:rsid w:val="00CD0134"/>
    <w:rsid w:val="00CD3CEF"/>
    <w:rsid w:val="00CD59FD"/>
    <w:rsid w:val="00CD6089"/>
    <w:rsid w:val="00CE01CE"/>
    <w:rsid w:val="00CE0474"/>
    <w:rsid w:val="00CE1C85"/>
    <w:rsid w:val="00CE35B2"/>
    <w:rsid w:val="00CE3C25"/>
    <w:rsid w:val="00CE4ED0"/>
    <w:rsid w:val="00CE5120"/>
    <w:rsid w:val="00CE51C2"/>
    <w:rsid w:val="00CE69F3"/>
    <w:rsid w:val="00CE743F"/>
    <w:rsid w:val="00CF1C77"/>
    <w:rsid w:val="00CF3D09"/>
    <w:rsid w:val="00CF414F"/>
    <w:rsid w:val="00CF5807"/>
    <w:rsid w:val="00CF755C"/>
    <w:rsid w:val="00CF76AD"/>
    <w:rsid w:val="00D00F50"/>
    <w:rsid w:val="00D02AFF"/>
    <w:rsid w:val="00D03169"/>
    <w:rsid w:val="00D032B5"/>
    <w:rsid w:val="00D03372"/>
    <w:rsid w:val="00D04F4C"/>
    <w:rsid w:val="00D10E8B"/>
    <w:rsid w:val="00D1195D"/>
    <w:rsid w:val="00D13092"/>
    <w:rsid w:val="00D13837"/>
    <w:rsid w:val="00D149AF"/>
    <w:rsid w:val="00D15B09"/>
    <w:rsid w:val="00D206B3"/>
    <w:rsid w:val="00D20DBA"/>
    <w:rsid w:val="00D2383E"/>
    <w:rsid w:val="00D2388E"/>
    <w:rsid w:val="00D25FC5"/>
    <w:rsid w:val="00D276D6"/>
    <w:rsid w:val="00D32E58"/>
    <w:rsid w:val="00D345D8"/>
    <w:rsid w:val="00D35021"/>
    <w:rsid w:val="00D36964"/>
    <w:rsid w:val="00D374B5"/>
    <w:rsid w:val="00D37DAC"/>
    <w:rsid w:val="00D42D19"/>
    <w:rsid w:val="00D42D75"/>
    <w:rsid w:val="00D4465C"/>
    <w:rsid w:val="00D45A63"/>
    <w:rsid w:val="00D4799E"/>
    <w:rsid w:val="00D51FC0"/>
    <w:rsid w:val="00D52747"/>
    <w:rsid w:val="00D52A7C"/>
    <w:rsid w:val="00D56681"/>
    <w:rsid w:val="00D56A7E"/>
    <w:rsid w:val="00D61DFE"/>
    <w:rsid w:val="00D636F5"/>
    <w:rsid w:val="00D63973"/>
    <w:rsid w:val="00D63CAB"/>
    <w:rsid w:val="00D64D51"/>
    <w:rsid w:val="00D71491"/>
    <w:rsid w:val="00D7149C"/>
    <w:rsid w:val="00D71612"/>
    <w:rsid w:val="00D730E6"/>
    <w:rsid w:val="00D738CE"/>
    <w:rsid w:val="00D74473"/>
    <w:rsid w:val="00D752FD"/>
    <w:rsid w:val="00D76690"/>
    <w:rsid w:val="00D768F6"/>
    <w:rsid w:val="00D77BA6"/>
    <w:rsid w:val="00D80059"/>
    <w:rsid w:val="00D820B6"/>
    <w:rsid w:val="00D929AD"/>
    <w:rsid w:val="00D93F10"/>
    <w:rsid w:val="00D955DF"/>
    <w:rsid w:val="00DA3AD9"/>
    <w:rsid w:val="00DA6BBA"/>
    <w:rsid w:val="00DB1236"/>
    <w:rsid w:val="00DB36CA"/>
    <w:rsid w:val="00DB4B93"/>
    <w:rsid w:val="00DB53BC"/>
    <w:rsid w:val="00DC0FF7"/>
    <w:rsid w:val="00DC716D"/>
    <w:rsid w:val="00DC752D"/>
    <w:rsid w:val="00DD2CCA"/>
    <w:rsid w:val="00DD33DF"/>
    <w:rsid w:val="00DD56C8"/>
    <w:rsid w:val="00DD5BB1"/>
    <w:rsid w:val="00DD64D0"/>
    <w:rsid w:val="00DD6D48"/>
    <w:rsid w:val="00DE225B"/>
    <w:rsid w:val="00DE49CC"/>
    <w:rsid w:val="00DE79F0"/>
    <w:rsid w:val="00DF01DB"/>
    <w:rsid w:val="00DF0DE3"/>
    <w:rsid w:val="00DF28B0"/>
    <w:rsid w:val="00E001E2"/>
    <w:rsid w:val="00E01F46"/>
    <w:rsid w:val="00E04034"/>
    <w:rsid w:val="00E078AC"/>
    <w:rsid w:val="00E07F99"/>
    <w:rsid w:val="00E1317A"/>
    <w:rsid w:val="00E13781"/>
    <w:rsid w:val="00E2152D"/>
    <w:rsid w:val="00E253BA"/>
    <w:rsid w:val="00E25974"/>
    <w:rsid w:val="00E25EAE"/>
    <w:rsid w:val="00E27201"/>
    <w:rsid w:val="00E2751C"/>
    <w:rsid w:val="00E30480"/>
    <w:rsid w:val="00E31A25"/>
    <w:rsid w:val="00E325BD"/>
    <w:rsid w:val="00E329E2"/>
    <w:rsid w:val="00E32BE6"/>
    <w:rsid w:val="00E423E6"/>
    <w:rsid w:val="00E46A89"/>
    <w:rsid w:val="00E528A2"/>
    <w:rsid w:val="00E52E1C"/>
    <w:rsid w:val="00E55B55"/>
    <w:rsid w:val="00E56755"/>
    <w:rsid w:val="00E57EF2"/>
    <w:rsid w:val="00E61AA5"/>
    <w:rsid w:val="00E63347"/>
    <w:rsid w:val="00E6549E"/>
    <w:rsid w:val="00E70D49"/>
    <w:rsid w:val="00E72505"/>
    <w:rsid w:val="00E72591"/>
    <w:rsid w:val="00E74076"/>
    <w:rsid w:val="00E77AEB"/>
    <w:rsid w:val="00E80775"/>
    <w:rsid w:val="00E80B4A"/>
    <w:rsid w:val="00E8494F"/>
    <w:rsid w:val="00E874D3"/>
    <w:rsid w:val="00E95E47"/>
    <w:rsid w:val="00E966E5"/>
    <w:rsid w:val="00E97EEA"/>
    <w:rsid w:val="00EA1612"/>
    <w:rsid w:val="00EA26DB"/>
    <w:rsid w:val="00EA3ED4"/>
    <w:rsid w:val="00EA5A9F"/>
    <w:rsid w:val="00EA5D81"/>
    <w:rsid w:val="00EA6308"/>
    <w:rsid w:val="00EB0957"/>
    <w:rsid w:val="00EB2E3E"/>
    <w:rsid w:val="00EB6E0D"/>
    <w:rsid w:val="00EC0B71"/>
    <w:rsid w:val="00EC31F0"/>
    <w:rsid w:val="00ED6F35"/>
    <w:rsid w:val="00ED7E50"/>
    <w:rsid w:val="00EE03BE"/>
    <w:rsid w:val="00EE0517"/>
    <w:rsid w:val="00EE18D7"/>
    <w:rsid w:val="00EE3858"/>
    <w:rsid w:val="00EE3CB4"/>
    <w:rsid w:val="00EE3CF6"/>
    <w:rsid w:val="00EE50F1"/>
    <w:rsid w:val="00EE6BB2"/>
    <w:rsid w:val="00EE7015"/>
    <w:rsid w:val="00EF114A"/>
    <w:rsid w:val="00EF56B3"/>
    <w:rsid w:val="00F03CDD"/>
    <w:rsid w:val="00F04651"/>
    <w:rsid w:val="00F06262"/>
    <w:rsid w:val="00F10914"/>
    <w:rsid w:val="00F1110E"/>
    <w:rsid w:val="00F11B64"/>
    <w:rsid w:val="00F13710"/>
    <w:rsid w:val="00F140E3"/>
    <w:rsid w:val="00F14671"/>
    <w:rsid w:val="00F151C9"/>
    <w:rsid w:val="00F17BF8"/>
    <w:rsid w:val="00F228FA"/>
    <w:rsid w:val="00F2549F"/>
    <w:rsid w:val="00F2642A"/>
    <w:rsid w:val="00F300AF"/>
    <w:rsid w:val="00F32EA1"/>
    <w:rsid w:val="00F35843"/>
    <w:rsid w:val="00F362A5"/>
    <w:rsid w:val="00F362F4"/>
    <w:rsid w:val="00F3768F"/>
    <w:rsid w:val="00F37FD4"/>
    <w:rsid w:val="00F413BC"/>
    <w:rsid w:val="00F449C7"/>
    <w:rsid w:val="00F44F13"/>
    <w:rsid w:val="00F46C5B"/>
    <w:rsid w:val="00F477D9"/>
    <w:rsid w:val="00F47E3E"/>
    <w:rsid w:val="00F51CFD"/>
    <w:rsid w:val="00F602A9"/>
    <w:rsid w:val="00F60CB4"/>
    <w:rsid w:val="00F60E83"/>
    <w:rsid w:val="00F61A09"/>
    <w:rsid w:val="00F6325F"/>
    <w:rsid w:val="00F6554C"/>
    <w:rsid w:val="00F70775"/>
    <w:rsid w:val="00F70D7D"/>
    <w:rsid w:val="00F718DD"/>
    <w:rsid w:val="00F739C6"/>
    <w:rsid w:val="00F751F4"/>
    <w:rsid w:val="00F771EE"/>
    <w:rsid w:val="00F777A8"/>
    <w:rsid w:val="00F7793D"/>
    <w:rsid w:val="00F810E1"/>
    <w:rsid w:val="00F84716"/>
    <w:rsid w:val="00F84DDE"/>
    <w:rsid w:val="00F8585D"/>
    <w:rsid w:val="00F92977"/>
    <w:rsid w:val="00F93C96"/>
    <w:rsid w:val="00F940F9"/>
    <w:rsid w:val="00F956E4"/>
    <w:rsid w:val="00F95BE3"/>
    <w:rsid w:val="00FA1861"/>
    <w:rsid w:val="00FA28BD"/>
    <w:rsid w:val="00FA4BC5"/>
    <w:rsid w:val="00FA5829"/>
    <w:rsid w:val="00FA582F"/>
    <w:rsid w:val="00FA6D47"/>
    <w:rsid w:val="00FA77E0"/>
    <w:rsid w:val="00FB2049"/>
    <w:rsid w:val="00FB2566"/>
    <w:rsid w:val="00FB441B"/>
    <w:rsid w:val="00FB6033"/>
    <w:rsid w:val="00FB656B"/>
    <w:rsid w:val="00FB65B6"/>
    <w:rsid w:val="00FB7718"/>
    <w:rsid w:val="00FC023C"/>
    <w:rsid w:val="00FC3718"/>
    <w:rsid w:val="00FC3EB9"/>
    <w:rsid w:val="00FC46A8"/>
    <w:rsid w:val="00FD5B68"/>
    <w:rsid w:val="00FD7265"/>
    <w:rsid w:val="00FD728C"/>
    <w:rsid w:val="00FD7C83"/>
    <w:rsid w:val="00FE08A4"/>
    <w:rsid w:val="00FF03B3"/>
    <w:rsid w:val="00FF1DCA"/>
    <w:rsid w:val="00FF2111"/>
    <w:rsid w:val="00FF26DE"/>
    <w:rsid w:val="00FF6DE1"/>
    <w:rsid w:val="00FF7A91"/>
    <w:rsid w:val="05A85365"/>
    <w:rsid w:val="05E12B3F"/>
    <w:rsid w:val="06FF5B35"/>
    <w:rsid w:val="07275E81"/>
    <w:rsid w:val="07757256"/>
    <w:rsid w:val="0A0BC804"/>
    <w:rsid w:val="0C6146E3"/>
    <w:rsid w:val="0D880EAE"/>
    <w:rsid w:val="0DE4F85B"/>
    <w:rsid w:val="101337CF"/>
    <w:rsid w:val="1211EFBD"/>
    <w:rsid w:val="13520C47"/>
    <w:rsid w:val="13C8123D"/>
    <w:rsid w:val="157A841E"/>
    <w:rsid w:val="15828DAB"/>
    <w:rsid w:val="18430BBA"/>
    <w:rsid w:val="19B16076"/>
    <w:rsid w:val="1AB7EF49"/>
    <w:rsid w:val="1B295B99"/>
    <w:rsid w:val="1CCF44CD"/>
    <w:rsid w:val="1FB97769"/>
    <w:rsid w:val="228C62C5"/>
    <w:rsid w:val="2431F5B0"/>
    <w:rsid w:val="2BC2B523"/>
    <w:rsid w:val="2BE95FD3"/>
    <w:rsid w:val="2BF0CB86"/>
    <w:rsid w:val="2D65373B"/>
    <w:rsid w:val="2E56C916"/>
    <w:rsid w:val="2F1B1B9F"/>
    <w:rsid w:val="2F1B27E7"/>
    <w:rsid w:val="31BE13E3"/>
    <w:rsid w:val="31EFFB35"/>
    <w:rsid w:val="3507BCD0"/>
    <w:rsid w:val="3673D0C7"/>
    <w:rsid w:val="37C1B1B0"/>
    <w:rsid w:val="3BAB22D7"/>
    <w:rsid w:val="3E88E36B"/>
    <w:rsid w:val="3EC9E47E"/>
    <w:rsid w:val="42FEB5D7"/>
    <w:rsid w:val="49CB5861"/>
    <w:rsid w:val="4BF72CFF"/>
    <w:rsid w:val="4C0A5F8E"/>
    <w:rsid w:val="4E09B32A"/>
    <w:rsid w:val="5242C2A1"/>
    <w:rsid w:val="575D85AC"/>
    <w:rsid w:val="59F6F427"/>
    <w:rsid w:val="5B910DA3"/>
    <w:rsid w:val="5D2C9F79"/>
    <w:rsid w:val="5DAC0DBD"/>
    <w:rsid w:val="5F57A385"/>
    <w:rsid w:val="607916C1"/>
    <w:rsid w:val="61A718FB"/>
    <w:rsid w:val="6357208C"/>
    <w:rsid w:val="6403A226"/>
    <w:rsid w:val="673D00DF"/>
    <w:rsid w:val="6B30999E"/>
    <w:rsid w:val="6C04BF07"/>
    <w:rsid w:val="6D1CF2CA"/>
    <w:rsid w:val="6EBC849F"/>
    <w:rsid w:val="73279906"/>
    <w:rsid w:val="75D48594"/>
    <w:rsid w:val="77103BCF"/>
    <w:rsid w:val="77CA80E6"/>
    <w:rsid w:val="790B2BFB"/>
    <w:rsid w:val="7930C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A6B"/>
  </w:style>
  <w:style w:type="paragraph" w:styleId="1">
    <w:name w:val="heading 1"/>
    <w:basedOn w:val="a"/>
    <w:next w:val="a"/>
    <w:link w:val="10"/>
    <w:uiPriority w:val="99"/>
    <w:qFormat/>
    <w:rsid w:val="00391AEB"/>
    <w:pPr>
      <w:keepNext/>
      <w:spacing w:after="0" w:line="240" w:lineRule="auto"/>
      <w:jc w:val="both"/>
      <w:outlineLvl w:val="0"/>
    </w:pPr>
    <w:rPr>
      <w:rFonts w:ascii="Calibri" w:eastAsia="Times New Roman" w:hAnsi="Calibri" w:cs="Calibri"/>
      <w:b/>
      <w:bCs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91AE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0B0F2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54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391AEB"/>
    <w:rPr>
      <w:rFonts w:ascii="Calibri" w:eastAsia="Times New Roman" w:hAnsi="Calibri" w:cs="Calibri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391AEB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a4">
    <w:name w:val="List Paragraph"/>
    <w:basedOn w:val="a"/>
    <w:uiPriority w:val="99"/>
    <w:qFormat/>
    <w:rsid w:val="00391AEB"/>
    <w:pPr>
      <w:ind w:left="720"/>
    </w:pPr>
    <w:rPr>
      <w:rFonts w:ascii="Calibri" w:eastAsia="Times New Roman" w:hAnsi="Calibri" w:cs="Calibri"/>
    </w:rPr>
  </w:style>
  <w:style w:type="table" w:styleId="a5">
    <w:name w:val="Table Grid"/>
    <w:basedOn w:val="a1"/>
    <w:uiPriority w:val="59"/>
    <w:rsid w:val="00391AE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rsid w:val="00391AEB"/>
    <w:pPr>
      <w:spacing w:after="0" w:line="240" w:lineRule="auto"/>
      <w:jc w:val="both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391AEB"/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s72">
    <w:name w:val="s_72"/>
    <w:basedOn w:val="a"/>
    <w:rsid w:val="00391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391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391AEB"/>
    <w:rPr>
      <w:color w:val="0000FF"/>
      <w:u w:val="single"/>
    </w:rPr>
  </w:style>
  <w:style w:type="paragraph" w:customStyle="1" w:styleId="rvps4">
    <w:name w:val="rvps4"/>
    <w:basedOn w:val="a"/>
    <w:rsid w:val="00391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6">
    <w:name w:val="rvts6"/>
    <w:basedOn w:val="a0"/>
    <w:rsid w:val="00391AEB"/>
  </w:style>
  <w:style w:type="paragraph" w:customStyle="1" w:styleId="ConsPlusNormal">
    <w:name w:val="ConsPlusNormal"/>
    <w:uiPriority w:val="99"/>
    <w:rsid w:val="00391A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9">
    <w:name w:val="Strong"/>
    <w:basedOn w:val="a0"/>
    <w:uiPriority w:val="22"/>
    <w:qFormat/>
    <w:rsid w:val="00391AEB"/>
    <w:rPr>
      <w:b/>
      <w:bCs/>
    </w:rPr>
  </w:style>
  <w:style w:type="character" w:styleId="aa">
    <w:name w:val="Emphasis"/>
    <w:basedOn w:val="a0"/>
    <w:uiPriority w:val="20"/>
    <w:qFormat/>
    <w:rsid w:val="00391AEB"/>
    <w:rPr>
      <w:i/>
      <w:iCs/>
    </w:rPr>
  </w:style>
  <w:style w:type="character" w:customStyle="1" w:styleId="ab">
    <w:name w:val="Цветовое выделение"/>
    <w:uiPriority w:val="99"/>
    <w:rsid w:val="00391AEB"/>
    <w:rPr>
      <w:b/>
      <w:color w:val="26282F"/>
    </w:rPr>
  </w:style>
  <w:style w:type="paragraph" w:styleId="ac">
    <w:name w:val="Body Text Indent"/>
    <w:basedOn w:val="a"/>
    <w:link w:val="ad"/>
    <w:uiPriority w:val="99"/>
    <w:semiHidden/>
    <w:unhideWhenUsed/>
    <w:rsid w:val="00391AEB"/>
    <w:pPr>
      <w:spacing w:after="120"/>
      <w:ind w:left="283"/>
    </w:pPr>
    <w:rPr>
      <w:rFonts w:ascii="Calibri" w:eastAsia="Times New Roman" w:hAnsi="Calibri" w:cs="Calibri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391AEB"/>
    <w:rPr>
      <w:rFonts w:ascii="Calibri" w:eastAsia="Times New Roman" w:hAnsi="Calibri" w:cs="Calibri"/>
      <w:lang w:eastAsia="ru-RU"/>
    </w:rPr>
  </w:style>
  <w:style w:type="paragraph" w:customStyle="1" w:styleId="ConsCell">
    <w:name w:val="ConsCell"/>
    <w:rsid w:val="00391AE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11">
    <w:name w:val="Знак Знак1 Знак"/>
    <w:basedOn w:val="a"/>
    <w:rsid w:val="005D7B49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e">
    <w:name w:val="header"/>
    <w:basedOn w:val="a"/>
    <w:link w:val="af"/>
    <w:uiPriority w:val="99"/>
    <w:semiHidden/>
    <w:unhideWhenUsed/>
    <w:rsid w:val="00C50F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C50F72"/>
  </w:style>
  <w:style w:type="paragraph" w:styleId="af0">
    <w:name w:val="footer"/>
    <w:basedOn w:val="a"/>
    <w:link w:val="af1"/>
    <w:uiPriority w:val="99"/>
    <w:unhideWhenUsed/>
    <w:rsid w:val="00C50F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C50F72"/>
  </w:style>
  <w:style w:type="paragraph" w:styleId="af2">
    <w:name w:val="No Spacing"/>
    <w:qFormat/>
    <w:rsid w:val="00760A7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">
    <w:name w:val="Знак3"/>
    <w:basedOn w:val="a"/>
    <w:rsid w:val="000030F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blk">
    <w:name w:val="blk"/>
    <w:basedOn w:val="a0"/>
    <w:rsid w:val="00127515"/>
  </w:style>
  <w:style w:type="paragraph" w:customStyle="1" w:styleId="af3">
    <w:name w:val="Основной_буквица (Основа)"/>
    <w:basedOn w:val="a"/>
    <w:rsid w:val="00226C00"/>
    <w:pPr>
      <w:widowControl w:val="0"/>
      <w:autoSpaceDE w:val="0"/>
      <w:autoSpaceDN w:val="0"/>
      <w:adjustRightInd w:val="0"/>
      <w:spacing w:after="0" w:line="280" w:lineRule="atLeast"/>
      <w:ind w:left="283"/>
      <w:jc w:val="both"/>
      <w:textAlignment w:val="center"/>
    </w:pPr>
    <w:rPr>
      <w:rFonts w:ascii="CharterC" w:eastAsia="Times New Roman" w:hAnsi="CharterC" w:cs="CharterC"/>
      <w:color w:val="000000"/>
      <w:sz w:val="23"/>
      <w:szCs w:val="23"/>
      <w:lang w:eastAsia="ru-RU"/>
    </w:rPr>
  </w:style>
  <w:style w:type="table" w:customStyle="1" w:styleId="GridTable1LightAccent1">
    <w:name w:val="Grid Table 1 Light Accent 1"/>
    <w:basedOn w:val="a1"/>
    <w:uiPriority w:val="46"/>
    <w:rsid w:val="006B3AD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omer2">
    <w:name w:val="nomer2"/>
    <w:basedOn w:val="a0"/>
    <w:rsid w:val="00B369D4"/>
  </w:style>
  <w:style w:type="character" w:customStyle="1" w:styleId="cnsl">
    <w:name w:val="cnsl"/>
    <w:basedOn w:val="a0"/>
    <w:rsid w:val="001601CB"/>
  </w:style>
  <w:style w:type="paragraph" w:styleId="30">
    <w:name w:val="Body Text 3"/>
    <w:basedOn w:val="a"/>
    <w:link w:val="31"/>
    <w:uiPriority w:val="99"/>
    <w:semiHidden/>
    <w:unhideWhenUsed/>
    <w:rsid w:val="00A068E8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semiHidden/>
    <w:rsid w:val="00A068E8"/>
    <w:rPr>
      <w:sz w:val="16"/>
      <w:szCs w:val="16"/>
    </w:rPr>
  </w:style>
  <w:style w:type="paragraph" w:customStyle="1" w:styleId="s34">
    <w:name w:val="s_34"/>
    <w:basedOn w:val="a"/>
    <w:rsid w:val="00A068E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1"/>
      <w:szCs w:val="21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B0F2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obr">
    <w:name w:val="nobr"/>
    <w:basedOn w:val="a0"/>
    <w:rsid w:val="000F5758"/>
  </w:style>
  <w:style w:type="paragraph" w:customStyle="1" w:styleId="Default">
    <w:name w:val="Default"/>
    <w:rsid w:val="004800F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f4">
    <w:name w:val="Гипертекстовая ссылка"/>
    <w:uiPriority w:val="99"/>
    <w:rsid w:val="006C50CD"/>
    <w:rPr>
      <w:rFonts w:cs="Times New Roman"/>
      <w:b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870102">
          <w:marLeft w:val="0"/>
          <w:marRight w:val="0"/>
          <w:marTop w:val="1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03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33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67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90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89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24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9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9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27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5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43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9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99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06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77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9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7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5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81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10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9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03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26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76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21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93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76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29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64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47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92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47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62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20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54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23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46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16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29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2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30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88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7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07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76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47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04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5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82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76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30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08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2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31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00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5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51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64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99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91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19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52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25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47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33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16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61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18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4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53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8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67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35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43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10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57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54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00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05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29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2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52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15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2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43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00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28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90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77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02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2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9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9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9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45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24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22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29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38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73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70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76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39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80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66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70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67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47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01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21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83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80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17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82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17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23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15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58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26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6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72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18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0900699">
          <w:marLeft w:val="0"/>
          <w:marRight w:val="0"/>
          <w:marTop w:val="1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27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33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54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95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32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97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81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52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4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98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23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14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24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54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40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01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42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84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8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28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24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09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9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04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29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32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09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29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53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22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16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2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08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74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18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46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91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00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01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62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9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86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81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14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29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22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62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29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24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02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05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67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45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55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97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95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52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06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47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56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58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49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13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93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24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47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92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74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14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01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41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50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96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81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2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03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32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96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72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77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39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84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34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43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19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55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40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13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10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50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05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4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1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19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57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17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56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17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5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64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83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08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23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30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30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03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76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68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08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99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70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55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47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59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9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99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95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58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78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51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92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52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37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02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9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27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66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3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47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54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55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13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66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60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65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6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33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26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58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96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06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81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57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8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09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80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94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33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67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87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41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62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36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8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07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23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34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14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70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3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12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13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90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56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04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54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4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57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24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85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51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88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00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87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90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32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71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35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81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20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00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65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97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38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82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75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64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62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67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38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03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71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34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26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39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0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05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98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0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31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78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02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50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45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58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54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85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1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44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9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60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05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18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66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71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79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20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93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4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46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0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4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90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04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32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77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41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23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14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12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8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91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09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47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16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2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94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53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4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07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6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81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99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85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65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76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4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74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26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14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9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56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1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02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15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96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7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5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69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27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99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73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6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49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05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19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2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23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5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81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79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78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8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9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24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15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79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85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36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87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63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60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59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24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62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26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71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90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5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55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67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18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22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12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17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62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3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01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06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57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35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22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09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1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75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65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5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17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71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05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55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06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04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83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47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59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08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29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02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88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3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09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61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50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34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80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32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46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08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44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07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01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11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92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14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82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5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87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65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94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05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58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04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66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61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67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66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52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11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8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83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61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52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18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52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4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7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84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64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85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68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01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14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92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68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94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20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27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5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56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51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37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2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51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50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09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76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36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25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38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86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43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46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53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24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53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06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04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39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32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44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52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69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9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38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36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97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54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85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15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2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23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40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2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44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14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6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42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8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94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68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60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78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97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06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0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17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95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0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78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69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54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29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10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05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57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62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8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31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4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45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57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52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39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98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72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61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6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63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11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91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92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28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5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64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1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5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9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10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83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01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26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09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67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35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91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6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36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05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58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84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35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8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8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29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09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76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37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07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9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41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38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80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54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44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9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94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89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88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9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13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10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42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30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17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8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063978">
          <w:marLeft w:val="0"/>
          <w:marRight w:val="0"/>
          <w:marTop w:val="10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91675">
          <w:marLeft w:val="0"/>
          <w:marRight w:val="0"/>
          <w:marTop w:val="10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1174">
          <w:marLeft w:val="0"/>
          <w:marRight w:val="0"/>
          <w:marTop w:val="10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71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9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0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3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0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9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3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2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9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4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7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1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9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2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7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7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4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98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03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9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4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2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5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2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0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4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0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0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2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0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1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4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9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6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7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0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0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5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4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3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7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5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2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7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9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5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0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9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8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8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3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8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6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5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0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4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3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2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8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0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3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6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6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6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1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4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3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8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3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1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2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1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4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8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1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6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6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2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1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4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3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3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1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5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4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7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4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1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0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9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4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5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1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1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4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8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7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6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6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63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0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3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5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4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8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8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5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9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0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4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4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9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7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1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5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6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8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4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7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63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0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7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9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2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7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5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8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8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0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8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8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5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3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9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6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6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1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9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1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8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86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3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1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5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8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2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2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7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3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5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1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1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2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1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71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8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3873">
          <w:marLeft w:val="0"/>
          <w:marRight w:val="0"/>
          <w:marTop w:val="0"/>
          <w:marBottom w:val="288"/>
          <w:divBdr>
            <w:top w:val="single" w:sz="12" w:space="0" w:color="29B567"/>
            <w:left w:val="none" w:sz="0" w:space="0" w:color="auto"/>
            <w:bottom w:val="single" w:sz="12" w:space="3" w:color="28A5E6"/>
            <w:right w:val="none" w:sz="0" w:space="0" w:color="auto"/>
          </w:divBdr>
        </w:div>
        <w:div w:id="112507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7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9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31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22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38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33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19268">
          <w:marLeft w:val="0"/>
          <w:marRight w:val="0"/>
          <w:marTop w:val="1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0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07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17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78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24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08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44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54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17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79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2776243">
          <w:marLeft w:val="0"/>
          <w:marRight w:val="0"/>
          <w:marTop w:val="1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98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62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50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89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77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94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41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46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08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40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89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22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54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8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2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65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28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67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03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02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48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78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15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04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1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54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20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875164">
          <w:marLeft w:val="0"/>
          <w:marRight w:val="0"/>
          <w:marTop w:val="10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82683">
          <w:marLeft w:val="0"/>
          <w:marRight w:val="0"/>
          <w:marTop w:val="10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29673">
          <w:marLeft w:val="0"/>
          <w:marRight w:val="0"/>
          <w:marTop w:val="10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7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7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5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5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0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9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2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7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8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0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7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4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8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6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3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6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7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4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5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0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2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2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2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7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0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8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1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7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7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3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1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4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5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9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8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1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2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0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2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0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7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0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5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1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8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9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4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5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6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9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2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5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0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2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4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9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1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5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3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7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6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0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2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7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2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8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0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3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3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7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5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2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5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3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0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7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0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7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1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3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2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8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9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5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1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6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8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3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8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4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7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7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5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7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3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2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4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4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8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2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0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7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7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4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9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4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4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7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0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0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5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5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3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4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3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8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3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6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2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8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0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4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9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2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6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0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4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4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1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3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93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240550">
          <w:marLeft w:val="0"/>
          <w:marRight w:val="0"/>
          <w:marTop w:val="1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5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0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56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15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96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85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40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63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15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02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39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10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01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19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87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27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39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80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40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88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0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70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15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96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5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26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8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42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96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23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32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6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56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3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43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32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5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97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41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70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0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5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25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84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61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69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97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81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84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84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29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59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52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94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66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41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30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59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07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58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58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81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22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93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57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61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9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66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68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96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36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1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61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76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38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26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02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40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13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89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69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7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81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72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32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41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36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66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8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65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6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10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26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63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95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08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16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8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92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25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90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83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60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91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17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36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98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24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89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4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35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14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33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77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38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95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50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51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92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80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93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44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36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65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80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69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54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54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34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59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05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52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05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37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67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56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57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73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05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96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50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23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30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28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34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5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05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01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48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0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69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73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45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5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79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11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81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43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69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8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50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24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21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12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28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78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54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81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57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38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3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55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57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17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59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12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58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41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43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11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43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23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62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38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96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99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7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49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27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27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75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83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96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22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93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41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37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30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08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39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1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80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75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63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45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5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97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58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79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09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56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51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83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66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22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18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84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7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75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15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81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74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48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02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26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85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74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50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7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2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59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40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79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84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32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99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16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37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62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4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63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64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14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00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20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36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30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95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59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74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7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50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25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74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7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56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12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37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4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6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81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2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0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02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46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32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51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60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13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67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1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68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80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6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88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56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34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98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81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5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41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8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0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8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82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88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79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85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98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35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08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00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93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80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33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45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74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75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36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02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99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33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47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20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29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6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01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66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8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58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83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80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90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37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0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88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95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18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72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5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7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93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79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36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95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70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5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89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3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15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60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6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15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30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3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55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03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0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10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98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33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30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90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12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8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40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93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54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0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12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21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23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08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10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33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9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78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64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73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5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08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42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48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11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36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43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8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8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76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67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35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2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80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0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15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05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27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38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33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72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99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12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16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16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47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72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86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8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4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31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90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15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2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70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5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94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24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62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83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39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70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80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82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22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24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26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96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12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70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25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29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84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59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8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93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70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91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59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0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19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1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25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49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32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11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90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55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12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59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52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35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26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54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87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6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34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98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83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17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69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82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99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24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82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79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81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20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95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03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08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40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93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32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91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36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25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9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78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75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48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7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42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02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80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20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12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43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06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46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55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84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35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63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66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85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15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96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2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97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72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67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74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75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89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2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46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6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13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33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47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88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98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10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48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2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8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7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84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81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78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49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60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73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84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67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08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23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49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39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8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62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8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44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95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33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39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73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52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37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34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96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76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95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49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32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26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6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08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98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3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93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64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11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13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34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1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30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95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83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35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20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32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2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2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51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57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55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7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05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09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58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6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95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44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89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08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85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79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73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68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3681902">
          <w:marLeft w:val="0"/>
          <w:marRight w:val="0"/>
          <w:marTop w:val="1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4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19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2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23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01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34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55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78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01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78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23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26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59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55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40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97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7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2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81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6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68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5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28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03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23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75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04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34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06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04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15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0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10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44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13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49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21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5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72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68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05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76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99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71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70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40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28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3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9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17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56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66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96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71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4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27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95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00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21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24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9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32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47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41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02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25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36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41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54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13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68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75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23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92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56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93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6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55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7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35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5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46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68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04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08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81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38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72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89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38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60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2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1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1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1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9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45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75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55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27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54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92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68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20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4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53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1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95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98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8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63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36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9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70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74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00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94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34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72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81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07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07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88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8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97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04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5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55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02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40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8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74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56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16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05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98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81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00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57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32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82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8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18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05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96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9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36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9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14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54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79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28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03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71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9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95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59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82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38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48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43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76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37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91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14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4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43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75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73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23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19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09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21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83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91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40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99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5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2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81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7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01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70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55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1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08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60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31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80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81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48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65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92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96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47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8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86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94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48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55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41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12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78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2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80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52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86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79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45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3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49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03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96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50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25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57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93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24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2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34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02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59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13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92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87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36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49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2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6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0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89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53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04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51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71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63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59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01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7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28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65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04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00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75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39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96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57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61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07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58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0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50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36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3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62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02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1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30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34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44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5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63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02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40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3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33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44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35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98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46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80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35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38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6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77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50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9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6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40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36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5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85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45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62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4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71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36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4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43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00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00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09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68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12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15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68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88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9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59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6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6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70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17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32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31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44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74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51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66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40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83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73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56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9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34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1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06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7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02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4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67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01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9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9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69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92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41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69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24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81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50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80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0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02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92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69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70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56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29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60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92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02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29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55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78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95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20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77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32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49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23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24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76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2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9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81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48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15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8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1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7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4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91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22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04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74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08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15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5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72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94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51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18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38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18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1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23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41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8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68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7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0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50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41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35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7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33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32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46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21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83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15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56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15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73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33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26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00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38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00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8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93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3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23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55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89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2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52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3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45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2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43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77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14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19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16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64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11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82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13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24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18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93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45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83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28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26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5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77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37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56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93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07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8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09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50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85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82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47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59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03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48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44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02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68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97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5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05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21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72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48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15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05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80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5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8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77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21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2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06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52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07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84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03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37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75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41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39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70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00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82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08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23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41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87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81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4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44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13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17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99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35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65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72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77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11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40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41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80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61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65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30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18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58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78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51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76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87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63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27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59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21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59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17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25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45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44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8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98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01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58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82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9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98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97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73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44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32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17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3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5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5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69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44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37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52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77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11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83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74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17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27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72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98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78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56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86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34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56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98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9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99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29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36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59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8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00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73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86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61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79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99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83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05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2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99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99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09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46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65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34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22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4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68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42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74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98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57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96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60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64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03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06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1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09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54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86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01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75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37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74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30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34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59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19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19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82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6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64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18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88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97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9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72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19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6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52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91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03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06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80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30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4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33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66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3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87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99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39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49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62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19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28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95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56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27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55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19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69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70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51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24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91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35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28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55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2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13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88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66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01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03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05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74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29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75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37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88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34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75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95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77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06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50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67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88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58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56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16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1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02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16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8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12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15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92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7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90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18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68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80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52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09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64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73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26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44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74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07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96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50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8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25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0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03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44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35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05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55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85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30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07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67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6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12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52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76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72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81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37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81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8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29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81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51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84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17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49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12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44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29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28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2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8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91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44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60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31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51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55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57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11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86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24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16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48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78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68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80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1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67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78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5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06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31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09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8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45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60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33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73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19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45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7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03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7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47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49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79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81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9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90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64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00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79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6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80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95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03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1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21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60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64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2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65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93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0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76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80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12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8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58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23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36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0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88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21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12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2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64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9729310">
          <w:marLeft w:val="0"/>
          <w:marRight w:val="0"/>
          <w:marTop w:val="1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49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14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23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35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53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76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38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62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21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01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89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04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75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92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04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19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01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74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53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17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73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8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18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42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97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4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56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59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25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28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43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49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93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69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51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61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78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3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41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6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98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2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33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77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46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07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35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09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63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85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49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86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11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55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29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26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84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1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9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91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3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11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11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00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71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3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28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17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40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3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73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76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42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9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04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0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04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15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60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82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68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2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35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64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38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05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15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55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34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9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27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94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7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91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87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3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1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32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62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41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09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73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29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2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19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1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35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31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55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35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26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71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48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4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24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15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82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40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9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93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46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42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14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27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72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45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01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70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52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25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89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90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01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89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46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71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1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73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81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24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0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37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9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36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15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58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12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43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02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33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76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15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27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42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45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64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85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38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14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87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20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84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53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38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42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14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73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6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96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80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32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0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50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1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40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97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58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92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83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51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87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22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82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23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65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84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82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51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13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35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20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02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49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23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0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15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58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02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01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07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12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4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16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33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46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63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4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9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72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10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83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43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76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61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75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80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90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24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82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81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1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94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40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80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62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36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84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01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93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18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85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39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27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84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52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89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9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65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35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5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04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01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09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94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30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32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0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93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68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65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91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73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71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34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70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33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97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78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41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5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14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2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8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26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6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29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24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3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76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95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36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0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64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09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86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80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48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73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67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34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26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65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54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77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84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13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2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5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1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5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49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50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89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27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0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17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61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42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0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27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05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16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2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48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44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43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08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90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94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80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80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85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02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83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66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53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89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29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6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3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04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00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03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11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26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95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65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08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3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12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11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23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20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02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36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86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77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25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46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85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12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18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61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64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83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47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58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8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10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67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1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76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4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94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34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36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71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7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6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27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13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62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63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31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55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1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53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1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4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73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57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46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8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63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16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36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42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74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25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50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83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15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44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78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81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14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10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75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57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83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57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39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14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41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1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04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36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9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47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16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40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37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12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44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87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67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03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73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0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74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28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3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61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31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94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6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92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03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48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02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71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06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64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87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5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71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82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3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1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76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42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93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97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79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65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22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24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2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53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7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3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01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40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37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95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42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05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39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44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1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37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56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06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31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19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30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59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88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37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1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54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2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92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14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51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62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5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79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03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1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01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84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35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68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66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55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22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70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91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08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8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80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16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91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15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97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80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81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40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3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57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52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62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52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29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7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77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25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4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02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85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7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21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8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91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7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0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39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56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57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63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23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28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55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80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0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58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53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91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63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22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19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55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91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06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19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09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36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74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14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53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41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76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36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01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95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38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92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4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0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06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34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32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80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10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8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04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15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83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03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42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05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46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6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39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3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84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26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0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29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49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51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88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48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62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9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15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89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77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12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04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52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19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93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05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63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2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04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30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13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4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4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84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29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39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37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76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38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76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53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77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12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83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53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77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58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65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56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91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06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09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63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62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8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49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78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76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38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80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23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09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97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3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57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45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27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85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59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23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8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1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70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18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76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76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46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12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48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92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76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65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91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19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5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1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38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85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78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62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12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36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39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67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3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37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05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57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70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14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3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0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10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26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40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26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70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1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07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55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39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98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3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13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1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7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03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98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1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37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72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87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21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78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00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73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92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9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02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27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86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2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4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0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0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46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3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3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9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1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0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8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0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0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7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1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26127">
          <w:marLeft w:val="0"/>
          <w:marRight w:val="0"/>
          <w:marTop w:val="1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25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41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25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80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10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10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61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2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1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5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48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26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87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19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47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6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19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67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46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17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41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02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93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74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37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8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55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02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08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11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32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98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23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28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2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16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42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31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94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55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02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7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10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4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95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31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38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4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27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2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21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62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57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95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74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01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27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06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0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50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33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84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9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81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5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93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77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56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66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0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92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62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52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45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6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99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1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67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2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69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80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60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91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6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6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8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55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05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67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1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7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1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91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65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20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1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65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45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03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95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94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46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22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64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52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41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20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35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09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12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89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4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36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0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06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6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61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05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18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3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9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44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64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3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29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89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37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30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98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62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06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76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88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15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45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06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44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01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53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70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01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12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63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08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7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91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79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58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60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56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85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09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48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75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73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8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6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00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9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29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33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66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21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22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2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36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32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03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65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76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56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63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16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56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58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38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60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50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10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91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51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63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08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7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15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51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70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53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79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89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85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83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18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07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91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73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19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15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88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65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61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16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05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75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48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51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88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31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52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63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22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70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15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3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50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90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68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00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15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37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87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60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97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89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56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89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08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50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00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66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79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47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02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55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76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49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42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54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45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49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99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32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17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62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97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80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60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43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1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26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98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66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62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32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16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99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25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30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78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10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51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09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98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2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50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41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78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58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44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75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15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07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08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64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97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06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9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69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05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95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29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87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98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33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26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86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89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27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93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9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75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52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4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19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54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80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91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92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48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60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1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06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90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9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0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6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19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9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88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97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00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2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33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2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00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93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40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79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41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87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6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8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29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17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94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75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0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55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6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65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09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58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34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4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1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43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39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09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38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1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97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16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7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49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01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7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78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14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13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20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58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43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6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31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59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31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02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64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18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20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72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35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43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09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70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78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50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59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10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29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57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70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29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9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85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51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33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86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97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7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35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35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76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46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01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60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39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52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34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6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94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46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53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41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09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69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9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7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0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6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97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21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97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24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10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21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19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95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48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14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12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84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75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55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9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78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51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04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77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69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08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36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22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18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34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95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25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89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03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09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4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93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61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54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53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5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31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4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48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42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75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14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00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92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15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02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46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27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63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71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21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97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1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63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7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60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68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84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77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63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73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58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89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87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10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46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53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0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7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0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38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83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38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06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01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40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66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42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84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88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1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64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4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0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60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02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6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77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93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56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98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70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41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19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11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39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0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49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93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76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6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20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36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8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18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54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0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31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26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50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56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60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71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81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86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23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7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23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94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68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11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13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5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79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46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15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51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35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59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40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0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58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84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49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93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14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94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41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52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1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44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5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57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7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43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02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08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78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13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06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63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98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81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45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4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0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0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1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78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74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15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52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21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40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1681021">
          <w:marLeft w:val="0"/>
          <w:marRight w:val="0"/>
          <w:marTop w:val="1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68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57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08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76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38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58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77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62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6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8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1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36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76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2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19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13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78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03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5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07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34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04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5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76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30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19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53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7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72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2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58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17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33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82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25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70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08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88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7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81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0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78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98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94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29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99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40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93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67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47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74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86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54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30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41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24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48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86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47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18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28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35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60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8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67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63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35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61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81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6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65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92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15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84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39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8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64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06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60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90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1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19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83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16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28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0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22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4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96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59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9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01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93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22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74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68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23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44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17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10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88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93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56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03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26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89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98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64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94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90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23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77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35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00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59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89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42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71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84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48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74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15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2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49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0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5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54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02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17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69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65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09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7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51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72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66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67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11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8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59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38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81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8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44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46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8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8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57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70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98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07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1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88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53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36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5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06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21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51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79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00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75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75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92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03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34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25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7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41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0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2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89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86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61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20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22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78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8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2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86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62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46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61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53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12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66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5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05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0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4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50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24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1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78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99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88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15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10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42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86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25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95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97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7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81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27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62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40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44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21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95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33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83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15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60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20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10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90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2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94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92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56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64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51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8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77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06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46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87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41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8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05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4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2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29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22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73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63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51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44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69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61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27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16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24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62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6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09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10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48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24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3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52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40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39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37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19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53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39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52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69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77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1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8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84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05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82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18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83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11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02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50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15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89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0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85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63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59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69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9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8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03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70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8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8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89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99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03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26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47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7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1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9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5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87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53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43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69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84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02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67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96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6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91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53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17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27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0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74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17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38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99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50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35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16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43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22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80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10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44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32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80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01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54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58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60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09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51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08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05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51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69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68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95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8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3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1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8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24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81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8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92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6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06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45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51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0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40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25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62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78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44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34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19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6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96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12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9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05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41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86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45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80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75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25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60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95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67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10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00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17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33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06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90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94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4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57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1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62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59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67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76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21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9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48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98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5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9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78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04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61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5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30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10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29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42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7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41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34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00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13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1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47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40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93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43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5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50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58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67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47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34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97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40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29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77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52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42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06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98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3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99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08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1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80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81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24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8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36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4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40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64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27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85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58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27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58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50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16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27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90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29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42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48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30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86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84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7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14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0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6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29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80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94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38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07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88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99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89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4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15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59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71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7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13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13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34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57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32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67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12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32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38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34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69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9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03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55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5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38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46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77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29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08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56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2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73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95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47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88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84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47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23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44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10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76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24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61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30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33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53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64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38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94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20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21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51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16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04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83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45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94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22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1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41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23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14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31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17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31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0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32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7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90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42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50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09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46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2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32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06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92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35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34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65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57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78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70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73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51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39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81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77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9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17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56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35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05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6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63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45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7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46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5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02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25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16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3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50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11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67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81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16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52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7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58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93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53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80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30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74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60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5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61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29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6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33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05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55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12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92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86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50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16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1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21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09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32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4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4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76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37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46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51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90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21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52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55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67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0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47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51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10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9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60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54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37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96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84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99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08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9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05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55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58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12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45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1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09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83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67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65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45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54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83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69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82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63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98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4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51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8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26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53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23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32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97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86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25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9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81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8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16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89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57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03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04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16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07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1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44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75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07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07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83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00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46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26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97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44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41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0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66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44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16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78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2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55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43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38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32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27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1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81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76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8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21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57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62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88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20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89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85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63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95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43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26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53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41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65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23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94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65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66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06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09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71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84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98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58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27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41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09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77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13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7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63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51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65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31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0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46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04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2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98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69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59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10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31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60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88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94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45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39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76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42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01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66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27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62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77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48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98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93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66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1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50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8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0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48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68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78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20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75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95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3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06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81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9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0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2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51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32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07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1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05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85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95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27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50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9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42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29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94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7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39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546009">
          <w:marLeft w:val="0"/>
          <w:marRight w:val="0"/>
          <w:marTop w:val="1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32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56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0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17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79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54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85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13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58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74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98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05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67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38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89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90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65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42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0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64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12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4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93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0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1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20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2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64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32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97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79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45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29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5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47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82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55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86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08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04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92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44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4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49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45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36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23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79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14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6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89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26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90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3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07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77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88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2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67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96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7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02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93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94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24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92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16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12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70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82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48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09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16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7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72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60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46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8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8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97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71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34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96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40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02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73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5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78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31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71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56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6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91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7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35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68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20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1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47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42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36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7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10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44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39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0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1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88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12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57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20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77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9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61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2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86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28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5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0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5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13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64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88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74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48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23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80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23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00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4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46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16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81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87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17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9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49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04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37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8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93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27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04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70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13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07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0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12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57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8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40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18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20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6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8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86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46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1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80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13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1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92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6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03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75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94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05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76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27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9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63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32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66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61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92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69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59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94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40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36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4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39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51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59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81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18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01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5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38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39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50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95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36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48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85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70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02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09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9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83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80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72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18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3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70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97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40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49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65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58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98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19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66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04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10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00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77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32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17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07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96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83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57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9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58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73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94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7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3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20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16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40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2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44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79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85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18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00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81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05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76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06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88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54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62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67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7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51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96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76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94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26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51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40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55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1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28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0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61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43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27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8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13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12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77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93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04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89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48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64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87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35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21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60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84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33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42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75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42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24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47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81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94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99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21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84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72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88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69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34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87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82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13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56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09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85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3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70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55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50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9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78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80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57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9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61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90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56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58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0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91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12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15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40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9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21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40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74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07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35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28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25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53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43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00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1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02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95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65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5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34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75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20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2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32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2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87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42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3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24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88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91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80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64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5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75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10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73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3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3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32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0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25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80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15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50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43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35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6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74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76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18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45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15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77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2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8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4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46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30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53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17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37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64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65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40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35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79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10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17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32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42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84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93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61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22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98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63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39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34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27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36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15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75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9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55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02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41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67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07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93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49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36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85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87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88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01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73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04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08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31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80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86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47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63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70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48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11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54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96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46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42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25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9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72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17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59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56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72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54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72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78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1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11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50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86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76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17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26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16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49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16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6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84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27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02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0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21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51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45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8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21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9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25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79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85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36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13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15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23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25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62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84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16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55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59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95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66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1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71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58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83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55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6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84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14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93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2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63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83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46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9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01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4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44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47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43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8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16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58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08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76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60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85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0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62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56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7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77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12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27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1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62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1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04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64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63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34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29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33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24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2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93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29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2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03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12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04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81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85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52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23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8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2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73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13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70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3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82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88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1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9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68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46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66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16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68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14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11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86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16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5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79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2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62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41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33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73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4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22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84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72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28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7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53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99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75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3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08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18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44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76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61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23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04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90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78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67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87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52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98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14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6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56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50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8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46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1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41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96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61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95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14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2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56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99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47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40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38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66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96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67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31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0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45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33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97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25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02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97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2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66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98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76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91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66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4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69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8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52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89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26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65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62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7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6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86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76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19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19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42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38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67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04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30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59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98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00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83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14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7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19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98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45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4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72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14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89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53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15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84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74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77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03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94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61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27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5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97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0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4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92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24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10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15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04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03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0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3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36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10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70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26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67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14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36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93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28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57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41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0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3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58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2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8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50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05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4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1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95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70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/redirect/185181/302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document/redirect/185181/0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28DDB2-0378-4A00-B456-53A8AB5EE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2954</Words>
  <Characters>16840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Хрипунова</cp:lastModifiedBy>
  <cp:revision>3</cp:revision>
  <cp:lastPrinted>2021-01-29T12:03:00Z</cp:lastPrinted>
  <dcterms:created xsi:type="dcterms:W3CDTF">2022-02-15T10:39:00Z</dcterms:created>
  <dcterms:modified xsi:type="dcterms:W3CDTF">2022-02-15T10:41:00Z</dcterms:modified>
</cp:coreProperties>
</file>