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56" w:rsidRPr="00F57456" w:rsidRDefault="00AC0694" w:rsidP="00F57456">
      <w:pPr>
        <w:pStyle w:val="aa"/>
        <w:jc w:val="center"/>
        <w:rPr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741680" cy="94869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56" w:rsidRPr="00F57456" w:rsidRDefault="00F57456" w:rsidP="00F57456">
      <w:pPr>
        <w:pStyle w:val="aa"/>
        <w:jc w:val="center"/>
        <w:rPr>
          <w:szCs w:val="28"/>
        </w:rPr>
      </w:pPr>
      <w:r w:rsidRPr="00F57456">
        <w:rPr>
          <w:szCs w:val="28"/>
        </w:rPr>
        <w:t xml:space="preserve">РОССИЙСКАЯ ФЕДЕРАЦИЯ </w:t>
      </w:r>
    </w:p>
    <w:p w:rsidR="00F57456" w:rsidRPr="00F57456" w:rsidRDefault="00F57456" w:rsidP="00F57456">
      <w:pPr>
        <w:pStyle w:val="aa"/>
        <w:jc w:val="center"/>
        <w:rPr>
          <w:szCs w:val="28"/>
        </w:rPr>
      </w:pPr>
      <w:r w:rsidRPr="00F57456">
        <w:rPr>
          <w:szCs w:val="28"/>
        </w:rPr>
        <w:t>РОСТОВСКАЯ ОБЛАСТЬ</w:t>
      </w:r>
    </w:p>
    <w:p w:rsidR="00F57456" w:rsidRPr="00F57456" w:rsidRDefault="00F57456" w:rsidP="00F57456">
      <w:pPr>
        <w:pStyle w:val="aa"/>
        <w:jc w:val="center"/>
        <w:rPr>
          <w:szCs w:val="28"/>
        </w:rPr>
      </w:pPr>
      <w:r w:rsidRPr="00F57456">
        <w:rPr>
          <w:szCs w:val="28"/>
        </w:rPr>
        <w:t xml:space="preserve"> МУНИЦИПАЛЬНОЕ ОБРАЗОВАНИЕ</w:t>
      </w:r>
    </w:p>
    <w:p w:rsidR="00F57456" w:rsidRPr="00F57456" w:rsidRDefault="00F57456" w:rsidP="00F57456">
      <w:pPr>
        <w:pStyle w:val="aa"/>
        <w:jc w:val="center"/>
        <w:rPr>
          <w:szCs w:val="28"/>
        </w:rPr>
      </w:pPr>
      <w:r w:rsidRPr="00F57456">
        <w:rPr>
          <w:szCs w:val="28"/>
        </w:rPr>
        <w:t xml:space="preserve"> «КОНСТАНТИНОВСКОЕ ГОРОДСКОЕ ПОСЕЛЕНИЕ»</w:t>
      </w:r>
    </w:p>
    <w:p w:rsidR="00F57456" w:rsidRPr="00F57456" w:rsidRDefault="00F57456" w:rsidP="00F57456">
      <w:pPr>
        <w:pStyle w:val="aa"/>
        <w:jc w:val="center"/>
        <w:rPr>
          <w:szCs w:val="28"/>
        </w:rPr>
      </w:pPr>
    </w:p>
    <w:p w:rsidR="00F57456" w:rsidRPr="00F57456" w:rsidRDefault="00F57456" w:rsidP="00F57456">
      <w:pPr>
        <w:jc w:val="center"/>
        <w:rPr>
          <w:sz w:val="28"/>
          <w:szCs w:val="28"/>
          <w:lang w:val="ru-RU"/>
        </w:rPr>
      </w:pPr>
      <w:r w:rsidRPr="00F57456">
        <w:rPr>
          <w:sz w:val="28"/>
          <w:szCs w:val="28"/>
          <w:lang w:val="ru-RU"/>
        </w:rPr>
        <w:t>АДМИНИСТРАЦИЯ КОНСТАНТИНОВСКОГО ГОРОДСКОГО ПОСЕЛЕНИЯ</w:t>
      </w:r>
    </w:p>
    <w:p w:rsidR="00F57456" w:rsidRPr="00F57456" w:rsidRDefault="00F57456" w:rsidP="00F57456">
      <w:pPr>
        <w:jc w:val="center"/>
        <w:rPr>
          <w:sz w:val="28"/>
          <w:szCs w:val="28"/>
          <w:lang w:val="ru-RU"/>
        </w:rPr>
      </w:pPr>
    </w:p>
    <w:p w:rsidR="00F57456" w:rsidRPr="00F57456" w:rsidRDefault="00F57456" w:rsidP="00F57456">
      <w:pPr>
        <w:jc w:val="center"/>
        <w:rPr>
          <w:sz w:val="28"/>
          <w:szCs w:val="28"/>
        </w:rPr>
      </w:pPr>
      <w:r w:rsidRPr="00F57456">
        <w:rPr>
          <w:sz w:val="28"/>
          <w:szCs w:val="28"/>
        </w:rPr>
        <w:t>ПОСТАНОВЛЕНИЕ</w:t>
      </w:r>
    </w:p>
    <w:p w:rsidR="00F57456" w:rsidRPr="00F57456" w:rsidRDefault="00F57456" w:rsidP="00F57456">
      <w:pPr>
        <w:jc w:val="center"/>
        <w:rPr>
          <w:spacing w:val="28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850"/>
      </w:tblGrid>
      <w:tr w:rsidR="00F57456" w:rsidRPr="00E338CF" w:rsidTr="00F57456">
        <w:trPr>
          <w:trHeight w:val="513"/>
        </w:trPr>
        <w:tc>
          <w:tcPr>
            <w:tcW w:w="3107" w:type="dxa"/>
          </w:tcPr>
          <w:p w:rsidR="00F57456" w:rsidRPr="00E338CF" w:rsidRDefault="00F57456" w:rsidP="00E338CF">
            <w:pPr>
              <w:rPr>
                <w:sz w:val="28"/>
                <w:szCs w:val="28"/>
                <w:lang w:val="ru-RU"/>
              </w:rPr>
            </w:pPr>
            <w:r w:rsidRPr="00E338CF">
              <w:rPr>
                <w:sz w:val="28"/>
                <w:szCs w:val="28"/>
                <w:lang w:val="ru-RU"/>
              </w:rPr>
              <w:t xml:space="preserve">от </w:t>
            </w:r>
            <w:r w:rsidR="00E338CF">
              <w:rPr>
                <w:sz w:val="28"/>
                <w:szCs w:val="28"/>
                <w:lang w:val="ru-RU"/>
              </w:rPr>
              <w:t>13.05.2022</w:t>
            </w:r>
            <w:r w:rsidRPr="00E338CF">
              <w:rPr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3107" w:type="dxa"/>
          </w:tcPr>
          <w:p w:rsidR="00F57456" w:rsidRPr="00E338CF" w:rsidRDefault="00F57456" w:rsidP="00F57456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val="ru-RU"/>
              </w:rPr>
            </w:pPr>
            <w:r w:rsidRPr="00E338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E338CF">
              <w:rPr>
                <w:sz w:val="28"/>
                <w:szCs w:val="28"/>
                <w:lang w:val="ru-RU"/>
              </w:rPr>
              <w:t>г. Константиновск</w:t>
            </w:r>
          </w:p>
        </w:tc>
        <w:tc>
          <w:tcPr>
            <w:tcW w:w="3850" w:type="dxa"/>
          </w:tcPr>
          <w:p w:rsidR="00F57456" w:rsidRPr="00F57456" w:rsidRDefault="00F57456" w:rsidP="00E338CF">
            <w:pPr>
              <w:jc w:val="center"/>
              <w:rPr>
                <w:sz w:val="28"/>
                <w:szCs w:val="28"/>
                <w:lang w:val="ru-RU"/>
              </w:rPr>
            </w:pPr>
            <w:r w:rsidRPr="00E338CF">
              <w:rPr>
                <w:sz w:val="28"/>
                <w:szCs w:val="28"/>
                <w:lang w:val="ru-RU"/>
              </w:rPr>
              <w:t xml:space="preserve">                          № </w:t>
            </w:r>
            <w:r w:rsidR="00A53481" w:rsidRPr="00A53481">
              <w:rPr>
                <w:sz w:val="28"/>
                <w:szCs w:val="28"/>
                <w:lang w:val="ru-RU"/>
              </w:rPr>
              <w:t>78.13/406-П</w:t>
            </w:r>
          </w:p>
        </w:tc>
      </w:tr>
    </w:tbl>
    <w:p w:rsidR="007A0320" w:rsidRPr="00F57456" w:rsidRDefault="007A0320" w:rsidP="006254B3">
      <w:pPr>
        <w:jc w:val="center"/>
        <w:rPr>
          <w:sz w:val="28"/>
          <w:szCs w:val="28"/>
          <w:lang w:val="ru-RU"/>
        </w:rPr>
      </w:pPr>
    </w:p>
    <w:p w:rsidR="00781321" w:rsidRDefault="00E2708D" w:rsidP="00F57456">
      <w:pPr>
        <w:pStyle w:val="21"/>
        <w:tabs>
          <w:tab w:val="left" w:pos="3960"/>
        </w:tabs>
        <w:ind w:right="0"/>
        <w:jc w:val="center"/>
        <w:rPr>
          <w:b/>
          <w:szCs w:val="28"/>
        </w:rPr>
      </w:pPr>
      <w:r w:rsidRPr="00F57456">
        <w:rPr>
          <w:b/>
          <w:szCs w:val="28"/>
        </w:rPr>
        <w:t>О купальном сезоне 202</w:t>
      </w:r>
      <w:r w:rsidR="003960B4">
        <w:rPr>
          <w:b/>
          <w:szCs w:val="28"/>
        </w:rPr>
        <w:t>2 года</w:t>
      </w:r>
    </w:p>
    <w:p w:rsidR="007A0320" w:rsidRPr="00F57456" w:rsidRDefault="007A0320" w:rsidP="00F57456">
      <w:pPr>
        <w:pStyle w:val="21"/>
        <w:tabs>
          <w:tab w:val="left" w:pos="3960"/>
        </w:tabs>
        <w:ind w:right="0"/>
        <w:jc w:val="center"/>
        <w:rPr>
          <w:b/>
          <w:szCs w:val="28"/>
        </w:rPr>
      </w:pPr>
      <w:r w:rsidRPr="00F57456">
        <w:rPr>
          <w:b/>
          <w:szCs w:val="28"/>
        </w:rPr>
        <w:t xml:space="preserve">на территории Константиновского </w:t>
      </w:r>
      <w:r w:rsidR="006F2E45" w:rsidRPr="00F57456">
        <w:rPr>
          <w:b/>
          <w:szCs w:val="28"/>
        </w:rPr>
        <w:t>городского поселения</w:t>
      </w:r>
    </w:p>
    <w:p w:rsidR="007A0320" w:rsidRPr="00F57456" w:rsidRDefault="007A0320" w:rsidP="006254B3">
      <w:pPr>
        <w:pStyle w:val="21"/>
        <w:tabs>
          <w:tab w:val="left" w:pos="3960"/>
        </w:tabs>
        <w:ind w:right="0" w:firstLine="540"/>
        <w:jc w:val="both"/>
        <w:rPr>
          <w:color w:val="000000"/>
          <w:szCs w:val="28"/>
        </w:rPr>
      </w:pPr>
    </w:p>
    <w:p w:rsidR="007A0320" w:rsidRPr="00F57456" w:rsidRDefault="007A0320" w:rsidP="00BC5602">
      <w:pPr>
        <w:pStyle w:val="21"/>
        <w:tabs>
          <w:tab w:val="left" w:pos="3960"/>
        </w:tabs>
        <w:ind w:right="0" w:firstLine="540"/>
        <w:jc w:val="both"/>
        <w:rPr>
          <w:b/>
          <w:szCs w:val="28"/>
        </w:rPr>
      </w:pPr>
      <w:proofErr w:type="gramStart"/>
      <w:r w:rsidRPr="00F57456">
        <w:rPr>
          <w:color w:val="000000"/>
          <w:szCs w:val="28"/>
        </w:rPr>
        <w:t>В целях обеспечения безопасности граждан на вод</w:t>
      </w:r>
      <w:r w:rsidR="00BC54AD" w:rsidRPr="00F57456">
        <w:rPr>
          <w:color w:val="000000"/>
          <w:szCs w:val="28"/>
        </w:rPr>
        <w:t>ны</w:t>
      </w:r>
      <w:r w:rsidRPr="00F57456">
        <w:rPr>
          <w:color w:val="000000"/>
          <w:szCs w:val="28"/>
        </w:rPr>
        <w:t>х</w:t>
      </w:r>
      <w:r w:rsidR="00BC54AD" w:rsidRPr="00F57456">
        <w:rPr>
          <w:color w:val="000000"/>
          <w:szCs w:val="28"/>
        </w:rPr>
        <w:t xml:space="preserve"> объектах </w:t>
      </w:r>
      <w:r w:rsidR="00BC54AD" w:rsidRPr="00F57456">
        <w:rPr>
          <w:szCs w:val="28"/>
        </w:rPr>
        <w:t>Константиновского городского поселения</w:t>
      </w:r>
      <w:r w:rsidRPr="00F57456">
        <w:rPr>
          <w:color w:val="000000"/>
          <w:szCs w:val="28"/>
        </w:rPr>
        <w:t xml:space="preserve"> в период массового отдыха людей</w:t>
      </w:r>
      <w:r w:rsidR="007E5B29" w:rsidRPr="00F57456">
        <w:rPr>
          <w:color w:val="000000"/>
          <w:szCs w:val="28"/>
        </w:rPr>
        <w:t>,</w:t>
      </w:r>
      <w:r w:rsidRPr="00F57456">
        <w:rPr>
          <w:color w:val="000000"/>
          <w:szCs w:val="28"/>
        </w:rPr>
        <w:t xml:space="preserve"> </w:t>
      </w:r>
      <w:r w:rsidR="00BC54AD" w:rsidRPr="00F57456">
        <w:rPr>
          <w:color w:val="000000"/>
          <w:szCs w:val="28"/>
        </w:rPr>
        <w:t>в соответствии со ст. 14</w:t>
      </w:r>
      <w:r w:rsidR="00F57456" w:rsidRPr="00F57456">
        <w:rPr>
          <w:color w:val="000000"/>
          <w:szCs w:val="28"/>
        </w:rPr>
        <w:t xml:space="preserve"> Федерального Закона «</w:t>
      </w:r>
      <w:r w:rsidRPr="00F57456">
        <w:rPr>
          <w:color w:val="000000"/>
          <w:szCs w:val="28"/>
        </w:rPr>
        <w:t>Об общих принципах организации местного самоуп</w:t>
      </w:r>
      <w:r w:rsidR="00F57456" w:rsidRPr="00F57456">
        <w:rPr>
          <w:color w:val="000000"/>
          <w:szCs w:val="28"/>
        </w:rPr>
        <w:t>равления в Российской Федерации»</w:t>
      </w:r>
      <w:r w:rsidRPr="00F57456">
        <w:rPr>
          <w:color w:val="000000"/>
          <w:szCs w:val="28"/>
        </w:rPr>
        <w:t xml:space="preserve"> от 06.10.2003 № 131-ФЗ,</w:t>
      </w:r>
      <w:r w:rsidRPr="00F57456">
        <w:rPr>
          <w:color w:val="000000"/>
          <w:spacing w:val="-1"/>
          <w:szCs w:val="28"/>
        </w:rPr>
        <w:t xml:space="preserve"> в целях организации контроля по исполнению Правил охраны </w:t>
      </w:r>
      <w:r w:rsidRPr="00F57456">
        <w:rPr>
          <w:color w:val="000000"/>
          <w:spacing w:val="8"/>
          <w:szCs w:val="28"/>
        </w:rPr>
        <w:t xml:space="preserve">жизни людей на водных объектах в Ростовской области, утвержденных </w:t>
      </w:r>
      <w:r w:rsidR="00F57456" w:rsidRPr="00F57456">
        <w:rPr>
          <w:szCs w:val="28"/>
          <w:shd w:val="clear" w:color="auto" w:fill="FFFFFF"/>
        </w:rPr>
        <w:t>постановлением Правительства Ростовской области от 23 мая 2012</w:t>
      </w:r>
      <w:proofErr w:type="gramEnd"/>
      <w:r w:rsidR="0005389B">
        <w:rPr>
          <w:szCs w:val="28"/>
          <w:shd w:val="clear" w:color="auto" w:fill="FFFFFF"/>
        </w:rPr>
        <w:t xml:space="preserve"> </w:t>
      </w:r>
      <w:r w:rsidR="00F57456" w:rsidRPr="00F57456">
        <w:rPr>
          <w:szCs w:val="28"/>
          <w:shd w:val="clear" w:color="auto" w:fill="FFFFFF"/>
        </w:rPr>
        <w:t xml:space="preserve">года </w:t>
      </w:r>
      <w:r w:rsidR="0005389B">
        <w:rPr>
          <w:szCs w:val="28"/>
          <w:shd w:val="clear" w:color="auto" w:fill="FFFFFF"/>
        </w:rPr>
        <w:t xml:space="preserve">№ </w:t>
      </w:r>
      <w:r w:rsidR="00F57456" w:rsidRPr="00F57456">
        <w:rPr>
          <w:szCs w:val="28"/>
          <w:shd w:val="clear" w:color="auto" w:fill="FFFFFF"/>
        </w:rPr>
        <w:t>436</w:t>
      </w:r>
      <w:r w:rsidR="00BC5602" w:rsidRPr="00F57456">
        <w:rPr>
          <w:spacing w:val="-1"/>
          <w:szCs w:val="28"/>
        </w:rPr>
        <w:t>,</w:t>
      </w:r>
      <w:r w:rsidR="00BC5602" w:rsidRPr="00F57456">
        <w:rPr>
          <w:color w:val="000000"/>
          <w:spacing w:val="-1"/>
          <w:szCs w:val="28"/>
        </w:rPr>
        <w:t xml:space="preserve"> Администрация Константиновского городского поселения </w:t>
      </w:r>
      <w:r w:rsidR="00BC5602" w:rsidRPr="00F57456">
        <w:rPr>
          <w:b/>
          <w:color w:val="000000"/>
          <w:spacing w:val="-1"/>
          <w:szCs w:val="28"/>
        </w:rPr>
        <w:t>постановляет:</w:t>
      </w:r>
    </w:p>
    <w:p w:rsidR="00006635" w:rsidRPr="00F57456" w:rsidRDefault="00006635" w:rsidP="006254B3">
      <w:pPr>
        <w:jc w:val="center"/>
        <w:rPr>
          <w:sz w:val="28"/>
          <w:szCs w:val="28"/>
          <w:lang w:val="ru-RU"/>
        </w:rPr>
      </w:pPr>
    </w:p>
    <w:p w:rsidR="007A0320" w:rsidRPr="00F57456" w:rsidRDefault="007A0320" w:rsidP="006254B3">
      <w:pPr>
        <w:pStyle w:val="21"/>
        <w:tabs>
          <w:tab w:val="left" w:pos="3960"/>
        </w:tabs>
        <w:ind w:right="0"/>
        <w:jc w:val="both"/>
        <w:rPr>
          <w:szCs w:val="28"/>
        </w:rPr>
      </w:pPr>
      <w:r w:rsidRPr="00F57456">
        <w:rPr>
          <w:szCs w:val="28"/>
        </w:rPr>
        <w:t xml:space="preserve">1. Установить срок купального сезона на территории Константиновского </w:t>
      </w:r>
      <w:r w:rsidR="006F2E45" w:rsidRPr="00F57456">
        <w:rPr>
          <w:szCs w:val="28"/>
        </w:rPr>
        <w:t>городского поселения</w:t>
      </w:r>
      <w:r w:rsidR="00E2708D" w:rsidRPr="00F57456">
        <w:rPr>
          <w:szCs w:val="28"/>
        </w:rPr>
        <w:t xml:space="preserve"> с 0</w:t>
      </w:r>
      <w:r w:rsidR="00A8116B" w:rsidRPr="00F57456">
        <w:rPr>
          <w:szCs w:val="28"/>
        </w:rPr>
        <w:t>1</w:t>
      </w:r>
      <w:r w:rsidR="00E2708D" w:rsidRPr="00F57456">
        <w:rPr>
          <w:szCs w:val="28"/>
        </w:rPr>
        <w:t>.0</w:t>
      </w:r>
      <w:r w:rsidR="00E66B0E">
        <w:rPr>
          <w:szCs w:val="28"/>
        </w:rPr>
        <w:t>6</w:t>
      </w:r>
      <w:r w:rsidR="00E2708D" w:rsidRPr="00F57456">
        <w:rPr>
          <w:szCs w:val="28"/>
        </w:rPr>
        <w:t>.202</w:t>
      </w:r>
      <w:r w:rsidR="00F57456">
        <w:rPr>
          <w:szCs w:val="28"/>
        </w:rPr>
        <w:t>2</w:t>
      </w:r>
      <w:r w:rsidR="008238D4" w:rsidRPr="00F57456">
        <w:rPr>
          <w:szCs w:val="28"/>
        </w:rPr>
        <w:t xml:space="preserve"> по </w:t>
      </w:r>
      <w:r w:rsidR="00E2708D" w:rsidRPr="00F57456">
        <w:rPr>
          <w:szCs w:val="28"/>
        </w:rPr>
        <w:t>31</w:t>
      </w:r>
      <w:r w:rsidR="008238D4" w:rsidRPr="00F57456">
        <w:rPr>
          <w:szCs w:val="28"/>
        </w:rPr>
        <w:t>.0</w:t>
      </w:r>
      <w:r w:rsidR="00E2708D" w:rsidRPr="00F57456">
        <w:rPr>
          <w:szCs w:val="28"/>
        </w:rPr>
        <w:t>8.202</w:t>
      </w:r>
      <w:r w:rsidR="00F57456">
        <w:rPr>
          <w:szCs w:val="28"/>
        </w:rPr>
        <w:t>2</w:t>
      </w:r>
      <w:r w:rsidR="00BC54AD" w:rsidRPr="00F57456">
        <w:rPr>
          <w:szCs w:val="28"/>
        </w:rPr>
        <w:t xml:space="preserve"> года</w:t>
      </w:r>
      <w:r w:rsidRPr="00F57456">
        <w:rPr>
          <w:szCs w:val="28"/>
        </w:rPr>
        <w:t xml:space="preserve">. </w:t>
      </w:r>
    </w:p>
    <w:p w:rsidR="00E370C2" w:rsidRPr="00E66B0E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szCs w:val="28"/>
        </w:rPr>
      </w:pPr>
      <w:r w:rsidRPr="00F57456">
        <w:rPr>
          <w:szCs w:val="28"/>
        </w:rPr>
        <w:t xml:space="preserve">2. </w:t>
      </w:r>
      <w:r w:rsidRPr="00E66B0E">
        <w:rPr>
          <w:szCs w:val="28"/>
        </w:rPr>
        <w:t>Установить, что купание в реке Дон, отдых, занятие спортом может осуществляться в пределах городского пляжа, границах установленных согласно</w:t>
      </w:r>
      <w:r w:rsidR="00E370C2" w:rsidRPr="00E66B0E">
        <w:rPr>
          <w:szCs w:val="28"/>
        </w:rPr>
        <w:t>:</w:t>
      </w:r>
    </w:p>
    <w:p w:rsidR="00540561" w:rsidRPr="00E66B0E" w:rsidRDefault="00E370C2" w:rsidP="006254B3">
      <w:pPr>
        <w:pStyle w:val="21"/>
        <w:tabs>
          <w:tab w:val="left" w:pos="360"/>
          <w:tab w:val="left" w:pos="3960"/>
        </w:tabs>
        <w:ind w:right="0"/>
        <w:jc w:val="both"/>
        <w:rPr>
          <w:szCs w:val="28"/>
        </w:rPr>
      </w:pPr>
      <w:r w:rsidRPr="00E66B0E">
        <w:rPr>
          <w:szCs w:val="28"/>
        </w:rPr>
        <w:t xml:space="preserve">- </w:t>
      </w:r>
      <w:r w:rsidR="00540561" w:rsidRPr="00E66B0E">
        <w:rPr>
          <w:szCs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с кадастровым номером 61:17:0000000:7663</w:t>
      </w:r>
      <w:r w:rsidR="007E5B29" w:rsidRPr="00E66B0E">
        <w:rPr>
          <w:szCs w:val="28"/>
        </w:rPr>
        <w:t>,</w:t>
      </w:r>
      <w:r w:rsidR="00540561" w:rsidRPr="00E66B0E">
        <w:rPr>
          <w:szCs w:val="28"/>
        </w:rPr>
        <w:t xml:space="preserve"> </w:t>
      </w:r>
      <w:r w:rsidRPr="00E66B0E">
        <w:rPr>
          <w:szCs w:val="28"/>
        </w:rPr>
        <w:t>расположенный</w:t>
      </w:r>
      <w:r w:rsidR="00540561" w:rsidRPr="00E66B0E">
        <w:rPr>
          <w:szCs w:val="28"/>
        </w:rPr>
        <w:t xml:space="preserve"> по адресу: Ростовская область, Константиновский район, г. Константиновск, ул. Набережная, 11 В, площадью 10000+/-35 кв</w:t>
      </w:r>
      <w:proofErr w:type="gramStart"/>
      <w:r w:rsidR="00540561" w:rsidRPr="00E66B0E">
        <w:rPr>
          <w:szCs w:val="28"/>
        </w:rPr>
        <w:t>.м</w:t>
      </w:r>
      <w:proofErr w:type="gramEnd"/>
      <w:r w:rsidRPr="00E66B0E">
        <w:rPr>
          <w:szCs w:val="28"/>
        </w:rPr>
        <w:t xml:space="preserve">, зарегистрированный </w:t>
      </w:r>
      <w:r w:rsidR="0090573E" w:rsidRPr="00E66B0E">
        <w:rPr>
          <w:szCs w:val="28"/>
        </w:rPr>
        <w:t>на праве</w:t>
      </w:r>
      <w:r w:rsidRPr="00E66B0E">
        <w:rPr>
          <w:szCs w:val="28"/>
        </w:rPr>
        <w:t xml:space="preserve"> </w:t>
      </w:r>
      <w:r w:rsidR="0090573E" w:rsidRPr="00E66B0E">
        <w:rPr>
          <w:szCs w:val="28"/>
        </w:rPr>
        <w:t>собственности</w:t>
      </w:r>
      <w:r w:rsidRPr="00E66B0E">
        <w:rPr>
          <w:szCs w:val="28"/>
        </w:rPr>
        <w:t xml:space="preserve">, </w:t>
      </w:r>
      <w:r w:rsidR="0090573E" w:rsidRPr="00E66B0E">
        <w:rPr>
          <w:szCs w:val="28"/>
        </w:rPr>
        <w:t>61:17:0000000:7663-61/203/2021-3</w:t>
      </w:r>
      <w:r w:rsidRPr="00E66B0E">
        <w:rPr>
          <w:szCs w:val="28"/>
        </w:rPr>
        <w:t>,</w:t>
      </w:r>
      <w:r w:rsidR="0090573E" w:rsidRPr="00E66B0E">
        <w:t xml:space="preserve"> </w:t>
      </w:r>
      <w:r w:rsidR="0090573E" w:rsidRPr="00E66B0E">
        <w:rPr>
          <w:szCs w:val="28"/>
        </w:rPr>
        <w:t>12.08.2021г.</w:t>
      </w:r>
      <w:r w:rsidRPr="00E66B0E">
        <w:rPr>
          <w:szCs w:val="28"/>
        </w:rPr>
        <w:t>, за Администрацией Константиновского городского поселения;</w:t>
      </w:r>
    </w:p>
    <w:p w:rsidR="00E370C2" w:rsidRPr="00E66B0E" w:rsidRDefault="00E370C2" w:rsidP="006254B3">
      <w:pPr>
        <w:pStyle w:val="21"/>
        <w:tabs>
          <w:tab w:val="left" w:pos="360"/>
          <w:tab w:val="left" w:pos="3960"/>
        </w:tabs>
        <w:ind w:right="0"/>
        <w:jc w:val="both"/>
        <w:rPr>
          <w:szCs w:val="28"/>
        </w:rPr>
      </w:pPr>
      <w:r w:rsidRPr="00E66B0E">
        <w:rPr>
          <w:szCs w:val="28"/>
        </w:rPr>
        <w:t>- выписке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с кадастровым номером 61:17:0000000:7424</w:t>
      </w:r>
      <w:r w:rsidR="007E5B29" w:rsidRPr="00E66B0E">
        <w:rPr>
          <w:szCs w:val="28"/>
        </w:rPr>
        <w:t>,</w:t>
      </w:r>
      <w:r w:rsidRPr="00E66B0E">
        <w:rPr>
          <w:szCs w:val="28"/>
        </w:rPr>
        <w:t xml:space="preserve"> расположенный по адресу: Ростовская область, Константиновский район, г. Константиновск, ул. Набережная, площадью 10000+/-35 кв</w:t>
      </w:r>
      <w:proofErr w:type="gramStart"/>
      <w:r w:rsidRPr="00E66B0E">
        <w:rPr>
          <w:szCs w:val="28"/>
        </w:rPr>
        <w:t>.м</w:t>
      </w:r>
      <w:proofErr w:type="gramEnd"/>
      <w:r w:rsidRPr="00E66B0E">
        <w:rPr>
          <w:szCs w:val="28"/>
        </w:rPr>
        <w:t xml:space="preserve">, </w:t>
      </w:r>
      <w:r w:rsidR="0090573E" w:rsidRPr="00E66B0E">
        <w:rPr>
          <w:szCs w:val="28"/>
        </w:rPr>
        <w:t>зарегистрированный на праве собственности</w:t>
      </w:r>
      <w:r w:rsidRPr="00E66B0E">
        <w:rPr>
          <w:szCs w:val="28"/>
        </w:rPr>
        <w:t xml:space="preserve">, </w:t>
      </w:r>
      <w:r w:rsidR="0090573E" w:rsidRPr="00E66B0E">
        <w:rPr>
          <w:szCs w:val="28"/>
        </w:rPr>
        <w:t>61:17:0000000:7424-61/203/2021-3</w:t>
      </w:r>
      <w:r w:rsidRPr="00E66B0E">
        <w:rPr>
          <w:szCs w:val="28"/>
        </w:rPr>
        <w:t>,</w:t>
      </w:r>
      <w:r w:rsidR="0090573E" w:rsidRPr="00E66B0E">
        <w:rPr>
          <w:szCs w:val="28"/>
        </w:rPr>
        <w:t xml:space="preserve"> 12.08.2021г.</w:t>
      </w:r>
      <w:r w:rsidRPr="00E66B0E">
        <w:rPr>
          <w:szCs w:val="28"/>
        </w:rPr>
        <w:t>, за Администрацией Константиновского городского поселения</w:t>
      </w:r>
      <w:r w:rsidR="007A0320" w:rsidRPr="00E66B0E">
        <w:rPr>
          <w:szCs w:val="28"/>
        </w:rPr>
        <w:t>.</w:t>
      </w:r>
    </w:p>
    <w:p w:rsidR="007A0320" w:rsidRPr="00F57456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szCs w:val="28"/>
        </w:rPr>
      </w:pPr>
      <w:r w:rsidRPr="00F57456">
        <w:rPr>
          <w:color w:val="000000"/>
          <w:szCs w:val="28"/>
        </w:rPr>
        <w:t>3.</w:t>
      </w:r>
      <w:r w:rsidR="00D02E05" w:rsidRPr="00F57456">
        <w:rPr>
          <w:color w:val="000000"/>
          <w:szCs w:val="28"/>
        </w:rPr>
        <w:t xml:space="preserve"> </w:t>
      </w:r>
      <w:r w:rsidRPr="00F57456">
        <w:rPr>
          <w:color w:val="000000"/>
          <w:szCs w:val="28"/>
        </w:rPr>
        <w:t>Запретить купание граждан в других местах р. Дон, на водных объектах</w:t>
      </w:r>
      <w:r w:rsidR="009540D0" w:rsidRPr="00F57456">
        <w:rPr>
          <w:color w:val="000000"/>
          <w:szCs w:val="28"/>
        </w:rPr>
        <w:t>,</w:t>
      </w:r>
      <w:r w:rsidRPr="00F57456">
        <w:rPr>
          <w:color w:val="000000"/>
          <w:szCs w:val="28"/>
        </w:rPr>
        <w:t xml:space="preserve"> расположенных в сельских </w:t>
      </w:r>
      <w:r w:rsidR="00BC54AD" w:rsidRPr="00F57456">
        <w:rPr>
          <w:color w:val="000000"/>
          <w:szCs w:val="28"/>
        </w:rPr>
        <w:t>населенных пунктах Констан</w:t>
      </w:r>
      <w:r w:rsidR="00583911" w:rsidRPr="00F57456">
        <w:rPr>
          <w:color w:val="000000"/>
          <w:szCs w:val="28"/>
        </w:rPr>
        <w:t xml:space="preserve">тиновского городского </w:t>
      </w:r>
      <w:r w:rsidR="00583911" w:rsidRPr="00F57456">
        <w:rPr>
          <w:color w:val="000000"/>
          <w:szCs w:val="28"/>
        </w:rPr>
        <w:lastRenderedPageBreak/>
        <w:t>поселения</w:t>
      </w:r>
      <w:r w:rsidRPr="00F57456">
        <w:rPr>
          <w:color w:val="000000"/>
          <w:szCs w:val="28"/>
        </w:rPr>
        <w:t xml:space="preserve">, а также в других водоемах, не оборудованных специально для этих целей. </w:t>
      </w:r>
    </w:p>
    <w:p w:rsidR="00347756" w:rsidRPr="00F57456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>4.</w:t>
      </w:r>
      <w:r w:rsidR="00493E16" w:rsidRPr="00F57456">
        <w:rPr>
          <w:color w:val="000000"/>
          <w:szCs w:val="28"/>
        </w:rPr>
        <w:t xml:space="preserve"> </w:t>
      </w:r>
      <w:r w:rsidR="003459D0" w:rsidRPr="00F57456">
        <w:rPr>
          <w:color w:val="000000"/>
          <w:szCs w:val="28"/>
        </w:rPr>
        <w:t>З</w:t>
      </w:r>
      <w:r w:rsidR="009540D0" w:rsidRPr="00F57456">
        <w:rPr>
          <w:color w:val="000000"/>
          <w:szCs w:val="28"/>
        </w:rPr>
        <w:t>аместителю г</w:t>
      </w:r>
      <w:r w:rsidR="006F2E45" w:rsidRPr="00F57456">
        <w:rPr>
          <w:color w:val="000000"/>
          <w:szCs w:val="28"/>
        </w:rPr>
        <w:t>лавы</w:t>
      </w:r>
      <w:r w:rsidR="008238D4" w:rsidRPr="00F57456">
        <w:rPr>
          <w:color w:val="000000"/>
          <w:szCs w:val="28"/>
        </w:rPr>
        <w:t xml:space="preserve"> Администрации</w:t>
      </w:r>
      <w:r w:rsidRPr="00F57456">
        <w:rPr>
          <w:color w:val="000000"/>
          <w:szCs w:val="28"/>
        </w:rPr>
        <w:t xml:space="preserve"> Константиновского городского поселения</w:t>
      </w:r>
      <w:r w:rsidR="00DC1ED0" w:rsidRPr="00F57456">
        <w:rPr>
          <w:color w:val="000000"/>
          <w:szCs w:val="28"/>
        </w:rPr>
        <w:t xml:space="preserve"> Агаркову А. В</w:t>
      </w:r>
      <w:r w:rsidR="00D02E05" w:rsidRPr="00F57456">
        <w:rPr>
          <w:color w:val="000000"/>
          <w:szCs w:val="28"/>
        </w:rPr>
        <w:t>.</w:t>
      </w:r>
      <w:r w:rsidRPr="00F57456">
        <w:rPr>
          <w:color w:val="000000"/>
          <w:szCs w:val="28"/>
        </w:rPr>
        <w:t xml:space="preserve"> выполнить мероприятия, направленные на обеспече</w:t>
      </w:r>
      <w:r w:rsidR="00BC54AD" w:rsidRPr="00F57456">
        <w:rPr>
          <w:color w:val="000000"/>
          <w:szCs w:val="28"/>
        </w:rPr>
        <w:t>ние безопасности людей на водных объектах</w:t>
      </w:r>
      <w:r w:rsidRPr="00F57456">
        <w:rPr>
          <w:color w:val="000000"/>
          <w:szCs w:val="28"/>
        </w:rPr>
        <w:t xml:space="preserve"> и территории, согла</w:t>
      </w:r>
      <w:r w:rsidR="00D02E05" w:rsidRPr="00F57456">
        <w:rPr>
          <w:color w:val="000000"/>
          <w:szCs w:val="28"/>
        </w:rPr>
        <w:t>сно следующему перечню:</w:t>
      </w:r>
    </w:p>
    <w:p w:rsidR="007A0320" w:rsidRPr="00F57456" w:rsidRDefault="00D02E05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 </w:t>
      </w:r>
      <w:r w:rsidR="007A0320" w:rsidRPr="00F57456">
        <w:rPr>
          <w:color w:val="000000"/>
          <w:szCs w:val="28"/>
        </w:rPr>
        <w:t>- организовать работы по подготовке городского пляжа к купальному сезону</w:t>
      </w:r>
      <w:r w:rsidRPr="00F57456">
        <w:rPr>
          <w:color w:val="000000"/>
          <w:szCs w:val="28"/>
        </w:rPr>
        <w:t>;</w:t>
      </w:r>
    </w:p>
    <w:p w:rsidR="007A0320" w:rsidRPr="00F57456" w:rsidRDefault="00D02E05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 </w:t>
      </w:r>
      <w:r w:rsidR="00A34D51" w:rsidRPr="00F57456">
        <w:rPr>
          <w:color w:val="000000"/>
          <w:szCs w:val="28"/>
        </w:rPr>
        <w:t>-</w:t>
      </w:r>
      <w:r w:rsidR="007A0320" w:rsidRPr="00F57456">
        <w:rPr>
          <w:color w:val="000000"/>
          <w:szCs w:val="28"/>
        </w:rPr>
        <w:t xml:space="preserve"> создать в ср</w:t>
      </w:r>
      <w:r w:rsidR="008238D4" w:rsidRPr="00F57456">
        <w:rPr>
          <w:color w:val="000000"/>
          <w:szCs w:val="28"/>
        </w:rPr>
        <w:t xml:space="preserve">ок до </w:t>
      </w:r>
      <w:r w:rsidR="00DC1ED0" w:rsidRPr="00F57456">
        <w:rPr>
          <w:color w:val="000000"/>
          <w:szCs w:val="28"/>
        </w:rPr>
        <w:t>0</w:t>
      </w:r>
      <w:r w:rsidR="006C212C" w:rsidRPr="00F57456">
        <w:rPr>
          <w:color w:val="000000"/>
          <w:szCs w:val="28"/>
        </w:rPr>
        <w:t>1</w:t>
      </w:r>
      <w:r w:rsidR="00E2708D" w:rsidRPr="00F57456">
        <w:rPr>
          <w:color w:val="000000"/>
          <w:szCs w:val="28"/>
        </w:rPr>
        <w:t>.0</w:t>
      </w:r>
      <w:r w:rsidR="006C212C" w:rsidRPr="00F57456">
        <w:rPr>
          <w:color w:val="000000"/>
          <w:szCs w:val="28"/>
        </w:rPr>
        <w:t>6.202</w:t>
      </w:r>
      <w:r w:rsidR="00F57456">
        <w:rPr>
          <w:color w:val="000000"/>
          <w:szCs w:val="28"/>
        </w:rPr>
        <w:t>2</w:t>
      </w:r>
      <w:r w:rsidR="00BC5602" w:rsidRPr="00F57456">
        <w:rPr>
          <w:color w:val="000000"/>
          <w:szCs w:val="28"/>
        </w:rPr>
        <w:t xml:space="preserve"> года</w:t>
      </w:r>
      <w:r w:rsidR="007A0320" w:rsidRPr="00F57456">
        <w:rPr>
          <w:color w:val="000000"/>
          <w:szCs w:val="28"/>
        </w:rPr>
        <w:t xml:space="preserve"> на период купального сезона спасательный пост, из подготовленных спасателей, оснастить их необходимым спасательным имуществом и инвентарем, медицинским имуществом и медикаментами, связ</w:t>
      </w:r>
      <w:r w:rsidR="00B473B8" w:rsidRPr="00F57456">
        <w:rPr>
          <w:color w:val="000000"/>
          <w:szCs w:val="28"/>
        </w:rPr>
        <w:t>ь</w:t>
      </w:r>
      <w:r w:rsidR="009540D0" w:rsidRPr="00F57456">
        <w:rPr>
          <w:color w:val="000000"/>
          <w:szCs w:val="28"/>
        </w:rPr>
        <w:t>ю</w:t>
      </w:r>
      <w:r w:rsidR="007A0320" w:rsidRPr="00F57456">
        <w:rPr>
          <w:color w:val="000000"/>
          <w:szCs w:val="28"/>
        </w:rPr>
        <w:t xml:space="preserve"> с оперативными службами гор</w:t>
      </w:r>
      <w:r w:rsidR="00BC5602" w:rsidRPr="00F57456">
        <w:rPr>
          <w:color w:val="000000"/>
          <w:szCs w:val="28"/>
        </w:rPr>
        <w:t>ода и района;</w:t>
      </w:r>
    </w:p>
    <w:p w:rsidR="00535828" w:rsidRPr="00F57456" w:rsidRDefault="009B56D9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 </w:t>
      </w:r>
      <w:r w:rsidR="008238D4" w:rsidRPr="00F57456">
        <w:rPr>
          <w:color w:val="000000"/>
          <w:szCs w:val="28"/>
        </w:rPr>
        <w:t xml:space="preserve">- </w:t>
      </w:r>
      <w:r w:rsidR="008238D4" w:rsidRPr="00F57456">
        <w:rPr>
          <w:color w:val="000000"/>
          <w:szCs w:val="28"/>
          <w:shd w:val="clear" w:color="auto" w:fill="FFFFFF"/>
        </w:rPr>
        <w:t xml:space="preserve">в срок до </w:t>
      </w:r>
      <w:r w:rsidR="006C212C" w:rsidRPr="00F57456">
        <w:rPr>
          <w:color w:val="000000"/>
          <w:szCs w:val="28"/>
          <w:shd w:val="clear" w:color="auto" w:fill="FFFFFF"/>
        </w:rPr>
        <w:t>31</w:t>
      </w:r>
      <w:r w:rsidR="008238D4" w:rsidRPr="00F57456">
        <w:rPr>
          <w:color w:val="000000"/>
          <w:szCs w:val="28"/>
          <w:shd w:val="clear" w:color="auto" w:fill="FFFFFF"/>
        </w:rPr>
        <w:t>.0</w:t>
      </w:r>
      <w:r w:rsidR="006C212C" w:rsidRPr="00F57456">
        <w:rPr>
          <w:color w:val="000000"/>
          <w:szCs w:val="28"/>
          <w:shd w:val="clear" w:color="auto" w:fill="FFFFFF"/>
        </w:rPr>
        <w:t>5</w:t>
      </w:r>
      <w:r w:rsidR="00E2708D" w:rsidRPr="00F57456">
        <w:rPr>
          <w:color w:val="000000"/>
          <w:szCs w:val="28"/>
          <w:shd w:val="clear" w:color="auto" w:fill="FFFFFF"/>
        </w:rPr>
        <w:t>.202</w:t>
      </w:r>
      <w:r w:rsidR="00F57456">
        <w:rPr>
          <w:color w:val="000000"/>
          <w:szCs w:val="28"/>
          <w:shd w:val="clear" w:color="auto" w:fill="FFFFFF"/>
        </w:rPr>
        <w:t>2</w:t>
      </w:r>
      <w:r w:rsidR="00BC5602" w:rsidRPr="00F57456">
        <w:rPr>
          <w:color w:val="000000"/>
          <w:szCs w:val="28"/>
          <w:shd w:val="clear" w:color="auto" w:fill="FFFFFF"/>
        </w:rPr>
        <w:t xml:space="preserve"> года</w:t>
      </w:r>
      <w:r w:rsidR="007A0320" w:rsidRPr="00F57456">
        <w:rPr>
          <w:color w:val="000000"/>
          <w:szCs w:val="28"/>
          <w:shd w:val="clear" w:color="auto" w:fill="FFFFFF"/>
        </w:rPr>
        <w:t xml:space="preserve"> провести обследование и очистку дна </w:t>
      </w:r>
      <w:r w:rsidR="00BC5602" w:rsidRPr="00F57456">
        <w:rPr>
          <w:color w:val="000000"/>
          <w:szCs w:val="28"/>
          <w:shd w:val="clear" w:color="auto" w:fill="FFFFFF"/>
        </w:rPr>
        <w:t xml:space="preserve">акватории </w:t>
      </w:r>
      <w:r w:rsidR="007A0320" w:rsidRPr="00F57456">
        <w:rPr>
          <w:color w:val="000000"/>
          <w:szCs w:val="28"/>
          <w:shd w:val="clear" w:color="auto" w:fill="FFFFFF"/>
        </w:rPr>
        <w:t>городского пляжа</w:t>
      </w:r>
      <w:r w:rsidR="00BC5602" w:rsidRPr="00F57456">
        <w:rPr>
          <w:color w:val="000000"/>
          <w:szCs w:val="28"/>
          <w:shd w:val="clear" w:color="auto" w:fill="FFFFFF"/>
        </w:rPr>
        <w:t>;</w:t>
      </w:r>
    </w:p>
    <w:p w:rsidR="00F57456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- запретить въезд на прилегающую территорию к городскому пляжу автотранспорта, за исключением спасательных, оперативных служб </w:t>
      </w:r>
      <w:r w:rsidR="00BC5602" w:rsidRPr="00F57456">
        <w:rPr>
          <w:color w:val="000000"/>
          <w:szCs w:val="28"/>
        </w:rPr>
        <w:t xml:space="preserve">района, </w:t>
      </w:r>
      <w:r w:rsidRPr="00F57456">
        <w:rPr>
          <w:color w:val="000000"/>
          <w:szCs w:val="28"/>
        </w:rPr>
        <w:t>города</w:t>
      </w:r>
      <w:r w:rsidR="00F57456">
        <w:rPr>
          <w:color w:val="000000"/>
          <w:szCs w:val="28"/>
        </w:rPr>
        <w:t>;</w:t>
      </w:r>
    </w:p>
    <w:p w:rsidR="007A0320" w:rsidRPr="00F57456" w:rsidRDefault="00F57456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="007A0320" w:rsidRPr="00F57456">
        <w:rPr>
          <w:color w:val="000000"/>
          <w:szCs w:val="28"/>
        </w:rPr>
        <w:t>беспечить возможность быстрого ввода спасательных и оперативных подразделений в случае возн</w:t>
      </w:r>
      <w:r w:rsidR="00D02E05" w:rsidRPr="00F57456">
        <w:rPr>
          <w:color w:val="000000"/>
          <w:szCs w:val="28"/>
        </w:rPr>
        <w:t>икновения чрезвычайных ситуаций;</w:t>
      </w:r>
    </w:p>
    <w:p w:rsidR="007A0320" w:rsidRPr="00F57456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- организовать совместно с </w:t>
      </w:r>
      <w:r w:rsidR="00BC5602" w:rsidRPr="00F57456">
        <w:rPr>
          <w:color w:val="000000"/>
          <w:szCs w:val="28"/>
        </w:rPr>
        <w:t>ОМВД по Константиновскому району</w:t>
      </w:r>
      <w:r w:rsidRPr="00F57456">
        <w:rPr>
          <w:color w:val="000000"/>
          <w:szCs w:val="28"/>
        </w:rPr>
        <w:t xml:space="preserve"> обеспечение правопорядка на территории, прилегающей к пляжу.</w:t>
      </w:r>
    </w:p>
    <w:p w:rsidR="007A0320" w:rsidRPr="00F57456" w:rsidRDefault="007A0320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>5.</w:t>
      </w:r>
      <w:r w:rsidR="00D02E05" w:rsidRPr="00F57456">
        <w:rPr>
          <w:color w:val="000000"/>
          <w:szCs w:val="28"/>
        </w:rPr>
        <w:t xml:space="preserve"> </w:t>
      </w:r>
      <w:r w:rsidR="00F5593F" w:rsidRPr="00F57456">
        <w:rPr>
          <w:color w:val="000000"/>
          <w:szCs w:val="28"/>
        </w:rPr>
        <w:t>Рекомен</w:t>
      </w:r>
      <w:r w:rsidR="00654D71" w:rsidRPr="00F57456">
        <w:rPr>
          <w:color w:val="000000"/>
          <w:szCs w:val="28"/>
        </w:rPr>
        <w:t>довать территориальному отделу У</w:t>
      </w:r>
      <w:r w:rsidR="00F5593F" w:rsidRPr="00F57456">
        <w:rPr>
          <w:color w:val="000000"/>
          <w:szCs w:val="28"/>
        </w:rPr>
        <w:t xml:space="preserve">правления </w:t>
      </w:r>
      <w:proofErr w:type="spellStart"/>
      <w:r w:rsidR="00F5593F" w:rsidRPr="00F57456">
        <w:rPr>
          <w:color w:val="000000"/>
          <w:szCs w:val="28"/>
        </w:rPr>
        <w:t>Роспотребнадзора</w:t>
      </w:r>
      <w:proofErr w:type="spellEnd"/>
      <w:r w:rsidR="00F5593F" w:rsidRPr="00F57456">
        <w:rPr>
          <w:color w:val="000000"/>
          <w:szCs w:val="28"/>
        </w:rPr>
        <w:t xml:space="preserve"> по Ростовской области </w:t>
      </w:r>
      <w:r w:rsidRPr="00F57456">
        <w:rPr>
          <w:color w:val="000000"/>
          <w:szCs w:val="28"/>
        </w:rPr>
        <w:t>в Цимлянском</w:t>
      </w:r>
      <w:r w:rsidR="00F5593F" w:rsidRPr="00F57456">
        <w:rPr>
          <w:color w:val="000000"/>
          <w:szCs w:val="28"/>
        </w:rPr>
        <w:t>, Волгодонском, Семикаракорском, Константиновском</w:t>
      </w:r>
      <w:r w:rsidR="005201C1" w:rsidRPr="00F57456">
        <w:rPr>
          <w:color w:val="000000"/>
          <w:szCs w:val="28"/>
        </w:rPr>
        <w:t xml:space="preserve">, </w:t>
      </w:r>
      <w:proofErr w:type="spellStart"/>
      <w:r w:rsidR="005201C1" w:rsidRPr="00F57456">
        <w:rPr>
          <w:szCs w:val="28"/>
        </w:rPr>
        <w:t>Мартыновском</w:t>
      </w:r>
      <w:proofErr w:type="spellEnd"/>
      <w:r w:rsidR="00F5593F" w:rsidRPr="00F57456">
        <w:rPr>
          <w:color w:val="000000"/>
          <w:szCs w:val="28"/>
        </w:rPr>
        <w:t xml:space="preserve"> районах</w:t>
      </w:r>
      <w:r w:rsidRPr="00F57456">
        <w:rPr>
          <w:color w:val="000000"/>
          <w:szCs w:val="28"/>
        </w:rPr>
        <w:t xml:space="preserve"> (</w:t>
      </w:r>
      <w:r w:rsidR="006F2E45" w:rsidRPr="00F57456">
        <w:rPr>
          <w:color w:val="000000"/>
          <w:szCs w:val="28"/>
        </w:rPr>
        <w:t>Сидоренко И.Г</w:t>
      </w:r>
      <w:r w:rsidRPr="00F57456">
        <w:rPr>
          <w:color w:val="000000"/>
          <w:szCs w:val="28"/>
        </w:rPr>
        <w:t>.) в летний период вести ежедекадное исследование воды в рамках оперативного мониторинга состояния бактериологической обстановки.</w:t>
      </w:r>
    </w:p>
    <w:p w:rsidR="007A0320" w:rsidRPr="00F57456" w:rsidRDefault="00D02E05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>6</w:t>
      </w:r>
      <w:r w:rsidR="007A0320" w:rsidRPr="00F57456">
        <w:rPr>
          <w:color w:val="000000"/>
          <w:szCs w:val="28"/>
        </w:rPr>
        <w:t>.</w:t>
      </w:r>
      <w:r w:rsidRPr="00F57456">
        <w:rPr>
          <w:color w:val="000000"/>
          <w:szCs w:val="28"/>
        </w:rPr>
        <w:t xml:space="preserve"> </w:t>
      </w:r>
      <w:r w:rsidR="007A0320" w:rsidRPr="00F57456">
        <w:rPr>
          <w:color w:val="000000"/>
          <w:szCs w:val="28"/>
        </w:rPr>
        <w:t>Рекомендовать О</w:t>
      </w:r>
      <w:r w:rsidR="006F2E45" w:rsidRPr="00F57456">
        <w:rPr>
          <w:color w:val="000000"/>
          <w:szCs w:val="28"/>
        </w:rPr>
        <w:t>М</w:t>
      </w:r>
      <w:r w:rsidR="007A0320" w:rsidRPr="00F57456">
        <w:rPr>
          <w:color w:val="000000"/>
          <w:szCs w:val="28"/>
        </w:rPr>
        <w:t>ВД</w:t>
      </w:r>
      <w:r w:rsidR="00BC54AD" w:rsidRPr="00F57456">
        <w:rPr>
          <w:color w:val="000000"/>
          <w:szCs w:val="28"/>
        </w:rPr>
        <w:t xml:space="preserve"> России по Константиновскому</w:t>
      </w:r>
      <w:r w:rsidR="007A0320" w:rsidRPr="00F57456">
        <w:rPr>
          <w:color w:val="000000"/>
          <w:szCs w:val="28"/>
        </w:rPr>
        <w:t xml:space="preserve"> ра</w:t>
      </w:r>
      <w:r w:rsidR="00BC54AD" w:rsidRPr="00F57456">
        <w:rPr>
          <w:color w:val="000000"/>
          <w:szCs w:val="28"/>
        </w:rPr>
        <w:t>йону</w:t>
      </w:r>
      <w:r w:rsidR="008238D4" w:rsidRPr="00F57456">
        <w:rPr>
          <w:color w:val="000000"/>
          <w:szCs w:val="28"/>
        </w:rPr>
        <w:t xml:space="preserve"> </w:t>
      </w:r>
      <w:r w:rsidR="00A2763B" w:rsidRPr="00F57456">
        <w:rPr>
          <w:color w:val="000000"/>
          <w:szCs w:val="28"/>
        </w:rPr>
        <w:t>с 0</w:t>
      </w:r>
      <w:r w:rsidR="006C212C" w:rsidRPr="00F57456">
        <w:rPr>
          <w:color w:val="000000"/>
          <w:szCs w:val="28"/>
        </w:rPr>
        <w:t>1</w:t>
      </w:r>
      <w:r w:rsidR="00E2708D" w:rsidRPr="00F57456">
        <w:rPr>
          <w:color w:val="000000"/>
          <w:szCs w:val="28"/>
        </w:rPr>
        <w:t>.0</w:t>
      </w:r>
      <w:r w:rsidR="006C212C" w:rsidRPr="00F57456">
        <w:rPr>
          <w:color w:val="000000"/>
          <w:szCs w:val="28"/>
        </w:rPr>
        <w:t>6</w:t>
      </w:r>
      <w:r w:rsidR="009B56D9" w:rsidRPr="00F57456">
        <w:rPr>
          <w:color w:val="000000"/>
          <w:szCs w:val="28"/>
        </w:rPr>
        <w:t>.20</w:t>
      </w:r>
      <w:r w:rsidR="00E2708D" w:rsidRPr="00F57456">
        <w:rPr>
          <w:color w:val="000000"/>
          <w:szCs w:val="28"/>
        </w:rPr>
        <w:t>2</w:t>
      </w:r>
      <w:r w:rsidR="00A00059">
        <w:rPr>
          <w:color w:val="000000"/>
          <w:szCs w:val="28"/>
        </w:rPr>
        <w:t>2</w:t>
      </w:r>
      <w:r w:rsidR="00BC5602" w:rsidRPr="00F57456">
        <w:rPr>
          <w:color w:val="000000"/>
          <w:szCs w:val="28"/>
        </w:rPr>
        <w:t xml:space="preserve"> года</w:t>
      </w:r>
      <w:r w:rsidR="007A0320" w:rsidRPr="00F57456">
        <w:rPr>
          <w:color w:val="000000"/>
          <w:szCs w:val="28"/>
        </w:rPr>
        <w:t xml:space="preserve"> организовать охрану общественного порядка, обеспечить безопасность дорожного движения на территории, прилегающей к городскому пляжу.</w:t>
      </w:r>
    </w:p>
    <w:p w:rsidR="007A0320" w:rsidRPr="00F57456" w:rsidRDefault="00D02E05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 xml:space="preserve">7. </w:t>
      </w:r>
      <w:r w:rsidR="007A0320" w:rsidRPr="00F57456">
        <w:rPr>
          <w:color w:val="000000"/>
          <w:szCs w:val="28"/>
        </w:rPr>
        <w:t xml:space="preserve">Рекомендовать </w:t>
      </w:r>
      <w:r w:rsidR="008238D4" w:rsidRPr="00F57456">
        <w:rPr>
          <w:szCs w:val="28"/>
        </w:rPr>
        <w:t>руководителям организаций</w:t>
      </w:r>
      <w:r w:rsidR="00BC54AD" w:rsidRPr="00F57456">
        <w:rPr>
          <w:szCs w:val="28"/>
        </w:rPr>
        <w:t>,</w:t>
      </w:r>
      <w:r w:rsidR="008238D4" w:rsidRPr="00F57456">
        <w:rPr>
          <w:szCs w:val="28"/>
        </w:rPr>
        <w:t xml:space="preserve"> предприятий</w:t>
      </w:r>
      <w:r w:rsidRPr="00F57456">
        <w:rPr>
          <w:color w:val="000000"/>
          <w:szCs w:val="28"/>
        </w:rPr>
        <w:t xml:space="preserve"> у</w:t>
      </w:r>
      <w:r w:rsidR="007A0320" w:rsidRPr="00F57456">
        <w:rPr>
          <w:color w:val="000000"/>
          <w:szCs w:val="28"/>
        </w:rPr>
        <w:t>становить на территории, прилегающей к водным объектам</w:t>
      </w:r>
      <w:r w:rsidR="008238D4" w:rsidRPr="00F57456">
        <w:rPr>
          <w:color w:val="000000"/>
          <w:szCs w:val="28"/>
        </w:rPr>
        <w:t xml:space="preserve">, </w:t>
      </w:r>
      <w:r w:rsidR="007A0320" w:rsidRPr="00F57456">
        <w:rPr>
          <w:color w:val="000000"/>
          <w:szCs w:val="28"/>
        </w:rPr>
        <w:t>знаки, запрещающие купание граждан.</w:t>
      </w:r>
    </w:p>
    <w:p w:rsidR="007A0320" w:rsidRPr="00F57456" w:rsidRDefault="00D02E05" w:rsidP="006254B3">
      <w:pPr>
        <w:pStyle w:val="21"/>
        <w:tabs>
          <w:tab w:val="left" w:pos="360"/>
          <w:tab w:val="left" w:pos="3960"/>
        </w:tabs>
        <w:ind w:right="0"/>
        <w:jc w:val="both"/>
        <w:rPr>
          <w:color w:val="000000"/>
          <w:szCs w:val="28"/>
        </w:rPr>
      </w:pPr>
      <w:r w:rsidRPr="00F57456">
        <w:rPr>
          <w:color w:val="000000"/>
          <w:szCs w:val="28"/>
        </w:rPr>
        <w:t>8</w:t>
      </w:r>
      <w:r w:rsidR="007A0320" w:rsidRPr="00F57456">
        <w:rPr>
          <w:color w:val="000000"/>
          <w:szCs w:val="28"/>
        </w:rPr>
        <w:t>. Постановление вступает в силу с момента официального опубликования</w:t>
      </w:r>
      <w:r w:rsidR="00BC54AD" w:rsidRPr="00F57456">
        <w:rPr>
          <w:color w:val="000000"/>
          <w:szCs w:val="28"/>
        </w:rPr>
        <w:t xml:space="preserve"> в </w:t>
      </w:r>
      <w:r w:rsidR="008C03DF" w:rsidRPr="00F57456">
        <w:rPr>
          <w:color w:val="000000"/>
          <w:szCs w:val="28"/>
        </w:rPr>
        <w:t xml:space="preserve">общественно-политической </w:t>
      </w:r>
      <w:r w:rsidR="00BC54AD" w:rsidRPr="00F57456">
        <w:rPr>
          <w:color w:val="000000"/>
          <w:szCs w:val="28"/>
        </w:rPr>
        <w:t xml:space="preserve">газете </w:t>
      </w:r>
      <w:r w:rsidR="008C03DF" w:rsidRPr="00F57456">
        <w:rPr>
          <w:color w:val="000000"/>
          <w:szCs w:val="28"/>
        </w:rPr>
        <w:t xml:space="preserve">Константиновского района </w:t>
      </w:r>
      <w:r w:rsidR="00BC54AD" w:rsidRPr="00F57456">
        <w:rPr>
          <w:color w:val="000000"/>
          <w:szCs w:val="28"/>
        </w:rPr>
        <w:t>«Донские огни»</w:t>
      </w:r>
      <w:r w:rsidR="003B7F00" w:rsidRPr="00F57456">
        <w:rPr>
          <w:color w:val="000000"/>
          <w:szCs w:val="28"/>
        </w:rPr>
        <w:t xml:space="preserve"> и</w:t>
      </w:r>
      <w:r w:rsidR="00BC5602" w:rsidRPr="00F57456">
        <w:rPr>
          <w:color w:val="000000"/>
          <w:szCs w:val="28"/>
        </w:rPr>
        <w:t xml:space="preserve"> на официальном сайте Администрации Константиновского городского поселения</w:t>
      </w:r>
      <w:r w:rsidR="007A0320" w:rsidRPr="00F57456">
        <w:rPr>
          <w:color w:val="000000"/>
          <w:szCs w:val="28"/>
        </w:rPr>
        <w:t>.</w:t>
      </w:r>
    </w:p>
    <w:p w:rsidR="007A0320" w:rsidRPr="00F57456" w:rsidRDefault="00D02E05" w:rsidP="006254B3">
      <w:pPr>
        <w:pStyle w:val="21"/>
        <w:tabs>
          <w:tab w:val="left" w:pos="3960"/>
        </w:tabs>
        <w:ind w:right="0"/>
        <w:jc w:val="both"/>
        <w:rPr>
          <w:szCs w:val="28"/>
        </w:rPr>
      </w:pPr>
      <w:r w:rsidRPr="00F57456">
        <w:rPr>
          <w:szCs w:val="28"/>
        </w:rPr>
        <w:t xml:space="preserve">9. </w:t>
      </w:r>
      <w:proofErr w:type="gramStart"/>
      <w:r w:rsidR="007A0320" w:rsidRPr="00F57456">
        <w:rPr>
          <w:szCs w:val="28"/>
        </w:rPr>
        <w:t>Контроль за</w:t>
      </w:r>
      <w:proofErr w:type="gramEnd"/>
      <w:r w:rsidR="007A0320" w:rsidRPr="00F57456">
        <w:rPr>
          <w:szCs w:val="28"/>
        </w:rPr>
        <w:t xml:space="preserve"> исполнением постанов</w:t>
      </w:r>
      <w:r w:rsidR="00C86F58" w:rsidRPr="00F57456">
        <w:rPr>
          <w:szCs w:val="28"/>
        </w:rPr>
        <w:t>ления возложить на заместителя г</w:t>
      </w:r>
      <w:r w:rsidR="007A0320" w:rsidRPr="00F57456">
        <w:rPr>
          <w:szCs w:val="28"/>
        </w:rPr>
        <w:t xml:space="preserve">лавы Администрации Константиновского </w:t>
      </w:r>
      <w:r w:rsidR="008238D4" w:rsidRPr="00F57456">
        <w:rPr>
          <w:szCs w:val="28"/>
        </w:rPr>
        <w:t xml:space="preserve">городского </w:t>
      </w:r>
      <w:r w:rsidR="009C335A" w:rsidRPr="00F57456">
        <w:rPr>
          <w:szCs w:val="28"/>
        </w:rPr>
        <w:t xml:space="preserve">поселения </w:t>
      </w:r>
      <w:r w:rsidR="00DC1ED0" w:rsidRPr="00F57456">
        <w:rPr>
          <w:szCs w:val="28"/>
        </w:rPr>
        <w:t>А. В. Агаркова</w:t>
      </w:r>
      <w:r w:rsidR="008238D4" w:rsidRPr="00F57456">
        <w:rPr>
          <w:szCs w:val="28"/>
        </w:rPr>
        <w:t>.</w:t>
      </w:r>
    </w:p>
    <w:p w:rsidR="007A0320" w:rsidRPr="00F57456" w:rsidRDefault="007A0320" w:rsidP="006254B3">
      <w:pPr>
        <w:rPr>
          <w:sz w:val="28"/>
          <w:szCs w:val="28"/>
          <w:lang w:val="ru-RU"/>
        </w:rPr>
      </w:pPr>
    </w:p>
    <w:p w:rsidR="00F57456" w:rsidRPr="0057121F" w:rsidRDefault="00F57456" w:rsidP="00F57456">
      <w:pPr>
        <w:pStyle w:val="ac"/>
        <w:ind w:firstLine="567"/>
        <w:rPr>
          <w:sz w:val="28"/>
          <w:szCs w:val="28"/>
          <w:lang w:val="ru-RU"/>
        </w:rPr>
      </w:pPr>
      <w:r w:rsidRPr="0057121F">
        <w:rPr>
          <w:sz w:val="28"/>
          <w:szCs w:val="28"/>
          <w:lang w:val="ru-RU"/>
        </w:rPr>
        <w:t>Глава Администрации</w:t>
      </w:r>
    </w:p>
    <w:p w:rsidR="00F57456" w:rsidRPr="00F57456" w:rsidRDefault="00F57456" w:rsidP="00F57456">
      <w:pPr>
        <w:pStyle w:val="ac"/>
        <w:rPr>
          <w:sz w:val="28"/>
          <w:szCs w:val="28"/>
          <w:lang w:val="ru-RU"/>
        </w:rPr>
      </w:pPr>
      <w:r w:rsidRPr="00F57456">
        <w:rPr>
          <w:sz w:val="28"/>
          <w:szCs w:val="28"/>
          <w:lang w:val="ru-RU"/>
        </w:rPr>
        <w:t xml:space="preserve">Константиновского городского поселения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F57456">
        <w:rPr>
          <w:sz w:val="28"/>
          <w:szCs w:val="28"/>
          <w:lang w:val="ru-RU"/>
        </w:rPr>
        <w:t xml:space="preserve">    А. А. Казаков</w:t>
      </w: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57456" w:rsidRDefault="00F57456" w:rsidP="00F5745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93E16" w:rsidRPr="00F57456" w:rsidRDefault="00F57456" w:rsidP="00F57456">
      <w:pPr>
        <w:pStyle w:val="ConsPlusTitle"/>
        <w:widowControl/>
        <w:rPr>
          <w:sz w:val="28"/>
          <w:szCs w:val="28"/>
        </w:rPr>
      </w:pPr>
      <w:r w:rsidRPr="00990C11">
        <w:rPr>
          <w:rFonts w:ascii="Times New Roman" w:hAnsi="Times New Roman" w:cs="Times New Roman"/>
          <w:b w:val="0"/>
        </w:rPr>
        <w:t>Постановление вносит отдел муниципального хозяйства</w:t>
      </w:r>
    </w:p>
    <w:sectPr w:rsidR="00493E16" w:rsidRPr="00F57456" w:rsidSect="006254B3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12E5E"/>
    <w:rsid w:val="00006635"/>
    <w:rsid w:val="00047DF9"/>
    <w:rsid w:val="0005389B"/>
    <w:rsid w:val="00161475"/>
    <w:rsid w:val="001D008A"/>
    <w:rsid w:val="0020113F"/>
    <w:rsid w:val="002320A7"/>
    <w:rsid w:val="002355B8"/>
    <w:rsid w:val="002E0A79"/>
    <w:rsid w:val="0030068B"/>
    <w:rsid w:val="00306678"/>
    <w:rsid w:val="00320A9F"/>
    <w:rsid w:val="00343732"/>
    <w:rsid w:val="003459D0"/>
    <w:rsid w:val="00347756"/>
    <w:rsid w:val="00381C98"/>
    <w:rsid w:val="003960B4"/>
    <w:rsid w:val="003B7F00"/>
    <w:rsid w:val="003E2A36"/>
    <w:rsid w:val="004515A3"/>
    <w:rsid w:val="00486A97"/>
    <w:rsid w:val="00493E16"/>
    <w:rsid w:val="004E28A2"/>
    <w:rsid w:val="004E36ED"/>
    <w:rsid w:val="004E7731"/>
    <w:rsid w:val="005201C1"/>
    <w:rsid w:val="00535828"/>
    <w:rsid w:val="00540561"/>
    <w:rsid w:val="0057121F"/>
    <w:rsid w:val="00583911"/>
    <w:rsid w:val="006254B3"/>
    <w:rsid w:val="00626388"/>
    <w:rsid w:val="00654D71"/>
    <w:rsid w:val="006C212C"/>
    <w:rsid w:val="006D5DB4"/>
    <w:rsid w:val="006F2E45"/>
    <w:rsid w:val="00703ECA"/>
    <w:rsid w:val="00720ED1"/>
    <w:rsid w:val="007437C5"/>
    <w:rsid w:val="00781321"/>
    <w:rsid w:val="007A0320"/>
    <w:rsid w:val="007E5B29"/>
    <w:rsid w:val="007E69C4"/>
    <w:rsid w:val="008238D4"/>
    <w:rsid w:val="008C03DF"/>
    <w:rsid w:val="008E33BB"/>
    <w:rsid w:val="0090573E"/>
    <w:rsid w:val="009540D0"/>
    <w:rsid w:val="00976C09"/>
    <w:rsid w:val="009B56D9"/>
    <w:rsid w:val="009C335A"/>
    <w:rsid w:val="009C4E25"/>
    <w:rsid w:val="00A00059"/>
    <w:rsid w:val="00A2763B"/>
    <w:rsid w:val="00A31065"/>
    <w:rsid w:val="00A34D51"/>
    <w:rsid w:val="00A53481"/>
    <w:rsid w:val="00A8116B"/>
    <w:rsid w:val="00A852D8"/>
    <w:rsid w:val="00AC0694"/>
    <w:rsid w:val="00AC7799"/>
    <w:rsid w:val="00B42D48"/>
    <w:rsid w:val="00B473B8"/>
    <w:rsid w:val="00BC54AD"/>
    <w:rsid w:val="00BC5602"/>
    <w:rsid w:val="00BF0043"/>
    <w:rsid w:val="00C073B0"/>
    <w:rsid w:val="00C12E5E"/>
    <w:rsid w:val="00C157E7"/>
    <w:rsid w:val="00C86F58"/>
    <w:rsid w:val="00CF7990"/>
    <w:rsid w:val="00D0089D"/>
    <w:rsid w:val="00D02E05"/>
    <w:rsid w:val="00D56E1C"/>
    <w:rsid w:val="00D76BC1"/>
    <w:rsid w:val="00DC14F4"/>
    <w:rsid w:val="00DC1ED0"/>
    <w:rsid w:val="00E2708D"/>
    <w:rsid w:val="00E338CF"/>
    <w:rsid w:val="00E370C2"/>
    <w:rsid w:val="00E40BAE"/>
    <w:rsid w:val="00E66B0E"/>
    <w:rsid w:val="00E750EF"/>
    <w:rsid w:val="00EC7096"/>
    <w:rsid w:val="00F27D00"/>
    <w:rsid w:val="00F5593F"/>
    <w:rsid w:val="00F57456"/>
    <w:rsid w:val="00FB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D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823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D0089D"/>
    <w:pPr>
      <w:keepNext/>
      <w:tabs>
        <w:tab w:val="num" w:pos="0"/>
      </w:tabs>
      <w:ind w:firstLine="567"/>
      <w:jc w:val="both"/>
      <w:outlineLvl w:val="8"/>
    </w:pPr>
    <w:rPr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089D"/>
  </w:style>
  <w:style w:type="character" w:customStyle="1" w:styleId="WW-Absatz-Standardschriftart">
    <w:name w:val="WW-Absatz-Standardschriftart"/>
    <w:rsid w:val="00D0089D"/>
  </w:style>
  <w:style w:type="character" w:customStyle="1" w:styleId="11">
    <w:name w:val="Основной шрифт абзаца1"/>
    <w:rsid w:val="00D0089D"/>
  </w:style>
  <w:style w:type="paragraph" w:customStyle="1" w:styleId="a3">
    <w:name w:val="Заголовок"/>
    <w:basedOn w:val="a"/>
    <w:next w:val="a4"/>
    <w:rsid w:val="00D0089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0089D"/>
    <w:pPr>
      <w:jc w:val="both"/>
    </w:pPr>
    <w:rPr>
      <w:sz w:val="24"/>
      <w:lang w:val="ru-RU"/>
    </w:rPr>
  </w:style>
  <w:style w:type="paragraph" w:styleId="a5">
    <w:name w:val="List"/>
    <w:basedOn w:val="a4"/>
    <w:rsid w:val="00D0089D"/>
    <w:rPr>
      <w:rFonts w:cs="Mangal"/>
    </w:rPr>
  </w:style>
  <w:style w:type="paragraph" w:customStyle="1" w:styleId="12">
    <w:name w:val="Название1"/>
    <w:basedOn w:val="a"/>
    <w:rsid w:val="00D008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0089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0089D"/>
    <w:pPr>
      <w:ind w:right="4960"/>
    </w:pPr>
    <w:rPr>
      <w:sz w:val="28"/>
      <w:lang w:val="ru-RU"/>
    </w:rPr>
  </w:style>
  <w:style w:type="paragraph" w:customStyle="1" w:styleId="a6">
    <w:name w:val="Содержимое таблицы"/>
    <w:basedOn w:val="a"/>
    <w:rsid w:val="00D0089D"/>
    <w:pPr>
      <w:suppressLineNumbers/>
    </w:pPr>
    <w:rPr>
      <w:lang w:val="ru-RU"/>
    </w:rPr>
  </w:style>
  <w:style w:type="paragraph" w:styleId="a7">
    <w:name w:val="Body Text Indent"/>
    <w:basedOn w:val="a"/>
    <w:rsid w:val="00D0089D"/>
    <w:pPr>
      <w:spacing w:after="120"/>
      <w:ind w:left="283"/>
    </w:pPr>
    <w:rPr>
      <w:sz w:val="24"/>
      <w:szCs w:val="24"/>
      <w:lang w:val="ru-RU"/>
    </w:rPr>
  </w:style>
  <w:style w:type="paragraph" w:customStyle="1" w:styleId="14">
    <w:name w:val="Знак1"/>
    <w:basedOn w:val="a"/>
    <w:rsid w:val="00D0089D"/>
    <w:pPr>
      <w:suppressAutoHyphens w:val="0"/>
      <w:spacing w:before="280" w:after="280"/>
    </w:pPr>
    <w:rPr>
      <w:rFonts w:ascii="Tahoma" w:hAnsi="Tahoma" w:cs="Tahoma"/>
    </w:rPr>
  </w:style>
  <w:style w:type="paragraph" w:styleId="a8">
    <w:name w:val="Balloon Text"/>
    <w:basedOn w:val="a"/>
    <w:rsid w:val="00D0089D"/>
    <w:rPr>
      <w:rFonts w:ascii="Tahoma" w:hAnsi="Tahoma" w:cs="Tahoma"/>
      <w:sz w:val="16"/>
      <w:szCs w:val="16"/>
    </w:rPr>
  </w:style>
  <w:style w:type="paragraph" w:customStyle="1" w:styleId="a9">
    <w:name w:val="Заголовок таблицы"/>
    <w:basedOn w:val="a6"/>
    <w:rsid w:val="00D0089D"/>
    <w:pPr>
      <w:jc w:val="center"/>
    </w:pPr>
    <w:rPr>
      <w:b/>
      <w:bCs/>
    </w:rPr>
  </w:style>
  <w:style w:type="paragraph" w:styleId="aa">
    <w:name w:val="header"/>
    <w:basedOn w:val="a"/>
    <w:link w:val="ab"/>
    <w:unhideWhenUsed/>
    <w:rsid w:val="006F2E45"/>
    <w:pPr>
      <w:tabs>
        <w:tab w:val="center" w:pos="4536"/>
        <w:tab w:val="right" w:pos="9072"/>
      </w:tabs>
      <w:suppressAutoHyphens w:val="0"/>
    </w:pPr>
    <w:rPr>
      <w:sz w:val="28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6F2E45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8238D4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140">
    <w:name w:val="Обычный + 14 пт"/>
    <w:basedOn w:val="a"/>
    <w:rsid w:val="00DC1ED0"/>
    <w:pPr>
      <w:ind w:left="3600" w:firstLine="720"/>
    </w:pPr>
    <w:rPr>
      <w:spacing w:val="-4"/>
      <w:sz w:val="28"/>
      <w:szCs w:val="28"/>
      <w:lang w:val="ru-RU"/>
    </w:rPr>
  </w:style>
  <w:style w:type="paragraph" w:styleId="ac">
    <w:name w:val="No Spacing"/>
    <w:uiPriority w:val="1"/>
    <w:qFormat/>
    <w:rsid w:val="00DC1ED0"/>
    <w:pPr>
      <w:suppressAutoHyphens/>
    </w:pPr>
    <w:rPr>
      <w:lang w:val="en-US" w:eastAsia="ar-SA"/>
    </w:rPr>
  </w:style>
  <w:style w:type="paragraph" w:customStyle="1" w:styleId="ConsPlusTitle">
    <w:name w:val="ConsPlusTitle"/>
    <w:rsid w:val="00F574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2021-05-25T07:02:00Z</cp:lastPrinted>
  <dcterms:created xsi:type="dcterms:W3CDTF">2022-04-28T12:36:00Z</dcterms:created>
  <dcterms:modified xsi:type="dcterms:W3CDTF">2022-05-13T12:41:00Z</dcterms:modified>
</cp:coreProperties>
</file>