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eastAsia="Calibri" w:hAnsi="Times New Roman" w:cs="Times New Roman"/>
          <w:sz w:val="28"/>
          <w:szCs w:val="28"/>
        </w:rPr>
        <w:t>«</w:t>
      </w:r>
      <w:r w:rsidR="00481993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5F">
        <w:rPr>
          <w:rFonts w:ascii="Times New Roman" w:hAnsi="Times New Roman" w:cs="Times New Roman"/>
          <w:sz w:val="28"/>
          <w:szCs w:val="28"/>
        </w:rPr>
        <w:t>за</w:t>
      </w:r>
      <w:r w:rsidR="007075F2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33"/>
      </w:tblGrid>
      <w:tr w:rsidR="00231D1E" w:rsidRPr="007075F2" w:rsidTr="007238A1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7075F2" w:rsidRDefault="00407C32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7075F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1A3CE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="007075F2"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7075F2" w:rsidRDefault="00407C32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7075F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7075F2" w:rsidTr="007238A1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7075F2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231D1E" w:rsidRPr="007075F2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85FE4" w:rsidRPr="007075F2" w:rsidRDefault="00385FE4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муниципального хозяйства Шевченко Ольга Сергеевна, </w:t>
            </w:r>
          </w:p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правового</w:t>
            </w:r>
          </w:p>
          <w:p w:rsidR="00385FE4" w:rsidRPr="007075F2" w:rsidRDefault="00385FE4" w:rsidP="00AE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C64A5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134" w:type="dxa"/>
          </w:tcPr>
          <w:p w:rsidR="00385FE4" w:rsidRPr="007075F2" w:rsidRDefault="00C64A5F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134" w:type="dxa"/>
          </w:tcPr>
          <w:p w:rsidR="00385FE4" w:rsidRPr="007075F2" w:rsidRDefault="00C64A5F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696,4</w:t>
            </w:r>
          </w:p>
        </w:tc>
        <w:tc>
          <w:tcPr>
            <w:tcW w:w="1133" w:type="dxa"/>
          </w:tcPr>
          <w:p w:rsidR="00385FE4" w:rsidRPr="007075F2" w:rsidRDefault="00547BA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70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Константиновском </w:t>
            </w: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 поселении</w:t>
            </w:r>
          </w:p>
        </w:tc>
        <w:tc>
          <w:tcPr>
            <w:tcW w:w="2268" w:type="dxa"/>
          </w:tcPr>
          <w:p w:rsidR="00385FE4" w:rsidRPr="0069485E" w:rsidRDefault="00385FE4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385FE4" w:rsidRDefault="00385FE4" w:rsidP="00AE7E69"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385FE4" w:rsidRPr="007075F2" w:rsidRDefault="00385FE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85FE4" w:rsidRPr="007075F2" w:rsidRDefault="00385FE4" w:rsidP="00BA0A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385FE4" w:rsidRPr="007075F2" w:rsidRDefault="00547BA8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8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5FE4" w:rsidRPr="007075F2" w:rsidRDefault="00547BA8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85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85FE4" w:rsidRPr="007075F2" w:rsidRDefault="00547BA8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F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385FE4" w:rsidRPr="007075F2" w:rsidRDefault="00385FE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BA8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547BA8" w:rsidRPr="007075F2" w:rsidRDefault="00547BA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7BA8" w:rsidRPr="007075F2" w:rsidRDefault="00547BA8" w:rsidP="007C7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0E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реализации мероприятий по противодействию коррупции в Константиновском городском поселении</w:t>
            </w:r>
          </w:p>
        </w:tc>
        <w:tc>
          <w:tcPr>
            <w:tcW w:w="2268" w:type="dxa"/>
          </w:tcPr>
          <w:p w:rsidR="00547BA8" w:rsidRPr="0069485E" w:rsidRDefault="00547BA8" w:rsidP="00AE7E69">
            <w:pPr>
              <w:pStyle w:val="a4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 правового</w:t>
            </w:r>
          </w:p>
          <w:p w:rsidR="00547BA8" w:rsidRPr="00E50A62" w:rsidRDefault="00547BA8" w:rsidP="00AE7E6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и кадровой политики </w:t>
            </w:r>
            <w:proofErr w:type="spellStart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  <w:r w:rsidRPr="0069485E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1984" w:type="dxa"/>
          </w:tcPr>
          <w:p w:rsidR="00547BA8" w:rsidRPr="007075F2" w:rsidRDefault="00547BA8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баннеров</w:t>
            </w:r>
          </w:p>
        </w:tc>
        <w:tc>
          <w:tcPr>
            <w:tcW w:w="1412" w:type="dxa"/>
          </w:tcPr>
          <w:p w:rsidR="00547BA8" w:rsidRPr="007075F2" w:rsidRDefault="00547BA8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547BA8" w:rsidRPr="007075F2" w:rsidRDefault="00547BA8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:rsidR="00547BA8" w:rsidRPr="007075F2" w:rsidRDefault="00547BA8" w:rsidP="00315F5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47BA8" w:rsidRPr="007075F2" w:rsidRDefault="00547BA8" w:rsidP="00315F59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47BA8" w:rsidRPr="007075F2" w:rsidRDefault="00547BA8" w:rsidP="003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</w:tcPr>
          <w:p w:rsidR="00547BA8" w:rsidRPr="007075F2" w:rsidRDefault="00547BA8" w:rsidP="00315F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экстремизма 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</w:t>
            </w:r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F3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6626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66262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66262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E66262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техническое обслуживание систем видеонаблюдения, установленных на общественных территориях КГП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систем видеонаблюдения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45C36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85F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45C36" w:rsidP="00845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FE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поощрение членов народных дружин из числа членов казачьих обществ за участие в охране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членов народных дружин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45C36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45C36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45C36" w:rsidP="00955AF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845C36" w:rsidP="008457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5FE4" w:rsidRPr="007075F2" w:rsidTr="00723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Default="00385FE4" w:rsidP="00AE7E69"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E8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E8681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17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E15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385FE4" w:rsidP="00955AF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CE22C3" w:rsidP="00066111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6747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FE4" w:rsidRPr="007075F2" w:rsidRDefault="00CE22C3" w:rsidP="0095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="00CE22C3">
        <w:rPr>
          <w:rFonts w:ascii="Times New Roman" w:hAnsi="Times New Roman" w:cs="Times New Roman"/>
          <w:sz w:val="28"/>
          <w:szCs w:val="28"/>
        </w:rPr>
        <w:t>» за</w:t>
      </w:r>
      <w:r w:rsidR="000E2C6F">
        <w:rPr>
          <w:rFonts w:ascii="Times New Roman" w:hAnsi="Times New Roman" w:cs="Times New Roman"/>
          <w:sz w:val="28"/>
          <w:szCs w:val="28"/>
        </w:rPr>
        <w:t xml:space="preserve"> 2022 </w:t>
      </w:r>
    </w:p>
    <w:p w:rsidR="00231D1E" w:rsidRPr="00CE32C1" w:rsidRDefault="00231D1E" w:rsidP="00AD52A0">
      <w:pPr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6F5827" w:rsidRPr="00481993">
        <w:rPr>
          <w:rFonts w:ascii="Times New Roman" w:hAnsi="Times New Roman" w:cs="Times New Roman"/>
          <w:kern w:val="2"/>
          <w:sz w:val="28"/>
          <w:szCs w:val="28"/>
        </w:rPr>
        <w:t>Обеспечение общественного порядка и профилактика правонарушений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6F5827">
        <w:rPr>
          <w:rFonts w:ascii="Times New Roman" w:hAnsi="Times New Roman" w:cs="Times New Roman"/>
          <w:sz w:val="28"/>
          <w:szCs w:val="28"/>
        </w:rPr>
        <w:t>11</w:t>
      </w:r>
      <w:r w:rsidRPr="00CE32C1">
        <w:rPr>
          <w:rFonts w:ascii="Times New Roman" w:hAnsi="Times New Roman" w:cs="Times New Roman"/>
          <w:sz w:val="28"/>
          <w:szCs w:val="28"/>
        </w:rPr>
        <w:t>. На реализац</w:t>
      </w:r>
      <w:r w:rsidR="000E2C6F">
        <w:rPr>
          <w:rFonts w:ascii="Times New Roman" w:hAnsi="Times New Roman" w:cs="Times New Roman"/>
          <w:sz w:val="28"/>
          <w:szCs w:val="28"/>
        </w:rPr>
        <w:t>ию Муниципальной программы в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0E2C6F">
        <w:rPr>
          <w:rFonts w:ascii="Times New Roman" w:hAnsi="Times New Roman" w:cs="Times New Roman"/>
          <w:sz w:val="28"/>
          <w:szCs w:val="28"/>
        </w:rPr>
        <w:t>енных в бюджет в 2022</w:t>
      </w:r>
      <w:r w:rsidR="00DE6D9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E32C1">
        <w:rPr>
          <w:rFonts w:ascii="Times New Roman" w:hAnsi="Times New Roman" w:cs="Times New Roman"/>
          <w:sz w:val="28"/>
          <w:szCs w:val="28"/>
        </w:rPr>
        <w:t xml:space="preserve">) предусмотрено средств в объеме </w:t>
      </w:r>
      <w:r w:rsidR="00DE6D97">
        <w:rPr>
          <w:rFonts w:ascii="Times New Roman" w:hAnsi="Times New Roman" w:cs="Times New Roman"/>
          <w:sz w:val="28"/>
          <w:szCs w:val="28"/>
        </w:rPr>
        <w:t>696,5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Противодействие коррупции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AD52A0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DE6D9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6F582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A0">
        <w:rPr>
          <w:rFonts w:ascii="Times New Roman" w:hAnsi="Times New Roman" w:cs="Times New Roman"/>
          <w:sz w:val="28"/>
          <w:szCs w:val="28"/>
        </w:rPr>
        <w:t>тыс. рублей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Фактическое освоение средств составило </w:t>
      </w:r>
      <w:r w:rsidR="00DE6D97">
        <w:rPr>
          <w:rFonts w:ascii="Times New Roman" w:hAnsi="Times New Roman" w:cs="Times New Roman"/>
          <w:sz w:val="28"/>
          <w:szCs w:val="28"/>
        </w:rPr>
        <w:t>15</w:t>
      </w:r>
      <w:r w:rsidR="006F5827">
        <w:rPr>
          <w:rFonts w:ascii="Times New Roman" w:hAnsi="Times New Roman" w:cs="Times New Roman"/>
          <w:sz w:val="28"/>
          <w:szCs w:val="28"/>
        </w:rPr>
        <w:t>,0</w:t>
      </w:r>
      <w:r w:rsidR="00AD52A0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17EDF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AD52A0">
        <w:rPr>
          <w:rFonts w:ascii="Times New Roman" w:hAnsi="Times New Roman" w:cs="Times New Roman"/>
          <w:sz w:val="28"/>
          <w:szCs w:val="28"/>
        </w:rPr>
        <w:t>аммы 1 реализ</w:t>
      </w:r>
      <w:r w:rsidR="00DE6D97">
        <w:rPr>
          <w:rFonts w:ascii="Times New Roman" w:hAnsi="Times New Roman" w:cs="Times New Roman"/>
          <w:sz w:val="28"/>
          <w:szCs w:val="28"/>
        </w:rPr>
        <w:t>ованы</w:t>
      </w:r>
      <w:r w:rsidR="00AD52A0">
        <w:rPr>
          <w:rFonts w:ascii="Times New Roman" w:hAnsi="Times New Roman" w:cs="Times New Roman"/>
          <w:sz w:val="28"/>
          <w:szCs w:val="28"/>
        </w:rPr>
        <w:t xml:space="preserve"> в </w:t>
      </w:r>
      <w:r w:rsidR="00DE6D97">
        <w:rPr>
          <w:rFonts w:ascii="Times New Roman" w:hAnsi="Times New Roman" w:cs="Times New Roman"/>
          <w:sz w:val="28"/>
          <w:szCs w:val="28"/>
        </w:rPr>
        <w:t xml:space="preserve">полном объеме в </w:t>
      </w:r>
      <w:r w:rsidR="00AD52A0">
        <w:rPr>
          <w:rFonts w:ascii="Times New Roman" w:hAnsi="Times New Roman" w:cs="Times New Roman"/>
          <w:sz w:val="28"/>
          <w:szCs w:val="28"/>
        </w:rPr>
        <w:t>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6F5827" w:rsidRPr="00481993">
        <w:rPr>
          <w:rFonts w:ascii="Times New Roman" w:hAnsi="Times New Roman" w:cs="Times New Roman"/>
          <w:sz w:val="28"/>
          <w:szCs w:val="28"/>
        </w:rPr>
        <w:t>Профилактика экстремизма и терроризма в Константиновском городском поселении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AD52A0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D52A0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EF467B"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D52A0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EF467B">
        <w:rPr>
          <w:rFonts w:ascii="Times New Roman" w:hAnsi="Times New Roman" w:cs="Times New Roman"/>
          <w:sz w:val="28"/>
          <w:szCs w:val="28"/>
        </w:rPr>
        <w:t>681,4</w:t>
      </w:r>
      <w:r w:rsidR="006F5827"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475043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475043">
        <w:rPr>
          <w:rFonts w:ascii="Times New Roman" w:hAnsi="Times New Roman" w:cs="Times New Roman"/>
          <w:sz w:val="28"/>
          <w:szCs w:val="28"/>
        </w:rPr>
        <w:t>аммы 2 реализ</w:t>
      </w:r>
      <w:r w:rsidR="00EF467B">
        <w:rPr>
          <w:rFonts w:ascii="Times New Roman" w:hAnsi="Times New Roman" w:cs="Times New Roman"/>
          <w:sz w:val="28"/>
          <w:szCs w:val="28"/>
        </w:rPr>
        <w:t>ованы</w:t>
      </w:r>
      <w:r w:rsidR="00475043">
        <w:rPr>
          <w:rFonts w:ascii="Times New Roman" w:hAnsi="Times New Roman" w:cs="Times New Roman"/>
          <w:sz w:val="28"/>
          <w:szCs w:val="28"/>
        </w:rPr>
        <w:t xml:space="preserve">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Pr="00FF43CB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385FE4" w:rsidRPr="00FF43CB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Pr="00CE44A2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CE44A2">
        <w:rPr>
          <w:rFonts w:ascii="Times New Roman" w:eastAsia="Times New Roman" w:hAnsi="Times New Roman" w:cs="Times New Roman"/>
          <w:szCs w:val="28"/>
        </w:rPr>
        <w:t>Начальник отдела правового</w:t>
      </w:r>
    </w:p>
    <w:p w:rsidR="00385FE4" w:rsidRPr="00CE44A2" w:rsidRDefault="00385FE4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  <w:r w:rsidRPr="00CE44A2">
        <w:rPr>
          <w:rFonts w:ascii="Times New Roman" w:hAnsi="Times New Roman" w:cs="Times New Roman"/>
          <w:szCs w:val="28"/>
        </w:rPr>
        <w:t xml:space="preserve">обеспечения и кадровой политики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</w:t>
      </w:r>
      <w:r w:rsidRPr="00CE44A2">
        <w:rPr>
          <w:rFonts w:ascii="Times New Roman" w:hAnsi="Times New Roman" w:cs="Times New Roman"/>
          <w:szCs w:val="28"/>
        </w:rPr>
        <w:t xml:space="preserve">      </w:t>
      </w:r>
      <w:proofErr w:type="spellStart"/>
      <w:r w:rsidRPr="00CE44A2">
        <w:rPr>
          <w:rFonts w:ascii="Times New Roman" w:hAnsi="Times New Roman" w:cs="Times New Roman"/>
          <w:szCs w:val="28"/>
        </w:rPr>
        <w:t>Сюсина</w:t>
      </w:r>
      <w:proofErr w:type="spellEnd"/>
      <w:r w:rsidRPr="00CE44A2">
        <w:rPr>
          <w:rFonts w:ascii="Times New Roman" w:hAnsi="Times New Roman" w:cs="Times New Roman"/>
          <w:szCs w:val="28"/>
        </w:rPr>
        <w:t xml:space="preserve"> А. Н.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385FE4" w:rsidRDefault="00385FE4" w:rsidP="00385FE4">
      <w:pPr>
        <w:pStyle w:val="a4"/>
        <w:ind w:firstLine="0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p w:rsidR="00385FE4" w:rsidRDefault="00385FE4" w:rsidP="00385FE4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9558B5" w:rsidRPr="00CE32C1" w:rsidRDefault="009558B5" w:rsidP="00385FE4">
      <w:pPr>
        <w:pStyle w:val="a4"/>
        <w:ind w:firstLine="0"/>
        <w:rPr>
          <w:rFonts w:ascii="Times New Roman" w:hAnsi="Times New Roman" w:cs="Times New Roman"/>
          <w:szCs w:val="28"/>
          <w:highlight w:val="yellow"/>
        </w:rPr>
      </w:pPr>
    </w:p>
    <w:sectPr w:rsidR="009558B5" w:rsidRPr="00CE32C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5265"/>
    <w:rsid w:val="00020377"/>
    <w:rsid w:val="000412C5"/>
    <w:rsid w:val="00066111"/>
    <w:rsid w:val="00093F64"/>
    <w:rsid w:val="000E2149"/>
    <w:rsid w:val="000E2C6F"/>
    <w:rsid w:val="00104799"/>
    <w:rsid w:val="00125B90"/>
    <w:rsid w:val="001A3CEB"/>
    <w:rsid w:val="002058FA"/>
    <w:rsid w:val="00215306"/>
    <w:rsid w:val="002237B1"/>
    <w:rsid w:val="00231D1E"/>
    <w:rsid w:val="002E0B4D"/>
    <w:rsid w:val="002E35AD"/>
    <w:rsid w:val="002F6655"/>
    <w:rsid w:val="003131AA"/>
    <w:rsid w:val="00365ED8"/>
    <w:rsid w:val="00385FE4"/>
    <w:rsid w:val="003963B8"/>
    <w:rsid w:val="003B5A8A"/>
    <w:rsid w:val="00403559"/>
    <w:rsid w:val="00407C32"/>
    <w:rsid w:val="0041182E"/>
    <w:rsid w:val="004405B2"/>
    <w:rsid w:val="00461EF4"/>
    <w:rsid w:val="00475043"/>
    <w:rsid w:val="00481993"/>
    <w:rsid w:val="004B6F6C"/>
    <w:rsid w:val="004C7130"/>
    <w:rsid w:val="00512527"/>
    <w:rsid w:val="0054026F"/>
    <w:rsid w:val="00547BA8"/>
    <w:rsid w:val="00550E0F"/>
    <w:rsid w:val="00584258"/>
    <w:rsid w:val="005A6FBD"/>
    <w:rsid w:val="005C0615"/>
    <w:rsid w:val="006436CB"/>
    <w:rsid w:val="006641E1"/>
    <w:rsid w:val="00664926"/>
    <w:rsid w:val="00674790"/>
    <w:rsid w:val="00683222"/>
    <w:rsid w:val="006A3E91"/>
    <w:rsid w:val="006B7DA2"/>
    <w:rsid w:val="006C3816"/>
    <w:rsid w:val="006C6932"/>
    <w:rsid w:val="006F27DB"/>
    <w:rsid w:val="006F5827"/>
    <w:rsid w:val="007075F2"/>
    <w:rsid w:val="007238A1"/>
    <w:rsid w:val="00726D67"/>
    <w:rsid w:val="00727438"/>
    <w:rsid w:val="00736274"/>
    <w:rsid w:val="00781483"/>
    <w:rsid w:val="00791B6F"/>
    <w:rsid w:val="007C77B6"/>
    <w:rsid w:val="007D7E75"/>
    <w:rsid w:val="007F2713"/>
    <w:rsid w:val="007F7266"/>
    <w:rsid w:val="00845765"/>
    <w:rsid w:val="00845C36"/>
    <w:rsid w:val="008827FB"/>
    <w:rsid w:val="00894EB3"/>
    <w:rsid w:val="008B3222"/>
    <w:rsid w:val="008B6E77"/>
    <w:rsid w:val="008F3ED8"/>
    <w:rsid w:val="00916D23"/>
    <w:rsid w:val="00917EDF"/>
    <w:rsid w:val="009558B5"/>
    <w:rsid w:val="009C50E0"/>
    <w:rsid w:val="009C6D2A"/>
    <w:rsid w:val="00A82953"/>
    <w:rsid w:val="00A91875"/>
    <w:rsid w:val="00AA54F5"/>
    <w:rsid w:val="00AD52A0"/>
    <w:rsid w:val="00AE51D5"/>
    <w:rsid w:val="00AF387B"/>
    <w:rsid w:val="00B0771E"/>
    <w:rsid w:val="00B26764"/>
    <w:rsid w:val="00B33AFF"/>
    <w:rsid w:val="00B429E7"/>
    <w:rsid w:val="00B6653E"/>
    <w:rsid w:val="00B85689"/>
    <w:rsid w:val="00BA0AAE"/>
    <w:rsid w:val="00BA0BAA"/>
    <w:rsid w:val="00BB1400"/>
    <w:rsid w:val="00BC68C8"/>
    <w:rsid w:val="00BC7AEC"/>
    <w:rsid w:val="00C31693"/>
    <w:rsid w:val="00C43F6C"/>
    <w:rsid w:val="00C64A5F"/>
    <w:rsid w:val="00C77515"/>
    <w:rsid w:val="00C97232"/>
    <w:rsid w:val="00CB12E6"/>
    <w:rsid w:val="00CD0B21"/>
    <w:rsid w:val="00CD3FFC"/>
    <w:rsid w:val="00CE22C3"/>
    <w:rsid w:val="00CE32C1"/>
    <w:rsid w:val="00D56BE8"/>
    <w:rsid w:val="00DA4D3E"/>
    <w:rsid w:val="00DE386E"/>
    <w:rsid w:val="00DE6D97"/>
    <w:rsid w:val="00DF15B6"/>
    <w:rsid w:val="00DF240D"/>
    <w:rsid w:val="00E66262"/>
    <w:rsid w:val="00E66C14"/>
    <w:rsid w:val="00EB365C"/>
    <w:rsid w:val="00EF467B"/>
    <w:rsid w:val="00F05FCF"/>
    <w:rsid w:val="00F346B3"/>
    <w:rsid w:val="00F46103"/>
    <w:rsid w:val="00F672C4"/>
    <w:rsid w:val="00F839D0"/>
    <w:rsid w:val="00F867B0"/>
    <w:rsid w:val="00F9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9558B5"/>
    <w:rPr>
      <w:sz w:val="28"/>
    </w:rPr>
  </w:style>
  <w:style w:type="paragraph" w:styleId="a4">
    <w:name w:val="No Spacing"/>
    <w:link w:val="a3"/>
    <w:qFormat/>
    <w:rsid w:val="009558B5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E0C0-DE06-42E0-8E7C-89739C78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68</cp:revision>
  <cp:lastPrinted>2019-07-18T07:32:00Z</cp:lastPrinted>
  <dcterms:created xsi:type="dcterms:W3CDTF">2019-07-18T07:32:00Z</dcterms:created>
  <dcterms:modified xsi:type="dcterms:W3CDTF">2023-07-05T08:55:00Z</dcterms:modified>
</cp:coreProperties>
</file>