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86D" w:rsidRDefault="00DB486D" w:rsidP="00DB486D">
      <w:pPr>
        <w:spacing w:before="100" w:beforeAutospacing="1" w:after="100" w:afterAutospacing="1"/>
        <w:ind w:right="-1"/>
        <w:jc w:val="center"/>
      </w:pPr>
      <w:bookmarkStart w:id="0" w:name="_GoBack"/>
      <w:bookmarkEnd w:id="0"/>
      <w:r>
        <w:rPr>
          <w:spacing w:val="28"/>
          <w:sz w:val="28"/>
          <w:szCs w:val="28"/>
        </w:rPr>
        <w:t>РОССИЙСКАЯ ФЕДЕРАЦИЯ</w:t>
      </w:r>
    </w:p>
    <w:p w:rsidR="00DB486D" w:rsidRDefault="00DB486D" w:rsidP="00DB486D">
      <w:pPr>
        <w:spacing w:before="100" w:beforeAutospacing="1" w:after="100" w:afterAutospacing="1"/>
        <w:ind w:right="-1"/>
        <w:jc w:val="center"/>
      </w:pPr>
      <w:r>
        <w:rPr>
          <w:spacing w:val="28"/>
          <w:sz w:val="28"/>
          <w:szCs w:val="28"/>
        </w:rPr>
        <w:t>РОСТОВСКАЯ ОБЛАСТЬ</w:t>
      </w:r>
    </w:p>
    <w:p w:rsidR="00DB486D" w:rsidRDefault="00DB486D" w:rsidP="00DB486D">
      <w:pPr>
        <w:spacing w:before="100" w:beforeAutospacing="1" w:after="100" w:afterAutospacing="1"/>
        <w:ind w:right="-1"/>
        <w:jc w:val="center"/>
      </w:pPr>
      <w:r>
        <w:rPr>
          <w:spacing w:val="28"/>
          <w:sz w:val="28"/>
          <w:szCs w:val="28"/>
        </w:rPr>
        <w:t>МУНИЦИПАЛЬНОЕ ОБРАЗОВАНИЕ</w:t>
      </w:r>
    </w:p>
    <w:p w:rsidR="00DB486D" w:rsidRDefault="00DB486D" w:rsidP="00DB486D">
      <w:pPr>
        <w:spacing w:before="100" w:beforeAutospacing="1" w:after="100" w:afterAutospacing="1"/>
        <w:ind w:right="-1"/>
        <w:jc w:val="center"/>
      </w:pPr>
      <w:r>
        <w:rPr>
          <w:spacing w:val="28"/>
          <w:sz w:val="28"/>
          <w:szCs w:val="28"/>
        </w:rPr>
        <w:t>«КОНСТАНТИНОВСКОЕ ГОРОДСКОЕ ПОСЕЛЕНИЕ»</w:t>
      </w:r>
    </w:p>
    <w:p w:rsidR="00DB486D" w:rsidRDefault="00DB486D" w:rsidP="00DB486D">
      <w:pPr>
        <w:spacing w:before="100" w:beforeAutospacing="1" w:after="100" w:afterAutospacing="1"/>
        <w:ind w:right="-1"/>
        <w:jc w:val="center"/>
      </w:pPr>
      <w:r>
        <w:rPr>
          <w:spacing w:val="28"/>
          <w:sz w:val="28"/>
          <w:szCs w:val="28"/>
        </w:rPr>
        <w:t> </w:t>
      </w:r>
    </w:p>
    <w:p w:rsidR="00DB486D" w:rsidRDefault="00DB486D" w:rsidP="00DB486D">
      <w:pPr>
        <w:spacing w:before="100" w:beforeAutospacing="1" w:after="100" w:afterAutospacing="1"/>
        <w:ind w:right="-1"/>
        <w:jc w:val="center"/>
      </w:pPr>
      <w:r>
        <w:rPr>
          <w:spacing w:val="28"/>
          <w:sz w:val="28"/>
          <w:szCs w:val="28"/>
        </w:rPr>
        <w:t xml:space="preserve">АДМИНИСТРАЦИЯ </w:t>
      </w:r>
    </w:p>
    <w:p w:rsidR="00DB486D" w:rsidRDefault="00DB486D" w:rsidP="00DB486D">
      <w:pPr>
        <w:spacing w:before="100" w:beforeAutospacing="1" w:after="100" w:afterAutospacing="1"/>
        <w:ind w:right="-1"/>
        <w:jc w:val="center"/>
      </w:pPr>
      <w:r>
        <w:rPr>
          <w:spacing w:val="28"/>
          <w:sz w:val="28"/>
          <w:szCs w:val="28"/>
        </w:rPr>
        <w:t>КОНСТАНТИНОВСКОГО ГОРОДСКОГО ПОСЕЛЕНИЯ</w:t>
      </w:r>
    </w:p>
    <w:p w:rsidR="00DB486D" w:rsidRDefault="00DB486D" w:rsidP="00DB486D">
      <w:pPr>
        <w:spacing w:before="100" w:beforeAutospacing="1" w:after="100" w:afterAutospacing="1"/>
        <w:jc w:val="center"/>
      </w:pPr>
      <w:r>
        <w:rPr>
          <w:sz w:val="28"/>
          <w:szCs w:val="28"/>
        </w:rPr>
        <w:t> </w:t>
      </w:r>
    </w:p>
    <w:p w:rsidR="00DB486D" w:rsidRDefault="00DB486D" w:rsidP="00DB486D">
      <w:pPr>
        <w:spacing w:before="100" w:beforeAutospacing="1" w:after="100" w:afterAutospacing="1"/>
        <w:jc w:val="center"/>
      </w:pPr>
      <w:r>
        <w:rPr>
          <w:sz w:val="28"/>
          <w:szCs w:val="28"/>
        </w:rPr>
        <w:t>ПОСТАНОВЛЕНИЕ</w:t>
      </w:r>
    </w:p>
    <w:p w:rsidR="00DB486D" w:rsidRDefault="00DB486D" w:rsidP="00DB486D">
      <w:pPr>
        <w:spacing w:before="100" w:beforeAutospacing="1" w:after="100" w:afterAutospacing="1"/>
        <w:jc w:val="both"/>
      </w:pPr>
      <w:r>
        <w:rPr>
          <w:sz w:val="28"/>
          <w:szCs w:val="28"/>
        </w:rPr>
        <w:t> </w:t>
      </w:r>
    </w:p>
    <w:tbl>
      <w:tblPr>
        <w:tblW w:w="127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5"/>
        <w:gridCol w:w="4265"/>
        <w:gridCol w:w="4265"/>
      </w:tblGrid>
      <w:tr w:rsidR="00DB486D" w:rsidTr="00DB486D">
        <w:trPr>
          <w:trHeight w:val="505"/>
        </w:trPr>
        <w:tc>
          <w:tcPr>
            <w:tcW w:w="40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6D" w:rsidRDefault="00DB486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15.10.2013</w:t>
            </w:r>
          </w:p>
        </w:tc>
        <w:tc>
          <w:tcPr>
            <w:tcW w:w="40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6D" w:rsidRDefault="00DB486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40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86D" w:rsidRDefault="00DB486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                    № 269</w:t>
            </w:r>
          </w:p>
        </w:tc>
      </w:tr>
    </w:tbl>
    <w:p w:rsidR="00DB486D" w:rsidRDefault="00DB486D" w:rsidP="00DB486D">
      <w:pPr>
        <w:spacing w:before="100" w:beforeAutospacing="1" w:after="100" w:afterAutospacing="1"/>
        <w:jc w:val="center"/>
      </w:pPr>
      <w:r>
        <w:rPr>
          <w:szCs w:val="28"/>
        </w:rPr>
        <w:t>г. Константиновск</w:t>
      </w:r>
    </w:p>
    <w:p w:rsidR="00DB486D" w:rsidRDefault="00DB486D" w:rsidP="00DB486D">
      <w:pPr>
        <w:spacing w:before="100" w:beforeAutospacing="1" w:after="100" w:afterAutospacing="1"/>
        <w:jc w:val="both"/>
      </w:pPr>
      <w:r>
        <w:rPr>
          <w:szCs w:val="28"/>
        </w:rPr>
        <w:t> </w:t>
      </w:r>
    </w:p>
    <w:p w:rsidR="00DB486D" w:rsidRDefault="00DB486D" w:rsidP="00DB486D">
      <w:pPr>
        <w:pStyle w:val="constitle"/>
        <w:tabs>
          <w:tab w:val="left" w:pos="5245"/>
        </w:tabs>
        <w:spacing w:line="276" w:lineRule="auto"/>
        <w:ind w:right="4251"/>
        <w:jc w:val="both"/>
      </w:pPr>
      <w:r>
        <w:rPr>
          <w:szCs w:val="28"/>
        </w:rPr>
        <w:t> </w:t>
      </w:r>
    </w:p>
    <w:p w:rsidR="00DB486D" w:rsidRDefault="00DB486D" w:rsidP="00DB486D">
      <w:pPr>
        <w:spacing w:before="100" w:beforeAutospacing="1" w:after="100" w:afterAutospacing="1"/>
        <w:ind w:right="4186"/>
        <w:jc w:val="both"/>
      </w:pPr>
      <w:r>
        <w:rPr>
          <w:sz w:val="28"/>
        </w:rPr>
        <w:t>Об утверждении муниципальной программы Константиновского городского поселения «Развитие физической культуры и спорта»</w:t>
      </w:r>
    </w:p>
    <w:p w:rsidR="00DB486D" w:rsidRDefault="00DB486D" w:rsidP="00DB486D">
      <w:pPr>
        <w:spacing w:before="100" w:beforeAutospacing="1" w:after="100" w:afterAutospacing="1"/>
        <w:ind w:right="4186"/>
        <w:jc w:val="both"/>
      </w:pPr>
      <w:r>
        <w:rPr>
          <w:sz w:val="28"/>
        </w:rPr>
        <w:t>( в ред. от 17.05.2017 № 344)</w:t>
      </w:r>
    </w:p>
    <w:p w:rsidR="00DB486D" w:rsidRDefault="00DB486D" w:rsidP="00DB486D">
      <w:pPr>
        <w:spacing w:before="100" w:beforeAutospacing="1" w:after="100" w:afterAutospacing="1"/>
        <w:ind w:right="991"/>
        <w:jc w:val="both"/>
      </w:pPr>
      <w:r>
        <w:rPr>
          <w:sz w:val="28"/>
          <w:szCs w:val="28"/>
        </w:rPr>
        <w:lastRenderedPageBreak/>
        <w:t> </w:t>
      </w:r>
    </w:p>
    <w:p w:rsidR="00DB486D" w:rsidRDefault="00DB486D" w:rsidP="00DB486D">
      <w:pPr>
        <w:autoSpaceDE w:val="0"/>
        <w:autoSpaceDN w:val="0"/>
        <w:adjustRightInd w:val="0"/>
        <w:spacing w:before="100" w:beforeAutospacing="1" w:after="100" w:afterAutospacing="1"/>
        <w:ind w:right="-31" w:firstLine="709"/>
        <w:jc w:val="both"/>
        <w:outlineLvl w:val="0"/>
      </w:pPr>
      <w:r>
        <w:rPr>
          <w:sz w:val="28"/>
          <w:szCs w:val="28"/>
        </w:rPr>
        <w:t>В соответствии с постановлением Администрации Константиновского городского поселения от 21.08.2013 г. № 203 «Об утверждении Порядка разработки, реализации и оценки эффективности муниципальной программы Константиновского городского поселения» и постановлением Администрации Константиновского городского поселения  от 21.08.2013 г. № 202 «Об утверждении Перечня  муниципальных программ Константиновского городского поселения»</w:t>
      </w:r>
    </w:p>
    <w:p w:rsidR="00DB486D" w:rsidRDefault="00DB486D" w:rsidP="00DB486D">
      <w:pPr>
        <w:pStyle w:val="consplusnonformat"/>
        <w:spacing w:line="276" w:lineRule="auto"/>
        <w:ind w:firstLine="709"/>
        <w:jc w:val="both"/>
      </w:pPr>
      <w:r>
        <w:rPr>
          <w:rFonts w:cs="Courier New"/>
          <w:szCs w:val="28"/>
        </w:rPr>
        <w:t> </w:t>
      </w:r>
    </w:p>
    <w:p w:rsidR="00DB486D" w:rsidRDefault="00DB486D" w:rsidP="00DB486D">
      <w:pPr>
        <w:pStyle w:val="consplusnonformat"/>
        <w:spacing w:line="276" w:lineRule="auto"/>
        <w:jc w:val="center"/>
      </w:pPr>
      <w:r>
        <w:rPr>
          <w:rFonts w:cs="Courier New"/>
          <w:b/>
          <w:szCs w:val="28"/>
        </w:rPr>
        <w:t>ПОСТАНОВЛЯЮ:</w:t>
      </w:r>
    </w:p>
    <w:p w:rsidR="00DB486D" w:rsidRDefault="00DB486D" w:rsidP="00DB486D">
      <w:pPr>
        <w:tabs>
          <w:tab w:val="num" w:pos="993"/>
        </w:tabs>
        <w:spacing w:before="100" w:beforeAutospacing="1" w:after="100" w:afterAutospacing="1"/>
        <w:ind w:right="-1"/>
        <w:jc w:val="both"/>
      </w:pPr>
      <w:r>
        <w:rPr>
          <w:sz w:val="28"/>
          <w:szCs w:val="28"/>
        </w:rPr>
        <w:t xml:space="preserve">       1.Утвердить  муниципальную  программу Константиновского городского поселения «Развитие физической культуры и спорта»  согласно приложению №1.</w:t>
      </w:r>
    </w:p>
    <w:p w:rsidR="00DB486D" w:rsidRDefault="00DB486D" w:rsidP="00DB486D">
      <w:pPr>
        <w:pStyle w:val="ab"/>
        <w:widowControl w:val="0"/>
        <w:spacing w:line="276" w:lineRule="auto"/>
        <w:jc w:val="both"/>
      </w:pPr>
      <w:r>
        <w:rPr>
          <w:spacing w:val="-4"/>
          <w:sz w:val="28"/>
          <w:szCs w:val="28"/>
        </w:rPr>
        <w:t xml:space="preserve">         2. Постановление подлежит размещению на сайте Администрации Константиновского городского поселения и вступает в силу с 1  января 2014 года.</w:t>
      </w:r>
    </w:p>
    <w:p w:rsidR="00DB486D" w:rsidRDefault="00DB486D" w:rsidP="00DB486D">
      <w:pPr>
        <w:spacing w:before="100" w:beforeAutospacing="1" w:after="100" w:afterAutospacing="1"/>
        <w:jc w:val="both"/>
      </w:pPr>
      <w:r>
        <w:rPr>
          <w:sz w:val="28"/>
          <w:szCs w:val="28"/>
        </w:rPr>
        <w:t xml:space="preserve">        3. 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на заместителя Главы Администрации Константиновского городского поселения Л.В. Ткачеву.</w:t>
      </w:r>
    </w:p>
    <w:p w:rsidR="00DB486D" w:rsidRDefault="00DB486D" w:rsidP="00DB486D">
      <w:pPr>
        <w:spacing w:before="100" w:beforeAutospacing="1" w:after="100" w:afterAutospacing="1"/>
        <w:ind w:right="-5"/>
        <w:outlineLvl w:val="0"/>
      </w:pPr>
      <w:r>
        <w:rPr>
          <w:sz w:val="28"/>
          <w:szCs w:val="28"/>
        </w:rPr>
        <w:t xml:space="preserve">Глава Константиновского </w:t>
      </w:r>
    </w:p>
    <w:p w:rsidR="00DB486D" w:rsidRDefault="00DB486D" w:rsidP="00DB486D">
      <w:pPr>
        <w:spacing w:before="100" w:beforeAutospacing="1" w:after="100" w:afterAutospacing="1"/>
        <w:ind w:right="-5"/>
        <w:outlineLvl w:val="0"/>
      </w:pPr>
      <w:proofErr w:type="gramStart"/>
      <w:r>
        <w:rPr>
          <w:sz w:val="28"/>
          <w:szCs w:val="28"/>
        </w:rPr>
        <w:t>городского</w:t>
      </w:r>
      <w:proofErr w:type="gramEnd"/>
      <w:r>
        <w:rPr>
          <w:sz w:val="28"/>
          <w:szCs w:val="28"/>
        </w:rPr>
        <w:t xml:space="preserve"> поселения                          </w:t>
      </w:r>
      <w:r>
        <w:rPr>
          <w:sz w:val="28"/>
          <w:szCs w:val="28"/>
        </w:rPr>
        <w:tab/>
        <w:t xml:space="preserve">                                   В.Е. Калмыков</w:t>
      </w:r>
    </w:p>
    <w:p w:rsidR="00DB486D" w:rsidRDefault="00DB486D" w:rsidP="00DB486D">
      <w:pPr>
        <w:spacing w:before="100" w:beforeAutospacing="1" w:after="100" w:afterAutospacing="1"/>
        <w:jc w:val="right"/>
      </w:pPr>
      <w:r>
        <w:rPr>
          <w:sz w:val="28"/>
          <w:szCs w:val="28"/>
        </w:rPr>
        <w:t> </w:t>
      </w:r>
    </w:p>
    <w:p w:rsidR="00DB486D" w:rsidRDefault="00DB486D" w:rsidP="00DB486D">
      <w:pPr>
        <w:spacing w:before="100" w:beforeAutospacing="1" w:after="100" w:afterAutospacing="1"/>
        <w:jc w:val="right"/>
      </w:pPr>
      <w:r>
        <w:rPr>
          <w:sz w:val="28"/>
          <w:szCs w:val="28"/>
        </w:rPr>
        <w:t> </w:t>
      </w:r>
    </w:p>
    <w:p w:rsidR="00DB486D" w:rsidRDefault="00DB486D" w:rsidP="00DB486D">
      <w:pPr>
        <w:spacing w:before="100" w:beforeAutospacing="1" w:after="100" w:afterAutospacing="1"/>
        <w:jc w:val="right"/>
      </w:pPr>
      <w:r>
        <w:rPr>
          <w:sz w:val="28"/>
          <w:szCs w:val="28"/>
        </w:rPr>
        <w:t> </w:t>
      </w:r>
    </w:p>
    <w:p w:rsidR="00DB486D" w:rsidRDefault="00DB486D" w:rsidP="00DB486D">
      <w:pPr>
        <w:spacing w:before="100" w:beforeAutospacing="1" w:after="100" w:afterAutospacing="1"/>
        <w:jc w:val="right"/>
      </w:pPr>
      <w:r>
        <w:rPr>
          <w:sz w:val="28"/>
          <w:szCs w:val="28"/>
        </w:rPr>
        <w:t xml:space="preserve">Приложение № 1 </w:t>
      </w:r>
    </w:p>
    <w:p w:rsidR="00DB486D" w:rsidRDefault="00DB486D" w:rsidP="00DB486D">
      <w:pPr>
        <w:spacing w:before="100" w:beforeAutospacing="1" w:after="100" w:afterAutospacing="1"/>
        <w:jc w:val="right"/>
      </w:pPr>
      <w:r>
        <w:rPr>
          <w:sz w:val="28"/>
          <w:szCs w:val="28"/>
        </w:rPr>
        <w:lastRenderedPageBreak/>
        <w:t>к постановлению Администрации</w:t>
      </w:r>
    </w:p>
    <w:p w:rsidR="00DB486D" w:rsidRDefault="00DB486D" w:rsidP="00DB486D">
      <w:pPr>
        <w:spacing w:before="100" w:beforeAutospacing="1" w:after="100" w:afterAutospacing="1"/>
        <w:jc w:val="right"/>
      </w:pPr>
      <w:r>
        <w:rPr>
          <w:sz w:val="28"/>
          <w:szCs w:val="28"/>
        </w:rPr>
        <w:t xml:space="preserve"> Константиновского городского поселения</w:t>
      </w:r>
    </w:p>
    <w:p w:rsidR="00DB486D" w:rsidRDefault="00DB486D" w:rsidP="00DB486D">
      <w:pPr>
        <w:spacing w:before="100" w:beforeAutospacing="1" w:after="100" w:afterAutospacing="1"/>
        <w:jc w:val="right"/>
      </w:pPr>
      <w:r>
        <w:rPr>
          <w:sz w:val="28"/>
          <w:szCs w:val="28"/>
        </w:rPr>
        <w:t xml:space="preserve">№ 269 от 15.10.2013 г. </w:t>
      </w:r>
    </w:p>
    <w:p w:rsidR="00DB486D" w:rsidRDefault="00DB486D" w:rsidP="00DB486D">
      <w:pPr>
        <w:spacing w:before="100" w:beforeAutospacing="1" w:after="100" w:afterAutospacing="1"/>
        <w:jc w:val="right"/>
      </w:pPr>
      <w:r>
        <w:rPr>
          <w:sz w:val="28"/>
          <w:szCs w:val="28"/>
        </w:rPr>
        <w:t>( в ред. от 17.05.2017 № 344)</w:t>
      </w:r>
    </w:p>
    <w:p w:rsidR="00DB486D" w:rsidRDefault="00DB486D" w:rsidP="00DB486D">
      <w:pPr>
        <w:spacing w:before="100" w:beforeAutospacing="1" w:after="100" w:afterAutospacing="1"/>
        <w:jc w:val="center"/>
      </w:pPr>
      <w:r>
        <w:rPr>
          <w:sz w:val="28"/>
          <w:szCs w:val="28"/>
        </w:rPr>
        <w:t>ПАСПОРТ</w:t>
      </w:r>
    </w:p>
    <w:p w:rsidR="00DB486D" w:rsidRDefault="00DB486D" w:rsidP="00DB486D">
      <w:pPr>
        <w:spacing w:before="100" w:beforeAutospacing="1" w:after="100" w:afterAutospacing="1"/>
        <w:jc w:val="center"/>
      </w:pPr>
      <w:r>
        <w:rPr>
          <w:sz w:val="28"/>
          <w:szCs w:val="28"/>
        </w:rPr>
        <w:t>Муниципальной программы</w:t>
      </w:r>
    </w:p>
    <w:p w:rsidR="00DB486D" w:rsidRDefault="00DB486D" w:rsidP="00DB486D">
      <w:pPr>
        <w:spacing w:before="100" w:beforeAutospacing="1" w:after="100" w:afterAutospacing="1"/>
        <w:jc w:val="center"/>
      </w:pPr>
      <w:r>
        <w:rPr>
          <w:sz w:val="28"/>
          <w:szCs w:val="28"/>
        </w:rPr>
        <w:t>«Развитие физической культуры и спорта»</w:t>
      </w:r>
    </w:p>
    <w:p w:rsidR="00DB486D" w:rsidRDefault="00DB486D" w:rsidP="00DB486D">
      <w:pPr>
        <w:spacing w:before="100" w:beforeAutospacing="1" w:after="100" w:afterAutospacing="1"/>
        <w:jc w:val="right"/>
      </w:pPr>
      <w:r>
        <w:rPr>
          <w:sz w:val="28"/>
          <w:szCs w:val="28"/>
        </w:rPr>
        <w:t> </w:t>
      </w:r>
    </w:p>
    <w:tbl>
      <w:tblPr>
        <w:tblW w:w="98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4"/>
        <w:gridCol w:w="6366"/>
      </w:tblGrid>
      <w:tr w:rsidR="00DB486D" w:rsidTr="00DB486D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6D" w:rsidRDefault="00DB486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НАИМЕНОВАНИЕ МУНИЦИПАЛЬНОЙ ПРОГРАММЫ КОНСТАНТИНОВСКОГО ГОРОДСКОГО ПОСЕЛЕНИЯ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6D" w:rsidRDefault="00DB486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Муниципальная программа Константиновского городского поселения  «Развитие физической культуры и спорта» (далее – программа)</w:t>
            </w:r>
          </w:p>
        </w:tc>
      </w:tr>
      <w:tr w:rsidR="00DB486D" w:rsidTr="00DB486D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6D" w:rsidRDefault="00DB486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kern w:val="2"/>
                <w:sz w:val="28"/>
                <w:szCs w:val="28"/>
              </w:rPr>
              <w:t xml:space="preserve">ОТВЕТСТВЕННЫЙ ИСПОЛНИТЕЛЬ МУНИЦИПАЛЬНОЙ ПРОГРАММЫ </w:t>
            </w:r>
            <w:r>
              <w:rPr>
                <w:sz w:val="28"/>
                <w:szCs w:val="28"/>
              </w:rPr>
              <w:t>ГОРОДСКОГО ПОСЕЛЕНИЯ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6D" w:rsidRDefault="00DB486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Администрация Константиновского городского </w:t>
            </w:r>
          </w:p>
        </w:tc>
      </w:tr>
      <w:tr w:rsidR="00DB486D" w:rsidTr="00DB486D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6D" w:rsidRDefault="00DB486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СОИСПОЛНИТЕЛИ МУНИЦИПАЛЬНОЙ ПРОГРАММЫ </w:t>
            </w:r>
            <w:r>
              <w:rPr>
                <w:sz w:val="28"/>
                <w:szCs w:val="28"/>
              </w:rPr>
              <w:lastRenderedPageBreak/>
              <w:t>ГОРОДСКОГО ПОСЕЛЕНИЯ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6D" w:rsidRDefault="00DB486D">
            <w:pPr>
              <w:spacing w:before="100" w:beforeAutospacing="1" w:after="100" w:afterAutospacing="1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lastRenderedPageBreak/>
              <w:t>Отсутствуют</w:t>
            </w:r>
          </w:p>
        </w:tc>
      </w:tr>
      <w:tr w:rsidR="00DB486D" w:rsidTr="00DB486D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6D" w:rsidRDefault="00DB486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lastRenderedPageBreak/>
              <w:t>УЧАСТНИКИ МУНИЦИПАЛЬНОЙ ПРОГРАММЫ ГОРОДСКОГО ПОСЕЛЕНИЯ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6D" w:rsidRDefault="00DB486D">
            <w:pPr>
              <w:tabs>
                <w:tab w:val="num" w:pos="360"/>
              </w:tabs>
              <w:spacing w:before="100" w:beforeAutospacing="1" w:after="100" w:afterAutospacing="1"/>
              <w:ind w:left="360" w:hanging="360"/>
              <w:jc w:val="both"/>
            </w:pPr>
            <w:r>
              <w:rPr>
                <w:sz w:val="28"/>
                <w:szCs w:val="28"/>
              </w:rPr>
              <w:t>–</w:t>
            </w:r>
            <w:r>
              <w:rPr>
                <w:sz w:val="14"/>
                <w:szCs w:val="14"/>
              </w:rPr>
              <w:t xml:space="preserve">       </w:t>
            </w:r>
            <w:r>
              <w:rPr>
                <w:sz w:val="28"/>
                <w:szCs w:val="28"/>
              </w:rPr>
              <w:t xml:space="preserve">Администрация Константиновского городского поселения </w:t>
            </w:r>
          </w:p>
          <w:p w:rsidR="00DB486D" w:rsidRDefault="00DB486D">
            <w:pPr>
              <w:spacing w:before="100" w:beforeAutospacing="1" w:after="100" w:afterAutospacing="1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DB486D" w:rsidTr="00DB486D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6D" w:rsidRDefault="00DB486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ПОДПРОГРАММЫ МУНИЦИПАЛЬНОЙ ПРОГРАММЫ ГОРОДСКОГО ПОСЕЛЕНИЯ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86D" w:rsidRDefault="00DB486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«Развитие физической культуры и массового спорта в Константиновском городском поселении» </w:t>
            </w:r>
          </w:p>
        </w:tc>
      </w:tr>
      <w:tr w:rsidR="00DB486D" w:rsidTr="00DB486D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6D" w:rsidRDefault="00DB486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ПРОГРАММНО – ЦЕЛЕВЫЕ ИНСТРУМЕНТЫ МУНИЦИПАЛЬНОЙ ПРОГРАММЫ ГОРОДСКОГО ПОСЕЛЕНИЯ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6D" w:rsidRDefault="00DB486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Отсутствуют</w:t>
            </w:r>
          </w:p>
        </w:tc>
      </w:tr>
      <w:tr w:rsidR="00DB486D" w:rsidTr="00DB486D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6D" w:rsidRDefault="00DB486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ЦЕЛИ МУНИЦИПАЛЬНОЙ ПРОГРАММЫ ГОРОДСКОГО ПОСЕЛЕНИЯ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6D" w:rsidRDefault="00DB486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kern w:val="2"/>
                <w:sz w:val="28"/>
                <w:szCs w:val="28"/>
              </w:rPr>
              <w:t>- привлечение к занятиям физической культурой и спортом максимального количества граждан Константиновского городского поселения, пропаганда здорового образа жизни.</w:t>
            </w:r>
          </w:p>
        </w:tc>
      </w:tr>
      <w:tr w:rsidR="00DB486D" w:rsidTr="00DB486D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6D" w:rsidRDefault="00DB486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ЗАДАЧИ МУНИЦИПАЛЬНОЙ ПРОГРАММЫ ГОРОДСКОГО ПОСЕЛЕНИЯ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6D" w:rsidRDefault="00DB486D">
            <w:pPr>
              <w:spacing w:before="100" w:beforeAutospacing="1" w:after="100" w:afterAutospacing="1"/>
              <w:jc w:val="both"/>
            </w:pPr>
            <w:r>
              <w:rPr>
                <w:kern w:val="2"/>
                <w:sz w:val="28"/>
                <w:szCs w:val="28"/>
              </w:rPr>
              <w:t>вовлечение населения в занятия физической культурой и массовым спортом и приобщение их к здоровому образу жизни.</w:t>
            </w:r>
          </w:p>
          <w:p w:rsidR="00DB486D" w:rsidRDefault="00DB486D">
            <w:pPr>
              <w:tabs>
                <w:tab w:val="left" w:pos="1161"/>
              </w:tabs>
              <w:ind w:left="398" w:right="-57" w:hanging="360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8"/>
                <w:szCs w:val="28"/>
              </w:rPr>
              <w:t> </w:t>
            </w:r>
          </w:p>
        </w:tc>
      </w:tr>
      <w:tr w:rsidR="00DB486D" w:rsidTr="00DB486D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6D" w:rsidRDefault="00DB486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ЦЕЛЕВЫЕ ИНДИКАТОРЫ И ПОКАЗАТЕЛИ МУНИЦИПАЛЬНОЙ </w:t>
            </w:r>
            <w:r>
              <w:rPr>
                <w:sz w:val="28"/>
                <w:szCs w:val="28"/>
              </w:rPr>
              <w:lastRenderedPageBreak/>
              <w:t>ПРОГРАММЫ ГОРОДСКОГО ПОСЕЛЕНИЯ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6D" w:rsidRDefault="00DB486D">
            <w:pPr>
              <w:spacing w:before="100" w:beforeAutospacing="1" w:after="100" w:afterAutospacing="1"/>
              <w:jc w:val="both"/>
            </w:pPr>
            <w:r>
              <w:rPr>
                <w:bCs/>
                <w:kern w:val="2"/>
                <w:sz w:val="28"/>
                <w:szCs w:val="28"/>
              </w:rPr>
              <w:lastRenderedPageBreak/>
              <w:t xml:space="preserve"> - доля граждан Константиновского городского поселения, систематически занимающихся физической культурой и спортом, в общей </w:t>
            </w:r>
            <w:r>
              <w:rPr>
                <w:bCs/>
                <w:kern w:val="2"/>
                <w:sz w:val="28"/>
                <w:szCs w:val="28"/>
              </w:rPr>
              <w:lastRenderedPageBreak/>
              <w:t>численности населения;</w:t>
            </w:r>
          </w:p>
          <w:p w:rsidR="00DB486D" w:rsidRDefault="00DB486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DB486D" w:rsidTr="00DB486D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6D" w:rsidRDefault="00DB486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6D" w:rsidRDefault="00DB486D">
            <w:pPr>
              <w:spacing w:before="100" w:beforeAutospacing="1" w:after="100" w:afterAutospacing="1"/>
              <w:ind w:firstLine="52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Этапы не выделяются. Сроки реализации 2014 - 2020</w:t>
            </w:r>
          </w:p>
        </w:tc>
      </w:tr>
      <w:tr w:rsidR="00DB486D" w:rsidTr="00DB486D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6D" w:rsidRDefault="00DB486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РЕСУРСНОЕ ОБЕСПЕЧЕНИЕ МУНИЦИПАЛЬНОЙ ПРОГРАММЫ  КОНСТАНТИНОВСКОГО ГОРОДСКОГО ПОСЕЛЕНИЯ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6D" w:rsidRDefault="00DB486D">
            <w:pPr>
              <w:spacing w:before="100" w:beforeAutospacing="1" w:after="100" w:afterAutospacing="1"/>
              <w:ind w:firstLine="709"/>
              <w:jc w:val="both"/>
            </w:pPr>
            <w:r>
              <w:rPr>
                <w:kern w:val="2"/>
                <w:sz w:val="28"/>
                <w:szCs w:val="28"/>
              </w:rPr>
              <w:t xml:space="preserve">Общий объем финансирования муниципальной программы –  </w:t>
            </w:r>
            <w:r>
              <w:rPr>
                <w:b/>
                <w:kern w:val="2"/>
                <w:sz w:val="28"/>
                <w:szCs w:val="28"/>
              </w:rPr>
              <w:t>1 116,0</w:t>
            </w:r>
            <w:r>
              <w:rPr>
                <w:kern w:val="2"/>
                <w:sz w:val="28"/>
                <w:szCs w:val="28"/>
              </w:rPr>
              <w:t xml:space="preserve"> тыс. рублей, в том числе по годам:</w:t>
            </w:r>
          </w:p>
          <w:p w:rsidR="00DB486D" w:rsidRDefault="00DB486D">
            <w:pPr>
              <w:spacing w:before="100" w:beforeAutospacing="1" w:after="100" w:afterAutospacing="1"/>
              <w:ind w:firstLine="709"/>
              <w:jc w:val="both"/>
            </w:pPr>
            <w:r>
              <w:rPr>
                <w:kern w:val="2"/>
                <w:sz w:val="28"/>
                <w:szCs w:val="28"/>
              </w:rPr>
              <w:t> </w:t>
            </w:r>
          </w:p>
          <w:p w:rsidR="00DB486D" w:rsidRDefault="00DB486D">
            <w:pPr>
              <w:spacing w:before="100" w:beforeAutospacing="1" w:after="100" w:afterAutospacing="1"/>
              <w:ind w:firstLine="709"/>
              <w:jc w:val="both"/>
            </w:pPr>
            <w:r>
              <w:rPr>
                <w:kern w:val="2"/>
                <w:sz w:val="28"/>
                <w:szCs w:val="28"/>
              </w:rPr>
              <w:t>в 2014 г. – 75,0 тыс. рублей,</w:t>
            </w:r>
          </w:p>
          <w:p w:rsidR="00DB486D" w:rsidRDefault="00DB486D">
            <w:pPr>
              <w:spacing w:before="100" w:beforeAutospacing="1" w:after="100" w:afterAutospacing="1"/>
              <w:ind w:firstLine="709"/>
              <w:jc w:val="both"/>
            </w:pPr>
            <w:r>
              <w:rPr>
                <w:kern w:val="2"/>
                <w:sz w:val="28"/>
                <w:szCs w:val="28"/>
              </w:rPr>
              <w:t>в 2015 г. – 60,5 тыс. рублей,</w:t>
            </w:r>
          </w:p>
          <w:p w:rsidR="00DB486D" w:rsidRDefault="00DB486D">
            <w:pPr>
              <w:spacing w:before="100" w:beforeAutospacing="1" w:after="100" w:afterAutospacing="1"/>
              <w:ind w:firstLine="709"/>
              <w:jc w:val="both"/>
            </w:pPr>
            <w:r>
              <w:rPr>
                <w:kern w:val="2"/>
                <w:sz w:val="28"/>
                <w:szCs w:val="28"/>
              </w:rPr>
              <w:t>в 2016 г. – 60,5 тыс. рублей,</w:t>
            </w:r>
          </w:p>
          <w:p w:rsidR="00DB486D" w:rsidRDefault="00DB486D">
            <w:pPr>
              <w:spacing w:before="100" w:beforeAutospacing="1" w:after="100" w:afterAutospacing="1"/>
              <w:ind w:firstLine="709"/>
              <w:jc w:val="both"/>
            </w:pPr>
            <w:r>
              <w:rPr>
                <w:kern w:val="2"/>
                <w:sz w:val="28"/>
                <w:szCs w:val="28"/>
              </w:rPr>
              <w:t>в 2017 г. – 680,0 тыс. рублей,</w:t>
            </w:r>
          </w:p>
          <w:p w:rsidR="00DB486D" w:rsidRDefault="00DB486D">
            <w:pPr>
              <w:spacing w:before="100" w:beforeAutospacing="1" w:after="100" w:afterAutospacing="1"/>
              <w:ind w:firstLine="709"/>
              <w:jc w:val="both"/>
            </w:pPr>
            <w:r>
              <w:rPr>
                <w:kern w:val="2"/>
                <w:sz w:val="28"/>
                <w:szCs w:val="28"/>
              </w:rPr>
              <w:t>в 2018 г. – 80,0 тыс. рублей,</w:t>
            </w:r>
          </w:p>
          <w:p w:rsidR="00DB486D" w:rsidRDefault="00DB486D">
            <w:pPr>
              <w:spacing w:before="100" w:beforeAutospacing="1" w:after="100" w:afterAutospacing="1"/>
              <w:ind w:firstLine="709"/>
              <w:jc w:val="both"/>
            </w:pPr>
            <w:r>
              <w:rPr>
                <w:kern w:val="2"/>
                <w:sz w:val="28"/>
                <w:szCs w:val="28"/>
              </w:rPr>
              <w:t>в 2019 г. – 80,0 тыс. рублей,</w:t>
            </w:r>
          </w:p>
          <w:p w:rsidR="00DB486D" w:rsidRDefault="00DB486D">
            <w:pPr>
              <w:spacing w:before="100" w:beforeAutospacing="1" w:after="100" w:afterAutospacing="1"/>
              <w:ind w:firstLine="708"/>
              <w:jc w:val="both"/>
            </w:pPr>
            <w:r>
              <w:rPr>
                <w:kern w:val="2"/>
                <w:sz w:val="28"/>
                <w:szCs w:val="28"/>
              </w:rPr>
              <w:t>в 2020 г. – 80,0 тыс. рублей,</w:t>
            </w:r>
          </w:p>
          <w:p w:rsidR="00DB486D" w:rsidRDefault="00DB486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DB486D" w:rsidTr="00DB486D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6D" w:rsidRDefault="00DB486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sz w:val="28"/>
                <w:szCs w:val="28"/>
              </w:rPr>
              <w:lastRenderedPageBreak/>
              <w:t>МУНИЦИПАЛЬНОЙ ПРОГРАММЫ ГОРОДСКОГО ПОСЕЛЕНИЯ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6D" w:rsidRDefault="00DB486D">
            <w:pPr>
              <w:spacing w:before="100" w:beforeAutospacing="1" w:after="100" w:afterAutospacing="1"/>
              <w:jc w:val="both"/>
            </w:pPr>
            <w:r>
              <w:rPr>
                <w:sz w:val="28"/>
                <w:szCs w:val="28"/>
              </w:rPr>
              <w:lastRenderedPageBreak/>
              <w:t xml:space="preserve">– увеличение числа занимающихся физической культурой и спортом за все время реализации </w:t>
            </w:r>
            <w:r>
              <w:rPr>
                <w:sz w:val="28"/>
                <w:szCs w:val="28"/>
              </w:rPr>
              <w:lastRenderedPageBreak/>
              <w:t>программы до 20 % от общего числа жителей поселения:</w:t>
            </w:r>
          </w:p>
          <w:p w:rsidR="00DB486D" w:rsidRDefault="00DB486D">
            <w:pPr>
              <w:spacing w:before="100" w:beforeAutospacing="1" w:after="100" w:afterAutospacing="1"/>
              <w:jc w:val="both"/>
            </w:pPr>
            <w:r>
              <w:rPr>
                <w:sz w:val="28"/>
                <w:szCs w:val="28"/>
              </w:rPr>
              <w:t xml:space="preserve">- увеличение числа </w:t>
            </w:r>
            <w:proofErr w:type="gramStart"/>
            <w:r>
              <w:rPr>
                <w:sz w:val="28"/>
                <w:szCs w:val="28"/>
              </w:rPr>
              <w:t>занимающихся</w:t>
            </w:r>
            <w:proofErr w:type="gramEnd"/>
            <w:r>
              <w:rPr>
                <w:sz w:val="28"/>
                <w:szCs w:val="28"/>
              </w:rPr>
              <w:t xml:space="preserve"> в ДЮСШ;</w:t>
            </w:r>
          </w:p>
          <w:p w:rsidR="00DB486D" w:rsidRDefault="00DB486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</w:tbl>
    <w:p w:rsidR="00DB486D" w:rsidRDefault="00DB486D" w:rsidP="00DB486D">
      <w:pPr>
        <w:spacing w:before="100" w:beforeAutospacing="1" w:after="100" w:afterAutospacing="1"/>
        <w:jc w:val="center"/>
      </w:pPr>
      <w:r>
        <w:rPr>
          <w:sz w:val="28"/>
          <w:szCs w:val="28"/>
        </w:rPr>
        <w:lastRenderedPageBreak/>
        <w:t> </w:t>
      </w:r>
    </w:p>
    <w:p w:rsidR="00DB486D" w:rsidRDefault="00DB486D" w:rsidP="00DB486D">
      <w:pPr>
        <w:spacing w:before="100" w:beforeAutospacing="1" w:after="100" w:afterAutospacing="1"/>
        <w:jc w:val="center"/>
      </w:pPr>
      <w:r>
        <w:rPr>
          <w:sz w:val="28"/>
          <w:szCs w:val="28"/>
        </w:rPr>
        <w:t> </w:t>
      </w:r>
    </w:p>
    <w:p w:rsidR="00DB486D" w:rsidRDefault="00DB486D" w:rsidP="00DB486D">
      <w:pPr>
        <w:spacing w:before="100" w:beforeAutospacing="1" w:after="100" w:afterAutospacing="1"/>
        <w:jc w:val="center"/>
      </w:pPr>
      <w:r>
        <w:rPr>
          <w:sz w:val="28"/>
          <w:szCs w:val="28"/>
        </w:rPr>
        <w:t>Раздел 1. Общая характеристика текущего состояния физической культуры и спорта Константиновского городского поселения.</w:t>
      </w:r>
    </w:p>
    <w:p w:rsidR="00DB486D" w:rsidRDefault="00DB486D" w:rsidP="00DB486D">
      <w:pPr>
        <w:spacing w:before="100" w:beforeAutospacing="1" w:after="100" w:afterAutospacing="1"/>
        <w:jc w:val="both"/>
      </w:pPr>
      <w:r>
        <w:rPr>
          <w:sz w:val="28"/>
          <w:szCs w:val="28"/>
        </w:rPr>
        <w:t xml:space="preserve">  </w:t>
      </w:r>
    </w:p>
    <w:p w:rsidR="00DB486D" w:rsidRDefault="00DB486D" w:rsidP="00DB486D">
      <w:pPr>
        <w:spacing w:before="100" w:beforeAutospacing="1" w:after="100" w:afterAutospacing="1"/>
        <w:jc w:val="both"/>
      </w:pPr>
      <w:r>
        <w:rPr>
          <w:sz w:val="28"/>
          <w:szCs w:val="28"/>
        </w:rPr>
        <w:t xml:space="preserve">       </w:t>
      </w:r>
      <w:r>
        <w:rPr>
          <w:kern w:val="2"/>
          <w:sz w:val="28"/>
          <w:szCs w:val="28"/>
        </w:rPr>
        <w:t>Успешное развитие физической культуры и массового спорта имеет приоритетное значение для укрепления здоровья граждан и повышения качества их жизни и, в связи с этим, является одним из ключевых факторов, обеспечивающих устойчивое социально-экономическое развитие поселения.</w:t>
      </w:r>
    </w:p>
    <w:p w:rsidR="00DB486D" w:rsidRDefault="00DB486D" w:rsidP="00DB486D">
      <w:pPr>
        <w:spacing w:before="100" w:beforeAutospacing="1" w:after="100" w:afterAutospacing="1"/>
        <w:jc w:val="both"/>
      </w:pPr>
      <w:r>
        <w:rPr>
          <w:kern w:val="2"/>
          <w:sz w:val="28"/>
          <w:szCs w:val="28"/>
        </w:rPr>
        <w:t xml:space="preserve">         В соответствии со Стратегией развития физической культуры и спорта в Ростовской области на период до 2020 года, утвержденной постановлением Правительства Ростовской области от 07.02.2013 № 67, поставлена задача по увеличению доли граждан, систематически занимающихся физической культурой и спортом.</w:t>
      </w:r>
    </w:p>
    <w:p w:rsidR="00DB486D" w:rsidRDefault="00DB486D" w:rsidP="00DB486D">
      <w:pPr>
        <w:spacing w:before="100" w:beforeAutospacing="1" w:after="100" w:afterAutospacing="1"/>
        <w:jc w:val="both"/>
      </w:pPr>
      <w:r>
        <w:rPr>
          <w:kern w:val="2"/>
          <w:sz w:val="28"/>
          <w:szCs w:val="28"/>
        </w:rPr>
        <w:t xml:space="preserve">      Для ее достижения предусмотрено:</w:t>
      </w:r>
    </w:p>
    <w:p w:rsidR="00DB486D" w:rsidRDefault="00DB486D" w:rsidP="00DB486D">
      <w:pPr>
        <w:spacing w:before="100" w:beforeAutospacing="1" w:after="100" w:afterAutospacing="1"/>
        <w:ind w:firstLine="709"/>
        <w:jc w:val="both"/>
      </w:pPr>
      <w:r>
        <w:rPr>
          <w:kern w:val="2"/>
          <w:sz w:val="28"/>
          <w:szCs w:val="28"/>
        </w:rPr>
        <w:t xml:space="preserve">совершенствование системы физкультурно-спортивного воспитания населения, а также его различных категорий и групп, в том числе в образовательных учреждениях, </w:t>
      </w:r>
    </w:p>
    <w:p w:rsidR="00DB486D" w:rsidRDefault="00DB486D" w:rsidP="00DB486D">
      <w:pPr>
        <w:spacing w:before="100" w:beforeAutospacing="1" w:after="100" w:afterAutospacing="1"/>
        <w:ind w:firstLine="709"/>
        <w:jc w:val="both"/>
      </w:pPr>
      <w:r>
        <w:rPr>
          <w:kern w:val="2"/>
          <w:sz w:val="28"/>
          <w:szCs w:val="28"/>
        </w:rPr>
        <w:lastRenderedPageBreak/>
        <w:t xml:space="preserve">повышение эффективности пропаганды физической культуры и спорта как важнейшей составляющей здорового образа жизни, </w:t>
      </w:r>
    </w:p>
    <w:p w:rsidR="00DB486D" w:rsidRDefault="00DB486D" w:rsidP="00DB486D">
      <w:pPr>
        <w:spacing w:before="100" w:beforeAutospacing="1" w:after="100" w:afterAutospacing="1"/>
        <w:ind w:firstLine="709"/>
        <w:jc w:val="both"/>
      </w:pPr>
      <w:r>
        <w:rPr>
          <w:kern w:val="2"/>
          <w:sz w:val="28"/>
          <w:szCs w:val="28"/>
        </w:rPr>
        <w:t>развитие инфраструктуры сферы физической культуры и спорта, совершенствованию финансового обеспечения физкультурно-спортивной деятельности.</w:t>
      </w:r>
    </w:p>
    <w:p w:rsidR="00DB486D" w:rsidRDefault="00DB486D" w:rsidP="00DB486D">
      <w:pPr>
        <w:spacing w:before="100" w:beforeAutospacing="1" w:after="100" w:afterAutospacing="1"/>
        <w:ind w:firstLine="709"/>
        <w:jc w:val="both"/>
      </w:pPr>
      <w:r>
        <w:rPr>
          <w:kern w:val="2"/>
          <w:sz w:val="28"/>
          <w:szCs w:val="28"/>
        </w:rPr>
        <w:t>В результате реализации Стратегии развития физической культуры и спорта в Константиновском городком поселении на период до 2020 года планируется достижение устойчивого роста показателей вовлеченности населения в физкультурно-спортивное движение. Так, доля граждан, систематически занимающихся физической культурой и спортом, по данным 2012 года, составила 25,0 процентов от общей численности населения Константиновского городского поселения и прогнозируется увеличение до 40 процентов к 2020 году. При этом доля учащихся и студентов, систематически занимающихся физической культурой и спортом, увеличится с 36,0 процентов (в 2012 году) до 50 процентов к 2020 году.</w:t>
      </w:r>
    </w:p>
    <w:p w:rsidR="00DB486D" w:rsidRDefault="00DB486D" w:rsidP="00DB486D">
      <w:pPr>
        <w:spacing w:before="100" w:beforeAutospacing="1" w:after="100" w:afterAutospacing="1"/>
        <w:ind w:firstLine="709"/>
        <w:jc w:val="both"/>
      </w:pPr>
      <w:r>
        <w:rPr>
          <w:kern w:val="2"/>
          <w:sz w:val="28"/>
          <w:szCs w:val="28"/>
        </w:rPr>
        <w:t xml:space="preserve">В целях привлечения граждан к систематическим занятиям физической культурой и спортом проведена работа по обновлению спортивной инфраструктуры и повышению показателей ее доступности для различных групп и категорий населения. </w:t>
      </w:r>
    </w:p>
    <w:p w:rsidR="00DB486D" w:rsidRDefault="00DB486D" w:rsidP="00DB486D">
      <w:pPr>
        <w:spacing w:before="100" w:beforeAutospacing="1" w:after="100" w:afterAutospacing="1"/>
        <w:ind w:firstLine="709"/>
        <w:jc w:val="both"/>
      </w:pPr>
      <w:r>
        <w:rPr>
          <w:kern w:val="2"/>
          <w:sz w:val="28"/>
          <w:szCs w:val="28"/>
        </w:rPr>
        <w:t>В 2012 году в Константиновском городском поселении введена в эксплуатацию многофункциональная спортивная площадка по программе «Газпром детям».</w:t>
      </w:r>
    </w:p>
    <w:p w:rsidR="00DB486D" w:rsidRDefault="00DB486D" w:rsidP="00DB486D">
      <w:pPr>
        <w:spacing w:before="100" w:beforeAutospacing="1" w:after="100" w:afterAutospacing="1"/>
        <w:ind w:firstLine="709"/>
        <w:jc w:val="both"/>
      </w:pPr>
      <w:r>
        <w:rPr>
          <w:kern w:val="2"/>
          <w:sz w:val="28"/>
          <w:szCs w:val="28"/>
        </w:rPr>
        <w:t xml:space="preserve">Всего в Константиновском городском поселении по данным 2012 года, функционирует более 20 </w:t>
      </w:r>
      <w:r>
        <w:rPr>
          <w:color w:val="000000"/>
          <w:kern w:val="2"/>
          <w:sz w:val="28"/>
          <w:szCs w:val="28"/>
        </w:rPr>
        <w:t>объектов спорта</w:t>
      </w:r>
      <w:r>
        <w:rPr>
          <w:kern w:val="2"/>
          <w:sz w:val="28"/>
          <w:szCs w:val="28"/>
        </w:rPr>
        <w:t>. К числу позитивных результатов в Константиновском городском поселении следует отнести совершенствование системы организации и проведения официальных физкультурных и спортивных мероприятий для различных групп и категорий населения.</w:t>
      </w:r>
    </w:p>
    <w:p w:rsidR="00DB486D" w:rsidRDefault="00DB486D" w:rsidP="00DB486D">
      <w:pPr>
        <w:spacing w:before="100" w:beforeAutospacing="1" w:after="100" w:afterAutospacing="1"/>
        <w:ind w:firstLine="709"/>
        <w:jc w:val="both"/>
      </w:pPr>
      <w:r>
        <w:rPr>
          <w:kern w:val="2"/>
          <w:sz w:val="28"/>
          <w:szCs w:val="28"/>
        </w:rPr>
        <w:t xml:space="preserve">Ежегодно в Константиновском городском поселении проводится более 100 физкультурно-оздоровительных и спортивно-массовых мероприятий среди различных категорий населения области: </w:t>
      </w:r>
    </w:p>
    <w:p w:rsidR="00DB486D" w:rsidRDefault="00DB486D" w:rsidP="00DB486D">
      <w:pPr>
        <w:spacing w:before="100" w:beforeAutospacing="1" w:after="100" w:afterAutospacing="1"/>
        <w:ind w:firstLine="709"/>
        <w:jc w:val="both"/>
      </w:pPr>
      <w:r>
        <w:rPr>
          <w:kern w:val="2"/>
          <w:sz w:val="28"/>
          <w:szCs w:val="28"/>
        </w:rPr>
        <w:t xml:space="preserve">Зональный этап </w:t>
      </w:r>
      <w:r>
        <w:rPr>
          <w:kern w:val="2"/>
          <w:sz w:val="28"/>
          <w:szCs w:val="28"/>
          <w:lang w:val="en-US"/>
        </w:rPr>
        <w:t>XVIII</w:t>
      </w:r>
      <w:r>
        <w:rPr>
          <w:kern w:val="2"/>
          <w:sz w:val="28"/>
          <w:szCs w:val="28"/>
        </w:rPr>
        <w:t xml:space="preserve"> областной сельской Спартакиады Дона;</w:t>
      </w:r>
    </w:p>
    <w:p w:rsidR="00DB486D" w:rsidRDefault="00DB486D" w:rsidP="00DB486D">
      <w:pPr>
        <w:spacing w:before="100" w:beforeAutospacing="1" w:after="100" w:afterAutospacing="1"/>
        <w:ind w:firstLine="709"/>
        <w:jc w:val="both"/>
      </w:pPr>
      <w:r>
        <w:rPr>
          <w:kern w:val="2"/>
          <w:sz w:val="28"/>
          <w:szCs w:val="28"/>
        </w:rPr>
        <w:lastRenderedPageBreak/>
        <w:t>Зональные соревнования среди детско – подростковых клубов по месту жительства;</w:t>
      </w:r>
    </w:p>
    <w:p w:rsidR="00DB486D" w:rsidRDefault="00DB486D" w:rsidP="00DB486D">
      <w:pPr>
        <w:spacing w:before="100" w:beforeAutospacing="1" w:after="100" w:afterAutospacing="1"/>
        <w:ind w:firstLine="709"/>
        <w:jc w:val="both"/>
      </w:pPr>
      <w:proofErr w:type="gramStart"/>
      <w:r>
        <w:rPr>
          <w:kern w:val="2"/>
          <w:sz w:val="28"/>
          <w:szCs w:val="28"/>
        </w:rPr>
        <w:t>Зональный</w:t>
      </w:r>
      <w:proofErr w:type="gramEnd"/>
      <w:r>
        <w:rPr>
          <w:kern w:val="2"/>
          <w:sz w:val="28"/>
          <w:szCs w:val="28"/>
        </w:rPr>
        <w:t xml:space="preserve"> этапы Первенства Ростовской области по мини-футболу;</w:t>
      </w:r>
    </w:p>
    <w:p w:rsidR="00DB486D" w:rsidRDefault="00DB486D" w:rsidP="00DB486D">
      <w:pPr>
        <w:spacing w:before="100" w:beforeAutospacing="1" w:after="100" w:afterAutospacing="1"/>
        <w:ind w:firstLine="709"/>
        <w:jc w:val="both"/>
      </w:pPr>
      <w:r>
        <w:rPr>
          <w:kern w:val="2"/>
          <w:sz w:val="28"/>
          <w:szCs w:val="28"/>
        </w:rPr>
        <w:t>Областные соревнования по мини-футболу, среди юношей в разных возрастных категориях;</w:t>
      </w:r>
    </w:p>
    <w:p w:rsidR="00DB486D" w:rsidRDefault="00DB486D" w:rsidP="00DB486D">
      <w:pPr>
        <w:spacing w:before="100" w:beforeAutospacing="1" w:after="100" w:afterAutospacing="1"/>
        <w:ind w:firstLine="709"/>
        <w:jc w:val="both"/>
      </w:pPr>
      <w:r>
        <w:rPr>
          <w:kern w:val="2"/>
          <w:sz w:val="28"/>
          <w:szCs w:val="28"/>
        </w:rPr>
        <w:t xml:space="preserve">Зональные соревнования допризывной и призывной молодежи;                 </w:t>
      </w:r>
    </w:p>
    <w:p w:rsidR="00DB486D" w:rsidRDefault="00DB486D" w:rsidP="00DB486D">
      <w:pPr>
        <w:spacing w:before="100" w:beforeAutospacing="1" w:after="100" w:afterAutospacing="1"/>
        <w:ind w:firstLine="709"/>
        <w:jc w:val="both"/>
      </w:pPr>
      <w:r>
        <w:rPr>
          <w:kern w:val="2"/>
          <w:sz w:val="28"/>
          <w:szCs w:val="28"/>
        </w:rPr>
        <w:t xml:space="preserve">Всероссийский турнир по вольной борьбе среди юношей и девушек, посвященный памяти атамана Степана Разина; </w:t>
      </w:r>
    </w:p>
    <w:p w:rsidR="00DB486D" w:rsidRDefault="00DB486D" w:rsidP="00DB486D">
      <w:pPr>
        <w:spacing w:before="100" w:beforeAutospacing="1" w:after="100" w:afterAutospacing="1"/>
        <w:ind w:firstLine="709"/>
        <w:jc w:val="both"/>
      </w:pPr>
      <w:r>
        <w:rPr>
          <w:kern w:val="2"/>
          <w:sz w:val="28"/>
          <w:szCs w:val="28"/>
        </w:rPr>
        <w:t>Всероссийский турнир по вольной борьбе среди юношей, посвященный Дню города Константиновска.</w:t>
      </w:r>
    </w:p>
    <w:p w:rsidR="00DB486D" w:rsidRDefault="00DB486D" w:rsidP="00DB486D">
      <w:pPr>
        <w:spacing w:before="100" w:beforeAutospacing="1" w:after="100" w:afterAutospacing="1"/>
        <w:ind w:firstLine="709"/>
        <w:jc w:val="both"/>
      </w:pPr>
      <w:r>
        <w:rPr>
          <w:kern w:val="2"/>
          <w:sz w:val="28"/>
          <w:szCs w:val="28"/>
        </w:rPr>
        <w:t>На высоком организационном уровне проводятся ежегодные массовые физкультурно-спортивные мероприятия «Локомотив школьная лига», «Кожаный мяч», Всероссийский день бега «Кросс наций», в которых ежегодно участвуют свыше 500  человек.</w:t>
      </w:r>
    </w:p>
    <w:p w:rsidR="00DB486D" w:rsidRDefault="00DB486D" w:rsidP="00DB486D">
      <w:pPr>
        <w:spacing w:before="100" w:beforeAutospacing="1" w:after="100" w:afterAutospacing="1"/>
        <w:ind w:firstLine="709"/>
        <w:jc w:val="both"/>
      </w:pPr>
      <w:r>
        <w:rPr>
          <w:kern w:val="2"/>
          <w:sz w:val="28"/>
          <w:szCs w:val="28"/>
        </w:rPr>
        <w:t xml:space="preserve">Несмотря на позитивную динамику развития физической </w:t>
      </w:r>
      <w:proofErr w:type="gramStart"/>
      <w:r>
        <w:rPr>
          <w:kern w:val="2"/>
          <w:sz w:val="28"/>
          <w:szCs w:val="28"/>
        </w:rPr>
        <w:t>культуры</w:t>
      </w:r>
      <w:proofErr w:type="gramEnd"/>
      <w:r>
        <w:rPr>
          <w:kern w:val="2"/>
          <w:sz w:val="28"/>
          <w:szCs w:val="28"/>
        </w:rPr>
        <w:t xml:space="preserve"> и массового спорта сохраняют актуальность проблемные вопросы, связанные с повышением мотивации граждан к систематическим занятиям спортом, ведению здорового образа жизни, доступности спортивной инфраструктуры.</w:t>
      </w:r>
    </w:p>
    <w:p w:rsidR="00DB486D" w:rsidRDefault="00DB486D" w:rsidP="00DB486D">
      <w:pPr>
        <w:spacing w:before="100" w:beforeAutospacing="1" w:after="100" w:afterAutospacing="1"/>
        <w:ind w:firstLine="709"/>
        <w:jc w:val="both"/>
      </w:pPr>
      <w:r>
        <w:rPr>
          <w:kern w:val="2"/>
          <w:sz w:val="28"/>
          <w:szCs w:val="28"/>
        </w:rPr>
        <w:t>Следует отметить, что для развития и популяризации физической культуры и спорта не в полной мере используются возможности средств массовой информации и информационно-пропагандистские технологии.</w:t>
      </w:r>
    </w:p>
    <w:p w:rsidR="00DB486D" w:rsidRDefault="00DB486D" w:rsidP="00DB486D">
      <w:pPr>
        <w:spacing w:before="100" w:beforeAutospacing="1" w:after="100" w:afterAutospacing="1"/>
        <w:ind w:firstLine="709"/>
        <w:jc w:val="both"/>
      </w:pPr>
      <w:r>
        <w:rPr>
          <w:kern w:val="2"/>
          <w:sz w:val="28"/>
          <w:szCs w:val="28"/>
        </w:rPr>
        <w:t>Пропаганда сознательного отношения к выбору образа жизни с использованием передовых информационных технологий имеет ключевое значение для повышения мотивации граждан к систематическим занятиям физической культурой и спортом, отказу от вредных привычек и зависимостей. Поэтому в основу пропаганды здорового образа жизни будет положено комплексное продвижение положительного имиджа занятий физической культурой и спортом, подкрепленное примером ведущих спортсменов, проявивших себя на областном и российском уровне.</w:t>
      </w:r>
    </w:p>
    <w:p w:rsidR="00DB486D" w:rsidRDefault="00DB486D" w:rsidP="00DB486D">
      <w:pPr>
        <w:spacing w:before="100" w:beforeAutospacing="1" w:after="100" w:afterAutospacing="1"/>
        <w:ind w:firstLine="709"/>
        <w:jc w:val="both"/>
      </w:pPr>
      <w:r>
        <w:rPr>
          <w:kern w:val="2"/>
          <w:sz w:val="28"/>
          <w:szCs w:val="28"/>
        </w:rPr>
        <w:lastRenderedPageBreak/>
        <w:t>По оценкам экспертов, в долгосрочной перспективе в обществе будет возрастать интерес населения, особенно молодежи, к занятиям физической культурой и массовым спортом и ведению здорового образа жизни.</w:t>
      </w:r>
    </w:p>
    <w:p w:rsidR="00DB486D" w:rsidRDefault="00DB486D" w:rsidP="00DB486D">
      <w:pPr>
        <w:spacing w:before="100" w:beforeAutospacing="1" w:after="100" w:afterAutospacing="1"/>
        <w:ind w:firstLine="709"/>
        <w:jc w:val="both"/>
      </w:pPr>
      <w:r>
        <w:rPr>
          <w:kern w:val="2"/>
          <w:sz w:val="28"/>
          <w:szCs w:val="28"/>
        </w:rPr>
        <w:t>В связи с этим приоритетным направлением политики  Константиновского городского поселения в области физической культуры и спорта должна стать поддержка данной сферы деятельности и принятие необходимых системных мер по созданию условий для обеспечения гражданам возможности систематически заниматься физической культурой и спортом.</w:t>
      </w:r>
    </w:p>
    <w:p w:rsidR="00DB486D" w:rsidRDefault="00DB486D" w:rsidP="00DB486D">
      <w:pPr>
        <w:spacing w:before="100" w:beforeAutospacing="1" w:after="100" w:afterAutospacing="1"/>
        <w:ind w:firstLine="709"/>
        <w:jc w:val="both"/>
      </w:pPr>
      <w:r>
        <w:rPr>
          <w:kern w:val="2"/>
          <w:sz w:val="28"/>
          <w:szCs w:val="28"/>
        </w:rPr>
        <w:t xml:space="preserve">В целом за период 2010 - 2012 годов спортивными сборными командами Константиновского городского поселения были продемонстрированы стабильные высокие результаты. </w:t>
      </w:r>
    </w:p>
    <w:p w:rsidR="00DB486D" w:rsidRDefault="00DB486D" w:rsidP="00DB486D">
      <w:pPr>
        <w:spacing w:before="100" w:beforeAutospacing="1" w:after="100" w:afterAutospacing="1"/>
        <w:ind w:firstLine="709"/>
        <w:jc w:val="both"/>
      </w:pPr>
      <w:r>
        <w:rPr>
          <w:kern w:val="2"/>
          <w:sz w:val="28"/>
          <w:szCs w:val="28"/>
        </w:rPr>
        <w:t xml:space="preserve">Так сборная команда по вольной борьбе заняла 1 место в </w:t>
      </w:r>
      <w:r>
        <w:rPr>
          <w:kern w:val="2"/>
          <w:sz w:val="28"/>
          <w:szCs w:val="28"/>
          <w:lang w:val="en-US"/>
        </w:rPr>
        <w:t>XXII</w:t>
      </w:r>
      <w:r>
        <w:rPr>
          <w:kern w:val="2"/>
          <w:sz w:val="28"/>
          <w:szCs w:val="28"/>
        </w:rPr>
        <w:t xml:space="preserve"> областной сельской Спартакиаде Дона </w:t>
      </w:r>
    </w:p>
    <w:p w:rsidR="00DB486D" w:rsidRDefault="00DB486D" w:rsidP="00DB486D">
      <w:pPr>
        <w:spacing w:before="100" w:beforeAutospacing="1" w:after="100" w:afterAutospacing="1"/>
        <w:ind w:firstLine="709"/>
        <w:jc w:val="both"/>
      </w:pPr>
      <w:r>
        <w:rPr>
          <w:kern w:val="2"/>
          <w:sz w:val="28"/>
          <w:szCs w:val="28"/>
        </w:rPr>
        <w:t>Команда Константиновского городского поселения по футболу среди юношей  в возрастной группе 1996-1997г.р. заняла 1 место в областных соревнованиях «Кожаный мяч» и представляла Ростовскую область на соревнованиях ЮФО, заняв призовое 3-место.</w:t>
      </w:r>
    </w:p>
    <w:p w:rsidR="00DB486D" w:rsidRDefault="00DB486D" w:rsidP="00DB486D">
      <w:pPr>
        <w:spacing w:before="100" w:beforeAutospacing="1" w:after="100" w:afterAutospacing="1"/>
        <w:ind w:firstLine="709"/>
        <w:jc w:val="both"/>
      </w:pPr>
      <w:r>
        <w:rPr>
          <w:kern w:val="2"/>
          <w:sz w:val="28"/>
          <w:szCs w:val="28"/>
        </w:rPr>
        <w:t>Команда Константиновского городского поселения по баскетболу заняла 1 место в областном турнире, среди юношей, посвященном 75-летию образования Ростовской области (Орг. БК Атаман).</w:t>
      </w:r>
    </w:p>
    <w:p w:rsidR="00DB486D" w:rsidRDefault="00DB486D" w:rsidP="00DB486D">
      <w:pPr>
        <w:spacing w:before="100" w:beforeAutospacing="1" w:after="100" w:afterAutospacing="1"/>
        <w:ind w:firstLine="709"/>
        <w:jc w:val="both"/>
      </w:pPr>
      <w:r>
        <w:rPr>
          <w:kern w:val="2"/>
          <w:sz w:val="28"/>
          <w:szCs w:val="28"/>
        </w:rPr>
        <w:t xml:space="preserve">Ежегодно, сборная команда Константиновского городского поселения занимает призовые места на областном этапе легкоатлетического кросса. </w:t>
      </w:r>
    </w:p>
    <w:p w:rsidR="00DB486D" w:rsidRDefault="00DB486D" w:rsidP="00DB486D">
      <w:pPr>
        <w:spacing w:before="100" w:beforeAutospacing="1" w:after="100" w:afterAutospacing="1"/>
        <w:ind w:firstLine="709"/>
        <w:jc w:val="both"/>
      </w:pPr>
      <w:r>
        <w:rPr>
          <w:kern w:val="2"/>
          <w:sz w:val="28"/>
          <w:szCs w:val="28"/>
        </w:rPr>
        <w:t xml:space="preserve">Команда Константиновского городского поселения в </w:t>
      </w:r>
      <w:r>
        <w:rPr>
          <w:sz w:val="28"/>
        </w:rPr>
        <w:t>финальных соревнованиях по баскетболу «Локомотив школьная лига» заняла 2 место.</w:t>
      </w:r>
    </w:p>
    <w:p w:rsidR="00DB486D" w:rsidRDefault="00DB486D" w:rsidP="00DB486D">
      <w:pPr>
        <w:spacing w:before="100" w:beforeAutospacing="1" w:after="100" w:afterAutospacing="1"/>
        <w:ind w:firstLine="709"/>
        <w:jc w:val="both"/>
      </w:pPr>
      <w:r>
        <w:rPr>
          <w:sz w:val="28"/>
        </w:rPr>
        <w:t xml:space="preserve">Спортсмен по греко-римской борьбе Александр </w:t>
      </w:r>
      <w:proofErr w:type="spellStart"/>
      <w:r>
        <w:rPr>
          <w:sz w:val="28"/>
        </w:rPr>
        <w:t>Чехиркин</w:t>
      </w:r>
      <w:proofErr w:type="spellEnd"/>
      <w:r>
        <w:rPr>
          <w:sz w:val="28"/>
        </w:rPr>
        <w:t>, воспитанник ДЮСШ №2 является трехкратным призером чемпионата России среди взрослых, в настоящее время член сборной России.</w:t>
      </w:r>
    </w:p>
    <w:p w:rsidR="00DB486D" w:rsidRDefault="00DB486D" w:rsidP="00DB486D">
      <w:pPr>
        <w:spacing w:before="100" w:beforeAutospacing="1" w:after="100" w:afterAutospacing="1"/>
        <w:ind w:firstLine="709"/>
        <w:jc w:val="both"/>
      </w:pPr>
      <w:r>
        <w:rPr>
          <w:sz w:val="28"/>
        </w:rPr>
        <w:lastRenderedPageBreak/>
        <w:t>Спортсмены  по пауэрлифтингу являются победителями командного первенства Ростовской области, принимали участие в Первенстве России. Два человека стали чемпионами России и два человека серебряными призерами турнира.</w:t>
      </w:r>
    </w:p>
    <w:p w:rsidR="00DB486D" w:rsidRDefault="00DB486D" w:rsidP="00DB486D">
      <w:pPr>
        <w:spacing w:before="100" w:beforeAutospacing="1" w:after="100" w:afterAutospacing="1"/>
        <w:ind w:firstLine="709"/>
        <w:jc w:val="both"/>
      </w:pPr>
      <w:r>
        <w:rPr>
          <w:sz w:val="28"/>
        </w:rPr>
        <w:t>Футбольная команда 1995-1996 г.р. участвовала в X Юношеских играх Дона по футболу,  заняла II призовое место.</w:t>
      </w:r>
    </w:p>
    <w:p w:rsidR="00DB486D" w:rsidRDefault="00DB486D" w:rsidP="00DB486D">
      <w:pPr>
        <w:spacing w:before="100" w:beforeAutospacing="1" w:after="100" w:afterAutospacing="1"/>
        <w:ind w:firstLine="709"/>
        <w:jc w:val="both"/>
      </w:pPr>
      <w:r>
        <w:rPr>
          <w:kern w:val="2"/>
          <w:sz w:val="28"/>
          <w:szCs w:val="28"/>
        </w:rPr>
        <w:t xml:space="preserve">Основными компонентами системы спортивной подготовки спортсменов являются информационное обеспечение, кадры, селекционный отбор, материальная база, научно-методическое и медико-биологическое обеспечение, финансирование. </w:t>
      </w:r>
    </w:p>
    <w:p w:rsidR="00DB486D" w:rsidRDefault="00DB486D" w:rsidP="00DB486D">
      <w:pPr>
        <w:spacing w:before="100" w:beforeAutospacing="1" w:after="100" w:afterAutospacing="1"/>
        <w:ind w:firstLine="709"/>
        <w:jc w:val="both"/>
      </w:pPr>
      <w:r>
        <w:rPr>
          <w:kern w:val="2"/>
          <w:sz w:val="28"/>
          <w:szCs w:val="28"/>
        </w:rPr>
        <w:t>В настоящее время существует ряд факторов, которые оказывают отрицательное влияние на подготовку спортивного резерва.</w:t>
      </w:r>
    </w:p>
    <w:p w:rsidR="00DB486D" w:rsidRDefault="00DB486D" w:rsidP="00DB486D">
      <w:pPr>
        <w:spacing w:before="100" w:beforeAutospacing="1" w:after="100" w:afterAutospacing="1"/>
        <w:ind w:firstLine="709"/>
        <w:jc w:val="both"/>
      </w:pPr>
      <w:r>
        <w:rPr>
          <w:kern w:val="2"/>
          <w:sz w:val="28"/>
          <w:szCs w:val="28"/>
        </w:rPr>
        <w:t xml:space="preserve">неэффективная структура финансирования спортивных школ в части финансирования спортивной подготовки, так как большая часть выделяемых денежных средств идет на коммунальные услуги, заработную плату и лишь незначительные средства идут на тренировочную и спортивную работу; </w:t>
      </w:r>
    </w:p>
    <w:p w:rsidR="00DB486D" w:rsidRDefault="00DB486D" w:rsidP="00DB486D">
      <w:pPr>
        <w:spacing w:before="100" w:beforeAutospacing="1" w:after="100" w:afterAutospacing="1"/>
        <w:ind w:firstLine="709"/>
        <w:jc w:val="both"/>
      </w:pPr>
      <w:r>
        <w:rPr>
          <w:kern w:val="2"/>
          <w:sz w:val="28"/>
          <w:szCs w:val="28"/>
        </w:rPr>
        <w:t xml:space="preserve">отсутствие достаточного количества специализированных тренировочных баз для подготовки сборных команд Константиновского городского поселения по игровым видам спорта; </w:t>
      </w:r>
    </w:p>
    <w:p w:rsidR="00DB486D" w:rsidRDefault="00DB486D" w:rsidP="00DB486D">
      <w:pPr>
        <w:spacing w:before="100" w:beforeAutospacing="1" w:after="100" w:afterAutospacing="1"/>
        <w:ind w:firstLine="709"/>
        <w:jc w:val="both"/>
      </w:pPr>
      <w:r>
        <w:rPr>
          <w:kern w:val="2"/>
          <w:sz w:val="28"/>
          <w:szCs w:val="28"/>
        </w:rPr>
        <w:t xml:space="preserve">потребность в повышении </w:t>
      </w:r>
      <w:proofErr w:type="gramStart"/>
      <w:r>
        <w:rPr>
          <w:kern w:val="2"/>
          <w:sz w:val="28"/>
          <w:szCs w:val="28"/>
        </w:rPr>
        <w:t>качества материально-технического обеспечения деятельности организаций спортивной направленности</w:t>
      </w:r>
      <w:proofErr w:type="gramEnd"/>
      <w:r>
        <w:rPr>
          <w:kern w:val="2"/>
          <w:sz w:val="28"/>
          <w:szCs w:val="28"/>
        </w:rPr>
        <w:t>;</w:t>
      </w:r>
    </w:p>
    <w:p w:rsidR="00DB486D" w:rsidRDefault="00DB486D" w:rsidP="00DB486D">
      <w:pPr>
        <w:spacing w:before="100" w:beforeAutospacing="1" w:after="100" w:afterAutospacing="1"/>
        <w:ind w:firstLine="708"/>
        <w:jc w:val="both"/>
      </w:pPr>
      <w:r>
        <w:rPr>
          <w:kern w:val="2"/>
          <w:sz w:val="28"/>
          <w:szCs w:val="28"/>
        </w:rPr>
        <w:t>отсутствие стимулирования труда тренерского состава, особенно молодых специалистов.</w:t>
      </w:r>
    </w:p>
    <w:p w:rsidR="00DB486D" w:rsidRDefault="00DB486D" w:rsidP="00DB486D">
      <w:pPr>
        <w:spacing w:before="100" w:beforeAutospacing="1" w:after="100" w:afterAutospacing="1"/>
        <w:ind w:firstLine="709"/>
        <w:jc w:val="both"/>
      </w:pPr>
      <w:r>
        <w:rPr>
          <w:kern w:val="2"/>
          <w:sz w:val="28"/>
          <w:szCs w:val="28"/>
        </w:rPr>
        <w:t>При решении задач социально-экономического развития Константиновского городского поселения одним из приоритетных направлений является воспитание здорового молодого поколения посредством привлечения детей и молодежи к регулярным занятиям физической культурой и спортом.</w:t>
      </w:r>
    </w:p>
    <w:p w:rsidR="00DB486D" w:rsidRDefault="00DB486D" w:rsidP="00DB486D">
      <w:pPr>
        <w:spacing w:before="100" w:beforeAutospacing="1" w:after="100" w:afterAutospacing="1"/>
        <w:ind w:firstLine="708"/>
        <w:jc w:val="both"/>
      </w:pPr>
      <w:r>
        <w:rPr>
          <w:kern w:val="2"/>
          <w:sz w:val="28"/>
          <w:szCs w:val="28"/>
        </w:rPr>
        <w:t xml:space="preserve">Одним из факторов, негативно влияющим на формирование здоровья детей, подростков и молодежи, является низкая двигательная активность.    </w:t>
      </w:r>
    </w:p>
    <w:p w:rsidR="00DB486D" w:rsidRDefault="00DB486D" w:rsidP="00DB486D">
      <w:pPr>
        <w:spacing w:before="100" w:beforeAutospacing="1" w:after="100" w:afterAutospacing="1"/>
        <w:ind w:firstLine="708"/>
        <w:jc w:val="both"/>
      </w:pPr>
      <w:r>
        <w:rPr>
          <w:kern w:val="2"/>
          <w:sz w:val="28"/>
          <w:szCs w:val="28"/>
        </w:rPr>
        <w:lastRenderedPageBreak/>
        <w:t>Резерв массового спорта сегодня - развитие игровых видов спорта, так как игровая и эмоциональная составляющая спортивных игр притягивает к себе подрастающее поколение.</w:t>
      </w:r>
    </w:p>
    <w:p w:rsidR="00DB486D" w:rsidRDefault="00DB486D" w:rsidP="00DB486D">
      <w:pPr>
        <w:spacing w:before="100" w:beforeAutospacing="1" w:after="100" w:afterAutospacing="1"/>
        <w:ind w:firstLine="709"/>
        <w:jc w:val="both"/>
      </w:pPr>
      <w:r>
        <w:rPr>
          <w:kern w:val="2"/>
          <w:sz w:val="28"/>
          <w:szCs w:val="28"/>
        </w:rPr>
        <w:t>Для развития игровых видов спорта необходимо обратить внимание на состояние детско-юношеского спорта, который обеспечивает как массовость занятий игровыми видами спорта среди детей и молодежи, так и подготовку спортсменов - членов сборных команд Константиновского городского поселения по игровым видам спорта.</w:t>
      </w:r>
    </w:p>
    <w:p w:rsidR="00DB486D" w:rsidRDefault="00DB486D" w:rsidP="00DB486D">
      <w:pPr>
        <w:spacing w:before="100" w:beforeAutospacing="1" w:after="100" w:afterAutospacing="1"/>
        <w:ind w:firstLine="709"/>
        <w:jc w:val="both"/>
      </w:pPr>
      <w:r>
        <w:rPr>
          <w:kern w:val="2"/>
          <w:sz w:val="28"/>
          <w:szCs w:val="28"/>
        </w:rPr>
        <w:t xml:space="preserve">Реализация программы предусматривает комплексное решение проблем привлечения детей, подростков и молодежи к систематическим занятиям спортом, обеспечения системного отбора в сборные команды Константиновского городского поселения талантливых спортсменов и их качественной подготовки с целью повышения конкурентоспособности спортсменов Константиновского городского поселения в различных видах спорта. </w:t>
      </w:r>
    </w:p>
    <w:p w:rsidR="00DB486D" w:rsidRDefault="00DB486D" w:rsidP="00DB486D">
      <w:pPr>
        <w:spacing w:before="100" w:beforeAutospacing="1" w:after="100" w:afterAutospacing="1"/>
        <w:jc w:val="center"/>
      </w:pPr>
      <w:r>
        <w:rPr>
          <w:sz w:val="28"/>
          <w:szCs w:val="28"/>
        </w:rPr>
        <w:t> </w:t>
      </w:r>
    </w:p>
    <w:p w:rsidR="00DB486D" w:rsidRDefault="00DB486D" w:rsidP="00DB486D">
      <w:pPr>
        <w:spacing w:before="100" w:beforeAutospacing="1" w:after="100" w:afterAutospacing="1"/>
        <w:jc w:val="center"/>
      </w:pPr>
      <w:r>
        <w:rPr>
          <w:sz w:val="28"/>
          <w:szCs w:val="28"/>
        </w:rPr>
        <w:t>Раздел 2. Цели, задачи и показатели (индикаторы), основные ожидаемые конечные результаты, сроки и этапы реализации муниципальной программы.</w:t>
      </w:r>
    </w:p>
    <w:p w:rsidR="00DB486D" w:rsidRDefault="00DB486D" w:rsidP="00DB486D">
      <w:pPr>
        <w:spacing w:before="100" w:beforeAutospacing="1" w:after="100" w:afterAutospacing="1"/>
        <w:ind w:firstLine="709"/>
        <w:jc w:val="both"/>
      </w:pPr>
      <w:r>
        <w:rPr>
          <w:kern w:val="2"/>
          <w:sz w:val="28"/>
          <w:szCs w:val="28"/>
        </w:rPr>
        <w:t> </w:t>
      </w:r>
    </w:p>
    <w:p w:rsidR="00DB486D" w:rsidRDefault="00DB486D" w:rsidP="00DB486D">
      <w:pPr>
        <w:spacing w:before="100" w:beforeAutospacing="1" w:after="100" w:afterAutospacing="1"/>
        <w:ind w:firstLine="709"/>
        <w:jc w:val="both"/>
      </w:pPr>
      <w:r>
        <w:rPr>
          <w:kern w:val="2"/>
          <w:sz w:val="28"/>
          <w:szCs w:val="28"/>
        </w:rPr>
        <w:t xml:space="preserve">Целью данной программы является привлечение к занятиям физической культурой и спортом максимального количества граждан Константиновского городского поселения, пропаганда здорового образа жизни. </w:t>
      </w:r>
    </w:p>
    <w:p w:rsidR="00DB486D" w:rsidRDefault="00DB486D" w:rsidP="00DB486D">
      <w:pPr>
        <w:spacing w:before="100" w:beforeAutospacing="1" w:after="100" w:afterAutospacing="1"/>
        <w:ind w:firstLine="709"/>
        <w:jc w:val="both"/>
      </w:pPr>
      <w:r>
        <w:rPr>
          <w:kern w:val="2"/>
          <w:sz w:val="28"/>
          <w:szCs w:val="28"/>
        </w:rPr>
        <w:t xml:space="preserve">Достижение данной цели будет обеспечиваться решением следующих основных задач: </w:t>
      </w:r>
    </w:p>
    <w:p w:rsidR="00DB486D" w:rsidRDefault="00DB486D" w:rsidP="00DB486D">
      <w:pPr>
        <w:spacing w:before="100" w:beforeAutospacing="1" w:after="100" w:afterAutospacing="1"/>
        <w:jc w:val="both"/>
      </w:pPr>
      <w:r>
        <w:rPr>
          <w:sz w:val="28"/>
          <w:szCs w:val="28"/>
        </w:rPr>
        <w:tab/>
      </w:r>
      <w:r>
        <w:rPr>
          <w:kern w:val="2"/>
          <w:sz w:val="28"/>
          <w:szCs w:val="28"/>
        </w:rPr>
        <w:t>вовлечение населения в занятия физической культурой и массовым спортом и приобщение их к здоровому образу жизни.</w:t>
      </w:r>
    </w:p>
    <w:p w:rsidR="00DB486D" w:rsidRDefault="00DB486D" w:rsidP="00DB486D">
      <w:pPr>
        <w:autoSpaceDE w:val="0"/>
        <w:autoSpaceDN w:val="0"/>
        <w:adjustRightInd w:val="0"/>
        <w:spacing w:before="100" w:beforeAutospacing="1" w:after="100" w:afterAutospacing="1"/>
        <w:ind w:firstLine="709"/>
        <w:jc w:val="both"/>
      </w:pPr>
      <w:r>
        <w:rPr>
          <w:kern w:val="2"/>
          <w:sz w:val="28"/>
          <w:szCs w:val="28"/>
        </w:rPr>
        <w:t xml:space="preserve">Для оценки хода реализации муниципальной  программы и характеристики состояния установленной сферы деятельности предусмотрена система целевых показателей (индикаторов). </w:t>
      </w:r>
    </w:p>
    <w:p w:rsidR="00DB486D" w:rsidRDefault="00DB486D" w:rsidP="00DB486D">
      <w:pPr>
        <w:autoSpaceDE w:val="0"/>
        <w:autoSpaceDN w:val="0"/>
        <w:adjustRightInd w:val="0"/>
        <w:spacing w:before="100" w:beforeAutospacing="1" w:after="100" w:afterAutospacing="1"/>
        <w:ind w:firstLine="709"/>
        <w:jc w:val="both"/>
      </w:pPr>
      <w:r>
        <w:rPr>
          <w:kern w:val="2"/>
          <w:sz w:val="28"/>
          <w:szCs w:val="28"/>
        </w:rPr>
        <w:lastRenderedPageBreak/>
        <w:t>Сведения о показателях (индикаторах) муниципальной программы Константиновского городского поселения «</w:t>
      </w:r>
      <w:r>
        <w:rPr>
          <w:sz w:val="28"/>
          <w:szCs w:val="28"/>
        </w:rPr>
        <w:t xml:space="preserve">Развитие физической культуры и спорта» </w:t>
      </w:r>
      <w:r>
        <w:rPr>
          <w:kern w:val="2"/>
          <w:sz w:val="28"/>
          <w:szCs w:val="28"/>
        </w:rPr>
        <w:t xml:space="preserve">и их значениях приведены в приложении №1  к муниципальной программе. </w:t>
      </w:r>
    </w:p>
    <w:p w:rsidR="00DB486D" w:rsidRDefault="00DB486D" w:rsidP="00DB486D">
      <w:pPr>
        <w:autoSpaceDE w:val="0"/>
        <w:autoSpaceDN w:val="0"/>
        <w:adjustRightInd w:val="0"/>
        <w:spacing w:before="100" w:beforeAutospacing="1" w:after="100" w:afterAutospacing="1"/>
        <w:ind w:firstLine="709"/>
        <w:jc w:val="both"/>
      </w:pPr>
      <w:r>
        <w:rPr>
          <w:kern w:val="2"/>
          <w:sz w:val="28"/>
          <w:szCs w:val="28"/>
        </w:rPr>
        <w:t>Сведения о методике расчета показателей (индикаторов) муниципальной  программы Константиновского городского поселения «Развитие физической культуры и спорта»</w:t>
      </w:r>
      <w:r>
        <w:rPr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приведены в приложении №2 к муниципальной программе.</w:t>
      </w:r>
    </w:p>
    <w:p w:rsidR="00DB486D" w:rsidRDefault="00DB486D" w:rsidP="00DB486D">
      <w:pPr>
        <w:spacing w:before="100" w:beforeAutospacing="1" w:after="100" w:afterAutospacing="1"/>
        <w:jc w:val="center"/>
      </w:pPr>
      <w:r>
        <w:rPr>
          <w:sz w:val="28"/>
          <w:szCs w:val="28"/>
        </w:rPr>
        <w:t>Раздел 3.</w:t>
      </w:r>
      <w:r>
        <w:rPr>
          <w:kern w:val="2"/>
          <w:sz w:val="28"/>
          <w:szCs w:val="28"/>
        </w:rPr>
        <w:t xml:space="preserve">  Обоснование выделения подпрограммы муниципальной программы, обобщенная характеристика основных мероприятий</w:t>
      </w:r>
    </w:p>
    <w:p w:rsidR="00DB486D" w:rsidRDefault="00DB486D" w:rsidP="00DB486D">
      <w:pPr>
        <w:spacing w:before="100" w:beforeAutospacing="1" w:after="100" w:afterAutospacing="1"/>
        <w:jc w:val="both"/>
      </w:pPr>
      <w:r>
        <w:rPr>
          <w:sz w:val="28"/>
          <w:szCs w:val="28"/>
        </w:rPr>
        <w:t> </w:t>
      </w:r>
    </w:p>
    <w:p w:rsidR="00DB486D" w:rsidRDefault="00DB486D" w:rsidP="00DB486D">
      <w:pPr>
        <w:spacing w:before="100" w:beforeAutospacing="1" w:after="100" w:afterAutospacing="1"/>
        <w:ind w:firstLine="709"/>
        <w:jc w:val="both"/>
      </w:pPr>
      <w:r>
        <w:rPr>
          <w:kern w:val="2"/>
          <w:sz w:val="28"/>
          <w:szCs w:val="28"/>
        </w:rPr>
        <w:t xml:space="preserve">С целью обеспечения комплексного решения задач муниципальной программы и </w:t>
      </w:r>
      <w:proofErr w:type="gramStart"/>
      <w:r>
        <w:rPr>
          <w:kern w:val="2"/>
          <w:sz w:val="28"/>
          <w:szCs w:val="28"/>
        </w:rPr>
        <w:t>реализации</w:t>
      </w:r>
      <w:proofErr w:type="gramEnd"/>
      <w:r>
        <w:rPr>
          <w:kern w:val="2"/>
          <w:sz w:val="28"/>
          <w:szCs w:val="28"/>
        </w:rPr>
        <w:t xml:space="preserve"> запланированных ею мероприятий в структуру муниципальной программы включена одна подпрограмма: «</w:t>
      </w:r>
      <w:r>
        <w:rPr>
          <w:sz w:val="28"/>
          <w:szCs w:val="28"/>
        </w:rPr>
        <w:t>Развитие физической культуры и массового спорта в  Константиновском городском поселении».</w:t>
      </w:r>
    </w:p>
    <w:p w:rsidR="00DB486D" w:rsidRDefault="00DB486D" w:rsidP="00DB486D">
      <w:pPr>
        <w:autoSpaceDE w:val="0"/>
        <w:autoSpaceDN w:val="0"/>
        <w:adjustRightInd w:val="0"/>
        <w:spacing w:before="100" w:beforeAutospacing="1" w:after="100" w:afterAutospacing="1"/>
        <w:ind w:firstLine="709"/>
        <w:jc w:val="both"/>
      </w:pPr>
      <w:r>
        <w:rPr>
          <w:kern w:val="2"/>
          <w:sz w:val="28"/>
          <w:szCs w:val="28"/>
        </w:rPr>
        <w:t xml:space="preserve">Решение задачи по вовлечению населения в занятия физической культурой и спортом и приобщению их к здоровому образу жизни, достигается путем реализации мероприятий, предусмотренных подпрограммой: </w:t>
      </w:r>
      <w:r>
        <w:rPr>
          <w:sz w:val="28"/>
          <w:szCs w:val="28"/>
        </w:rPr>
        <w:t>«Развитие физической культуры и массового спорта в Константиновском городском поселении».</w:t>
      </w:r>
    </w:p>
    <w:p w:rsidR="00DB486D" w:rsidRDefault="00DB486D" w:rsidP="00DB486D">
      <w:pPr>
        <w:spacing w:before="100" w:beforeAutospacing="1" w:after="100" w:afterAutospacing="1"/>
        <w:ind w:firstLine="709"/>
        <w:jc w:val="both"/>
      </w:pPr>
      <w:r>
        <w:rPr>
          <w:kern w:val="2"/>
          <w:sz w:val="28"/>
          <w:szCs w:val="28"/>
        </w:rPr>
        <w:t>Мероприятия муниципальной программы реализуются в рамках подпрограммы и обеспечивают решение задач муниципальной программы.</w:t>
      </w:r>
    </w:p>
    <w:p w:rsidR="00DB486D" w:rsidRDefault="00DB486D" w:rsidP="00DB486D">
      <w:pPr>
        <w:spacing w:before="100" w:beforeAutospacing="1" w:after="100" w:afterAutospacing="1"/>
        <w:ind w:firstLine="709"/>
        <w:jc w:val="both"/>
      </w:pPr>
      <w:r>
        <w:rPr>
          <w:kern w:val="2"/>
          <w:sz w:val="28"/>
          <w:szCs w:val="28"/>
        </w:rPr>
        <w:t xml:space="preserve">Реализация основных мероприятий подпрограммы </w:t>
      </w:r>
      <w:r>
        <w:rPr>
          <w:sz w:val="28"/>
          <w:szCs w:val="28"/>
        </w:rPr>
        <w:t>«Развитие физической культуры и массового спорта в Константиновском городском поселении»</w:t>
      </w:r>
      <w:r>
        <w:rPr>
          <w:kern w:val="2"/>
          <w:sz w:val="28"/>
          <w:szCs w:val="28"/>
        </w:rPr>
        <w:t xml:space="preserve"> обеспечивает решение задачи по созданию условий, обеспечивающих повышение мотивации граждан к регулярным занятиям физической культурой и спортом, ведению здорового образ жизни. </w:t>
      </w:r>
    </w:p>
    <w:p w:rsidR="00DB486D" w:rsidRDefault="00DB486D" w:rsidP="00DB486D">
      <w:pPr>
        <w:autoSpaceDE w:val="0"/>
        <w:autoSpaceDN w:val="0"/>
        <w:adjustRightInd w:val="0"/>
        <w:spacing w:before="100" w:beforeAutospacing="1" w:after="100" w:afterAutospacing="1"/>
        <w:ind w:firstLine="709"/>
        <w:jc w:val="both"/>
      </w:pPr>
      <w:r>
        <w:rPr>
          <w:kern w:val="2"/>
          <w:sz w:val="28"/>
          <w:szCs w:val="28"/>
        </w:rPr>
        <w:t xml:space="preserve">Перечень подпрограмм, основных мероприятий муниципальной программы Константиновского городского поселения  </w:t>
      </w:r>
      <w:r>
        <w:rPr>
          <w:sz w:val="28"/>
          <w:szCs w:val="28"/>
        </w:rPr>
        <w:t xml:space="preserve">«Развитие физической культуры и спорта» </w:t>
      </w:r>
      <w:r>
        <w:rPr>
          <w:kern w:val="2"/>
          <w:sz w:val="28"/>
          <w:szCs w:val="28"/>
        </w:rPr>
        <w:t>приведен в приложении №3 к муниципальной программе.</w:t>
      </w:r>
    </w:p>
    <w:p w:rsidR="00DB486D" w:rsidRDefault="00DB486D" w:rsidP="00DB486D">
      <w:pPr>
        <w:spacing w:before="100" w:beforeAutospacing="1" w:after="100" w:afterAutospacing="1"/>
        <w:ind w:firstLine="709"/>
        <w:jc w:val="both"/>
      </w:pPr>
      <w:r>
        <w:rPr>
          <w:kern w:val="2"/>
          <w:sz w:val="28"/>
          <w:szCs w:val="28"/>
        </w:rPr>
        <w:t> </w:t>
      </w:r>
    </w:p>
    <w:p w:rsidR="00DB486D" w:rsidRDefault="00DB486D" w:rsidP="00DB486D">
      <w:pPr>
        <w:spacing w:before="100" w:beforeAutospacing="1" w:after="100" w:afterAutospacing="1"/>
        <w:ind w:firstLine="709"/>
        <w:jc w:val="center"/>
      </w:pPr>
      <w:r>
        <w:rPr>
          <w:sz w:val="28"/>
          <w:szCs w:val="28"/>
        </w:rPr>
        <w:lastRenderedPageBreak/>
        <w:t xml:space="preserve">Раздел 4. </w:t>
      </w:r>
      <w:r>
        <w:rPr>
          <w:kern w:val="2"/>
          <w:sz w:val="28"/>
          <w:szCs w:val="28"/>
        </w:rPr>
        <w:t xml:space="preserve"> Информация по ресурсному обеспечению муниципальной программы.</w:t>
      </w:r>
    </w:p>
    <w:p w:rsidR="00DB486D" w:rsidRDefault="00DB486D" w:rsidP="00DB486D">
      <w:pPr>
        <w:spacing w:before="100" w:beforeAutospacing="1" w:after="100" w:afterAutospacing="1"/>
        <w:ind w:firstLine="709"/>
        <w:jc w:val="both"/>
      </w:pPr>
      <w:r>
        <w:rPr>
          <w:kern w:val="2"/>
          <w:sz w:val="28"/>
          <w:szCs w:val="28"/>
        </w:rPr>
        <w:t xml:space="preserve">Общий объем финансирования муниципальной программы – </w:t>
      </w:r>
      <w:r>
        <w:rPr>
          <w:b/>
          <w:kern w:val="2"/>
          <w:sz w:val="28"/>
          <w:szCs w:val="28"/>
        </w:rPr>
        <w:t>1 116,0</w:t>
      </w:r>
      <w:r>
        <w:rPr>
          <w:kern w:val="2"/>
          <w:sz w:val="28"/>
          <w:szCs w:val="28"/>
        </w:rPr>
        <w:t xml:space="preserve">  тыс. рублей, в том числе по годам:</w:t>
      </w:r>
    </w:p>
    <w:p w:rsidR="00DB486D" w:rsidRDefault="00DB486D" w:rsidP="00DB486D">
      <w:pPr>
        <w:spacing w:before="100" w:beforeAutospacing="1" w:after="100" w:afterAutospacing="1"/>
        <w:ind w:firstLine="709"/>
        <w:jc w:val="both"/>
      </w:pPr>
      <w:r>
        <w:rPr>
          <w:kern w:val="2"/>
          <w:sz w:val="28"/>
          <w:szCs w:val="28"/>
        </w:rPr>
        <w:t>в 2014 г. – 75,0 тыс. рублей,</w:t>
      </w:r>
    </w:p>
    <w:p w:rsidR="00DB486D" w:rsidRDefault="00DB486D" w:rsidP="00DB486D">
      <w:pPr>
        <w:spacing w:before="100" w:beforeAutospacing="1" w:after="100" w:afterAutospacing="1"/>
        <w:ind w:firstLine="709"/>
        <w:jc w:val="both"/>
      </w:pPr>
      <w:r>
        <w:rPr>
          <w:kern w:val="2"/>
          <w:sz w:val="28"/>
          <w:szCs w:val="28"/>
        </w:rPr>
        <w:t>в 2015 г. – 60,5 тыс. рублей,</w:t>
      </w:r>
    </w:p>
    <w:p w:rsidR="00DB486D" w:rsidRDefault="00DB486D" w:rsidP="00DB486D">
      <w:pPr>
        <w:spacing w:before="100" w:beforeAutospacing="1" w:after="100" w:afterAutospacing="1"/>
        <w:ind w:firstLine="709"/>
        <w:jc w:val="both"/>
      </w:pPr>
      <w:r>
        <w:rPr>
          <w:kern w:val="2"/>
          <w:sz w:val="28"/>
          <w:szCs w:val="28"/>
        </w:rPr>
        <w:t>в 2016 г. – 60,5 тыс. рублей,</w:t>
      </w:r>
    </w:p>
    <w:p w:rsidR="00DB486D" w:rsidRDefault="00DB486D" w:rsidP="00DB486D">
      <w:pPr>
        <w:spacing w:before="100" w:beforeAutospacing="1" w:after="100" w:afterAutospacing="1"/>
        <w:ind w:firstLine="709"/>
        <w:jc w:val="both"/>
      </w:pPr>
      <w:r>
        <w:rPr>
          <w:kern w:val="2"/>
          <w:sz w:val="28"/>
          <w:szCs w:val="28"/>
        </w:rPr>
        <w:t>в 2017 г. – 680,0 тыс. рублей,</w:t>
      </w:r>
    </w:p>
    <w:p w:rsidR="00DB486D" w:rsidRDefault="00DB486D" w:rsidP="00DB486D">
      <w:pPr>
        <w:spacing w:before="100" w:beforeAutospacing="1" w:after="100" w:afterAutospacing="1"/>
        <w:ind w:firstLine="709"/>
        <w:jc w:val="both"/>
      </w:pPr>
      <w:r>
        <w:rPr>
          <w:kern w:val="2"/>
          <w:sz w:val="28"/>
          <w:szCs w:val="28"/>
        </w:rPr>
        <w:t>в 2018 г. – 80,0 тыс. рублей,</w:t>
      </w:r>
    </w:p>
    <w:p w:rsidR="00DB486D" w:rsidRDefault="00DB486D" w:rsidP="00DB486D">
      <w:pPr>
        <w:spacing w:before="100" w:beforeAutospacing="1" w:after="100" w:afterAutospacing="1"/>
        <w:ind w:firstLine="709"/>
        <w:jc w:val="both"/>
      </w:pPr>
      <w:r>
        <w:rPr>
          <w:kern w:val="2"/>
          <w:sz w:val="28"/>
          <w:szCs w:val="28"/>
        </w:rPr>
        <w:t>в 2019 г. – 80,0 тыс. рублей,</w:t>
      </w:r>
    </w:p>
    <w:p w:rsidR="00DB486D" w:rsidRDefault="00DB486D" w:rsidP="00DB486D">
      <w:pPr>
        <w:spacing w:before="100" w:beforeAutospacing="1" w:after="100" w:afterAutospacing="1"/>
        <w:ind w:firstLine="708"/>
        <w:jc w:val="both"/>
      </w:pPr>
      <w:r>
        <w:rPr>
          <w:kern w:val="2"/>
          <w:sz w:val="28"/>
          <w:szCs w:val="28"/>
        </w:rPr>
        <w:t>в 2020 г. – 80,0 тыс. рублей,</w:t>
      </w:r>
    </w:p>
    <w:p w:rsidR="00DB486D" w:rsidRDefault="00DB486D" w:rsidP="00DB486D">
      <w:pPr>
        <w:spacing w:before="100" w:beforeAutospacing="1" w:after="100" w:afterAutospacing="1"/>
        <w:jc w:val="both"/>
      </w:pPr>
      <w:r>
        <w:rPr>
          <w:sz w:val="28"/>
          <w:szCs w:val="28"/>
        </w:rPr>
        <w:t> </w:t>
      </w:r>
    </w:p>
    <w:p w:rsidR="00DB486D" w:rsidRDefault="00DB486D" w:rsidP="00DB486D">
      <w:pPr>
        <w:autoSpaceDE w:val="0"/>
        <w:autoSpaceDN w:val="0"/>
        <w:adjustRightInd w:val="0"/>
        <w:spacing w:before="100" w:beforeAutospacing="1" w:after="100" w:afterAutospacing="1"/>
        <w:ind w:firstLine="709"/>
        <w:jc w:val="both"/>
      </w:pPr>
      <w:r>
        <w:rPr>
          <w:kern w:val="2"/>
          <w:sz w:val="28"/>
          <w:szCs w:val="28"/>
        </w:rPr>
        <w:t xml:space="preserve">Ресурсное обеспечение реализации муниципальной  программы за счет средств бюджета Константиновского городского поселения подлежит ежегодному уточнению в рамках формирования проектов бюджетов на очередной финансовый год и плановый период. </w:t>
      </w:r>
    </w:p>
    <w:p w:rsidR="00DB486D" w:rsidRDefault="00DB486D" w:rsidP="00DB486D">
      <w:pPr>
        <w:autoSpaceDE w:val="0"/>
        <w:autoSpaceDN w:val="0"/>
        <w:adjustRightInd w:val="0"/>
        <w:spacing w:before="100" w:beforeAutospacing="1" w:after="100" w:afterAutospacing="1"/>
        <w:ind w:firstLine="709"/>
        <w:jc w:val="both"/>
      </w:pPr>
      <w:r>
        <w:rPr>
          <w:kern w:val="2"/>
          <w:sz w:val="28"/>
          <w:szCs w:val="28"/>
        </w:rPr>
        <w:t>Расходы бюджета Константиновского городского поселения на реализацию муниципальной программы приведены в приложении №4 к муниципальной  программе.</w:t>
      </w:r>
    </w:p>
    <w:p w:rsidR="00DB486D" w:rsidRDefault="00DB486D" w:rsidP="00DB486D">
      <w:pPr>
        <w:spacing w:before="100" w:beforeAutospacing="1" w:after="100" w:afterAutospacing="1"/>
        <w:jc w:val="both"/>
      </w:pPr>
      <w:r>
        <w:rPr>
          <w:sz w:val="28"/>
          <w:szCs w:val="28"/>
        </w:rPr>
        <w:t> </w:t>
      </w:r>
    </w:p>
    <w:p w:rsidR="00DB486D" w:rsidRDefault="00DB486D" w:rsidP="00DB486D">
      <w:pPr>
        <w:spacing w:before="100" w:beforeAutospacing="1" w:after="100" w:afterAutospacing="1"/>
        <w:jc w:val="center"/>
      </w:pPr>
      <w:r>
        <w:rPr>
          <w:sz w:val="28"/>
          <w:szCs w:val="28"/>
        </w:rPr>
        <w:t>Раздел 5.</w:t>
      </w:r>
      <w:r>
        <w:rPr>
          <w:kern w:val="2"/>
          <w:sz w:val="28"/>
          <w:szCs w:val="28"/>
        </w:rPr>
        <w:t xml:space="preserve"> Методика оценки эффективности муниципальной программы</w:t>
      </w:r>
    </w:p>
    <w:p w:rsidR="00DB486D" w:rsidRDefault="00DB486D" w:rsidP="00DB486D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67"/>
        <w:jc w:val="both"/>
      </w:pPr>
      <w:proofErr w:type="gramStart"/>
      <w:r>
        <w:rPr>
          <w:sz w:val="28"/>
          <w:szCs w:val="28"/>
        </w:rPr>
        <w:lastRenderedPageBreak/>
        <w:t>Методика оценки эффективности муниципальной программы представляет собой оценку фактической эффективности в процессе и по итогам реализации муниципальной программы и должна быть основана на оценке результативности муниципальной программы с учетом объема ресурсов, направленных на ее реализацию, а также реализовавшихся рисков и социально-экономических эффектов, оказывающих влияние на изменение соответствующей сферы социально-экономического развития Константиновского городского поселения.</w:t>
      </w:r>
      <w:proofErr w:type="gramEnd"/>
    </w:p>
    <w:p w:rsidR="00DB486D" w:rsidRDefault="00DB486D" w:rsidP="00DB486D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67"/>
        <w:jc w:val="both"/>
      </w:pPr>
      <w:r>
        <w:rPr>
          <w:sz w:val="28"/>
          <w:szCs w:val="28"/>
        </w:rPr>
        <w:t>Методика оценки эффективности муниципальной программы учитывает необходимость проведения оценок:</w:t>
      </w:r>
    </w:p>
    <w:p w:rsidR="00DB486D" w:rsidRDefault="00DB486D" w:rsidP="00DB486D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67"/>
        <w:jc w:val="both"/>
      </w:pPr>
      <w:r>
        <w:rPr>
          <w:sz w:val="28"/>
          <w:szCs w:val="28"/>
        </w:rPr>
        <w:t>степени достижения целей и решения задач подпрограмм и муниципальной программы в целом посредством выполнения установленных целевых показателей;</w:t>
      </w:r>
    </w:p>
    <w:p w:rsidR="00DB486D" w:rsidRDefault="00DB486D" w:rsidP="00DB486D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67"/>
        <w:jc w:val="both"/>
      </w:pPr>
      <w:r>
        <w:rPr>
          <w:sz w:val="28"/>
          <w:szCs w:val="28"/>
        </w:rPr>
        <w:t>степени соответствия расходов запланированному уровню затрат и эффективности использования средств бюджета Константиновского городского поселения;</w:t>
      </w:r>
    </w:p>
    <w:p w:rsidR="00DB486D" w:rsidRDefault="00DB486D" w:rsidP="00DB486D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</w:pPr>
      <w:r>
        <w:rPr>
          <w:sz w:val="28"/>
          <w:szCs w:val="28"/>
        </w:rPr>
        <w:t>степени реализации основных мероприятий подпрограмм и мероприятий ведомственных целевых программ (достижения ожидаемых результатов их реализации).</w:t>
      </w:r>
    </w:p>
    <w:p w:rsidR="00DB486D" w:rsidRDefault="00DB486D" w:rsidP="00DB486D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</w:pPr>
      <w:r>
        <w:rPr>
          <w:sz w:val="28"/>
          <w:szCs w:val="28"/>
        </w:rPr>
        <w:t>В рамках методики оценки эффективности муниципальной программы может предусматриваться установление пороговых значений целевых показателей (индикаторов) муниципальной программы. Превышение (</w:t>
      </w:r>
      <w:proofErr w:type="spellStart"/>
      <w:r>
        <w:rPr>
          <w:sz w:val="28"/>
          <w:szCs w:val="28"/>
        </w:rPr>
        <w:t>недостижение</w:t>
      </w:r>
      <w:proofErr w:type="spellEnd"/>
      <w:r>
        <w:rPr>
          <w:sz w:val="28"/>
          <w:szCs w:val="28"/>
        </w:rPr>
        <w:t>) таких пороговых значений свидетельствует об эффективной (неэффективной) реализации муниципальной программы.</w:t>
      </w:r>
    </w:p>
    <w:p w:rsidR="00DB486D" w:rsidRDefault="00DB486D" w:rsidP="00DB486D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</w:pPr>
      <w:r>
        <w:rPr>
          <w:sz w:val="28"/>
          <w:szCs w:val="28"/>
        </w:rPr>
        <w:t>Методика оценки эффективности муниципальной программы предусматривает возможность проведения оценки эффективности муниципальной программы в течение реализации муниципальной программы не реже чем один раз в год.</w:t>
      </w:r>
    </w:p>
    <w:p w:rsidR="00DB486D" w:rsidRDefault="00DB486D" w:rsidP="00DB486D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</w:pPr>
      <w:r>
        <w:rPr>
          <w:sz w:val="28"/>
          <w:szCs w:val="28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DB486D" w:rsidRDefault="00DB486D" w:rsidP="00DB486D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</w:pPr>
      <w:r>
        <w:rPr>
          <w:sz w:val="28"/>
          <w:szCs w:val="28"/>
        </w:rPr>
        <w:t> </w:t>
      </w:r>
    </w:p>
    <w:p w:rsidR="00DB486D" w:rsidRDefault="00DB486D" w:rsidP="00DB486D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</w:pPr>
      <w:proofErr w:type="gramStart"/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. </w:t>
      </w:r>
      <w:r>
        <w:rPr>
          <w:kern w:val="2"/>
          <w:sz w:val="28"/>
          <w:szCs w:val="28"/>
        </w:rPr>
        <w:t xml:space="preserve">Степень достижения целевых показателей </w:t>
      </w:r>
      <w:r>
        <w:rPr>
          <w:sz w:val="28"/>
          <w:szCs w:val="28"/>
        </w:rPr>
        <w:t>муниципальной</w:t>
      </w:r>
      <w:r>
        <w:rPr>
          <w:kern w:val="2"/>
          <w:sz w:val="28"/>
          <w:szCs w:val="28"/>
        </w:rPr>
        <w:t xml:space="preserve"> программы осуществляется по нижеприведенным </w:t>
      </w:r>
      <w:r>
        <w:rPr>
          <w:kern w:val="2"/>
          <w:sz w:val="28"/>
          <w:szCs w:val="28"/>
        </w:rPr>
        <w:lastRenderedPageBreak/>
        <w:t>формулам.</w:t>
      </w:r>
      <w:proofErr w:type="gramEnd"/>
    </w:p>
    <w:p w:rsidR="00DB486D" w:rsidRDefault="00DB486D" w:rsidP="00DB486D">
      <w:pPr>
        <w:autoSpaceDE w:val="0"/>
        <w:autoSpaceDN w:val="0"/>
        <w:adjustRightInd w:val="0"/>
        <w:spacing w:before="100" w:beforeAutospacing="1" w:after="100" w:afterAutospacing="1"/>
        <w:ind w:firstLine="540"/>
        <w:jc w:val="both"/>
      </w:pPr>
      <w:r>
        <w:rPr>
          <w:kern w:val="2"/>
          <w:sz w:val="28"/>
          <w:szCs w:val="28"/>
        </w:rPr>
        <w:t>В отношении показателя, большее значение которого отражает большую эффективность, – по формуле:</w:t>
      </w:r>
    </w:p>
    <w:p w:rsidR="00DB486D" w:rsidRDefault="00DB486D" w:rsidP="00DB486D">
      <w:pPr>
        <w:spacing w:before="100" w:beforeAutospacing="1" w:after="100" w:afterAutospacing="1"/>
        <w:ind w:firstLine="709"/>
      </w:pPr>
      <w:r>
        <w:rPr>
          <w:kern w:val="2"/>
        </w:rPr>
        <w:t> </w:t>
      </w:r>
    </w:p>
    <w:p w:rsidR="00DB486D" w:rsidRDefault="00DB486D" w:rsidP="00DB486D">
      <w:pPr>
        <w:spacing w:before="100" w:beforeAutospacing="1" w:after="100" w:afterAutospacing="1"/>
        <w:ind w:firstLine="709"/>
        <w:jc w:val="center"/>
      </w:pPr>
      <w:proofErr w:type="spellStart"/>
      <w:r>
        <w:rPr>
          <w:kern w:val="2"/>
          <w:sz w:val="28"/>
          <w:szCs w:val="28"/>
        </w:rPr>
        <w:t>Э</w:t>
      </w:r>
      <w:r>
        <w:rPr>
          <w:kern w:val="2"/>
          <w:sz w:val="28"/>
          <w:szCs w:val="28"/>
          <w:vertAlign w:val="subscript"/>
        </w:rPr>
        <w:t>п</w:t>
      </w:r>
      <w:proofErr w:type="spellEnd"/>
      <w:r>
        <w:rPr>
          <w:kern w:val="2"/>
          <w:sz w:val="28"/>
          <w:szCs w:val="28"/>
        </w:rPr>
        <w:t xml:space="preserve"> = </w:t>
      </w:r>
      <w:proofErr w:type="spellStart"/>
      <w:r>
        <w:rPr>
          <w:kern w:val="2"/>
          <w:sz w:val="28"/>
          <w:szCs w:val="28"/>
        </w:rPr>
        <w:t>ИД</w:t>
      </w:r>
      <w:r>
        <w:rPr>
          <w:kern w:val="2"/>
          <w:sz w:val="28"/>
          <w:szCs w:val="28"/>
          <w:vertAlign w:val="subscript"/>
        </w:rPr>
        <w:t>п</w:t>
      </w:r>
      <w:proofErr w:type="spellEnd"/>
      <w:r>
        <w:rPr>
          <w:kern w:val="2"/>
          <w:sz w:val="28"/>
          <w:szCs w:val="28"/>
        </w:rPr>
        <w:t>/</w:t>
      </w:r>
      <w:proofErr w:type="spellStart"/>
      <w:r>
        <w:rPr>
          <w:kern w:val="2"/>
          <w:sz w:val="28"/>
          <w:szCs w:val="28"/>
        </w:rPr>
        <w:t>ИЦ</w:t>
      </w:r>
      <w:r>
        <w:rPr>
          <w:kern w:val="2"/>
          <w:sz w:val="28"/>
          <w:szCs w:val="28"/>
          <w:vertAlign w:val="subscript"/>
        </w:rPr>
        <w:t>п</w:t>
      </w:r>
      <w:proofErr w:type="spellEnd"/>
    </w:p>
    <w:p w:rsidR="00DB486D" w:rsidRDefault="00DB486D" w:rsidP="00DB486D">
      <w:pPr>
        <w:spacing w:before="100" w:beforeAutospacing="1" w:after="100" w:afterAutospacing="1"/>
      </w:pPr>
      <w:r>
        <w:rPr>
          <w:kern w:val="2"/>
        </w:rPr>
        <w:t> </w:t>
      </w:r>
    </w:p>
    <w:p w:rsidR="00DB486D" w:rsidRDefault="00DB486D" w:rsidP="00DB486D">
      <w:pPr>
        <w:spacing w:before="100" w:beforeAutospacing="1" w:after="100" w:afterAutospacing="1"/>
        <w:ind w:firstLine="567"/>
        <w:jc w:val="both"/>
      </w:pPr>
      <w:r>
        <w:rPr>
          <w:kern w:val="2"/>
          <w:sz w:val="28"/>
          <w:szCs w:val="28"/>
        </w:rPr>
        <w:t xml:space="preserve">где </w:t>
      </w:r>
      <w:proofErr w:type="spellStart"/>
      <w:r>
        <w:rPr>
          <w:kern w:val="2"/>
          <w:sz w:val="28"/>
          <w:szCs w:val="28"/>
        </w:rPr>
        <w:t>Э</w:t>
      </w:r>
      <w:r>
        <w:rPr>
          <w:kern w:val="2"/>
          <w:sz w:val="28"/>
          <w:szCs w:val="28"/>
          <w:vertAlign w:val="subscript"/>
        </w:rPr>
        <w:t>п</w:t>
      </w:r>
      <w:proofErr w:type="spellEnd"/>
      <w:r>
        <w:rPr>
          <w:kern w:val="2"/>
          <w:sz w:val="28"/>
          <w:szCs w:val="28"/>
        </w:rPr>
        <w:t xml:space="preserve"> – эффективность хода реализации целевого показателя </w:t>
      </w:r>
      <w:r>
        <w:rPr>
          <w:sz w:val="28"/>
          <w:szCs w:val="28"/>
        </w:rPr>
        <w:t xml:space="preserve">муниципальной </w:t>
      </w:r>
      <w:r>
        <w:rPr>
          <w:kern w:val="2"/>
          <w:sz w:val="28"/>
          <w:szCs w:val="28"/>
        </w:rPr>
        <w:t xml:space="preserve">программы; </w:t>
      </w:r>
    </w:p>
    <w:p w:rsidR="00DB486D" w:rsidRDefault="00DB486D" w:rsidP="00DB486D">
      <w:pPr>
        <w:spacing w:before="100" w:beforeAutospacing="1" w:after="100" w:afterAutospacing="1"/>
        <w:ind w:firstLine="567"/>
        <w:jc w:val="both"/>
      </w:pPr>
      <w:proofErr w:type="spellStart"/>
      <w:r>
        <w:rPr>
          <w:kern w:val="2"/>
          <w:sz w:val="28"/>
          <w:szCs w:val="28"/>
        </w:rPr>
        <w:t>ИД</w:t>
      </w:r>
      <w:r>
        <w:rPr>
          <w:kern w:val="2"/>
          <w:sz w:val="28"/>
          <w:szCs w:val="28"/>
          <w:vertAlign w:val="subscript"/>
        </w:rPr>
        <w:t>п</w:t>
      </w:r>
      <w:proofErr w:type="spellEnd"/>
      <w:r>
        <w:rPr>
          <w:kern w:val="2"/>
          <w:sz w:val="28"/>
          <w:szCs w:val="28"/>
        </w:rPr>
        <w:t xml:space="preserve"> – фактическое значение показателя, достигнутого в ходе реализации </w:t>
      </w:r>
      <w:r>
        <w:rPr>
          <w:sz w:val="28"/>
          <w:szCs w:val="28"/>
        </w:rPr>
        <w:t>муниципальной</w:t>
      </w:r>
      <w:r>
        <w:rPr>
          <w:kern w:val="2"/>
          <w:sz w:val="28"/>
          <w:szCs w:val="28"/>
        </w:rPr>
        <w:t xml:space="preserve"> программы;</w:t>
      </w:r>
    </w:p>
    <w:p w:rsidR="00DB486D" w:rsidRDefault="00DB486D" w:rsidP="00DB486D">
      <w:pPr>
        <w:spacing w:before="100" w:beforeAutospacing="1" w:after="100" w:afterAutospacing="1"/>
        <w:ind w:firstLine="567"/>
        <w:jc w:val="both"/>
      </w:pPr>
      <w:proofErr w:type="spellStart"/>
      <w:r>
        <w:rPr>
          <w:kern w:val="2"/>
          <w:sz w:val="28"/>
          <w:szCs w:val="28"/>
        </w:rPr>
        <w:t>ИЦ</w:t>
      </w:r>
      <w:r>
        <w:rPr>
          <w:kern w:val="2"/>
          <w:sz w:val="28"/>
          <w:szCs w:val="28"/>
          <w:vertAlign w:val="subscript"/>
        </w:rPr>
        <w:t>п</w:t>
      </w:r>
      <w:proofErr w:type="spellEnd"/>
      <w:r>
        <w:rPr>
          <w:kern w:val="2"/>
          <w:sz w:val="28"/>
          <w:szCs w:val="28"/>
        </w:rPr>
        <w:t xml:space="preserve"> – целевое значение показателя, утвержденного </w:t>
      </w:r>
      <w:r>
        <w:rPr>
          <w:sz w:val="28"/>
          <w:szCs w:val="28"/>
        </w:rPr>
        <w:t>муниципальной</w:t>
      </w:r>
      <w:r>
        <w:rPr>
          <w:kern w:val="2"/>
          <w:sz w:val="28"/>
          <w:szCs w:val="28"/>
        </w:rPr>
        <w:t xml:space="preserve"> программой.</w:t>
      </w:r>
    </w:p>
    <w:p w:rsidR="00DB486D" w:rsidRDefault="00DB486D" w:rsidP="00DB486D">
      <w:pPr>
        <w:spacing w:before="100" w:beforeAutospacing="1" w:after="100" w:afterAutospacing="1"/>
        <w:ind w:firstLine="567"/>
        <w:jc w:val="both"/>
      </w:pPr>
      <w:r>
        <w:rPr>
          <w:kern w:val="2"/>
          <w:sz w:val="28"/>
          <w:szCs w:val="28"/>
        </w:rPr>
        <w:t xml:space="preserve">Если эффективность целевого показателя </w:t>
      </w:r>
      <w:r>
        <w:rPr>
          <w:sz w:val="28"/>
          <w:szCs w:val="28"/>
        </w:rPr>
        <w:t>муниципальной</w:t>
      </w:r>
      <w:r>
        <w:rPr>
          <w:kern w:val="2"/>
          <w:sz w:val="28"/>
          <w:szCs w:val="28"/>
        </w:rPr>
        <w:t xml:space="preserve"> программы составляет более 1, при расчете суммарной эффективности, эффективность по данному показателю принимается за 1.</w:t>
      </w:r>
    </w:p>
    <w:p w:rsidR="00DB486D" w:rsidRDefault="00DB486D" w:rsidP="00DB486D">
      <w:pPr>
        <w:autoSpaceDE w:val="0"/>
        <w:autoSpaceDN w:val="0"/>
        <w:adjustRightInd w:val="0"/>
        <w:spacing w:before="100" w:beforeAutospacing="1" w:after="100" w:afterAutospacing="1"/>
        <w:ind w:firstLine="567"/>
        <w:jc w:val="both"/>
      </w:pPr>
      <w:r>
        <w:rPr>
          <w:kern w:val="2"/>
          <w:sz w:val="28"/>
          <w:szCs w:val="28"/>
        </w:rPr>
        <w:t>В отношении показателя, меньшее значение которого отражает большую эффективность, – по формуле:</w:t>
      </w:r>
    </w:p>
    <w:p w:rsidR="00DB486D" w:rsidRDefault="00DB486D" w:rsidP="00DB486D">
      <w:pPr>
        <w:spacing w:before="100" w:beforeAutospacing="1" w:after="100" w:afterAutospacing="1"/>
        <w:ind w:firstLine="709"/>
        <w:jc w:val="center"/>
      </w:pPr>
      <w:proofErr w:type="spellStart"/>
      <w:r>
        <w:rPr>
          <w:kern w:val="2"/>
          <w:sz w:val="28"/>
          <w:szCs w:val="28"/>
        </w:rPr>
        <w:t>Э</w:t>
      </w:r>
      <w:r>
        <w:rPr>
          <w:kern w:val="2"/>
          <w:sz w:val="28"/>
          <w:szCs w:val="28"/>
          <w:vertAlign w:val="subscript"/>
        </w:rPr>
        <w:t>п</w:t>
      </w:r>
      <w:proofErr w:type="spellEnd"/>
      <w:r>
        <w:rPr>
          <w:kern w:val="2"/>
          <w:sz w:val="28"/>
          <w:szCs w:val="28"/>
        </w:rPr>
        <w:t xml:space="preserve"> = </w:t>
      </w:r>
      <w:proofErr w:type="spellStart"/>
      <w:r>
        <w:rPr>
          <w:kern w:val="2"/>
          <w:sz w:val="28"/>
          <w:szCs w:val="28"/>
        </w:rPr>
        <w:t>ИЦ</w:t>
      </w:r>
      <w:r>
        <w:rPr>
          <w:kern w:val="2"/>
          <w:sz w:val="28"/>
          <w:szCs w:val="28"/>
          <w:vertAlign w:val="subscript"/>
        </w:rPr>
        <w:t>п</w:t>
      </w:r>
      <w:proofErr w:type="spellEnd"/>
      <w:r>
        <w:rPr>
          <w:kern w:val="2"/>
          <w:sz w:val="28"/>
          <w:szCs w:val="28"/>
        </w:rPr>
        <w:t>/</w:t>
      </w:r>
      <w:proofErr w:type="spellStart"/>
      <w:r>
        <w:rPr>
          <w:kern w:val="2"/>
          <w:sz w:val="28"/>
          <w:szCs w:val="28"/>
        </w:rPr>
        <w:t>ИД</w:t>
      </w:r>
      <w:r>
        <w:rPr>
          <w:kern w:val="2"/>
          <w:sz w:val="28"/>
          <w:szCs w:val="28"/>
          <w:vertAlign w:val="subscript"/>
        </w:rPr>
        <w:t>п</w:t>
      </w:r>
      <w:proofErr w:type="spellEnd"/>
    </w:p>
    <w:p w:rsidR="00DB486D" w:rsidRDefault="00DB486D" w:rsidP="00DB486D">
      <w:pPr>
        <w:spacing w:before="100" w:beforeAutospacing="1" w:after="100" w:afterAutospacing="1"/>
        <w:ind w:firstLine="709"/>
      </w:pPr>
      <w:r>
        <w:rPr>
          <w:kern w:val="2"/>
        </w:rPr>
        <w:t> </w:t>
      </w:r>
    </w:p>
    <w:p w:rsidR="00DB486D" w:rsidRDefault="00DB486D" w:rsidP="00DB486D">
      <w:pPr>
        <w:spacing w:before="100" w:beforeAutospacing="1" w:after="100" w:afterAutospacing="1"/>
        <w:ind w:firstLine="567"/>
        <w:jc w:val="both"/>
      </w:pPr>
      <w:r>
        <w:rPr>
          <w:kern w:val="2"/>
          <w:sz w:val="28"/>
          <w:szCs w:val="28"/>
        </w:rPr>
        <w:t xml:space="preserve">где </w:t>
      </w:r>
      <w:proofErr w:type="spellStart"/>
      <w:r>
        <w:rPr>
          <w:kern w:val="2"/>
          <w:sz w:val="28"/>
          <w:szCs w:val="28"/>
        </w:rPr>
        <w:t>Э</w:t>
      </w:r>
      <w:r>
        <w:rPr>
          <w:kern w:val="2"/>
          <w:sz w:val="28"/>
          <w:szCs w:val="28"/>
          <w:vertAlign w:val="subscript"/>
        </w:rPr>
        <w:t>п</w:t>
      </w:r>
      <w:proofErr w:type="spellEnd"/>
      <w:r>
        <w:rPr>
          <w:kern w:val="2"/>
          <w:sz w:val="28"/>
          <w:szCs w:val="28"/>
        </w:rPr>
        <w:t xml:space="preserve"> – эффективность хода реализации целевого показателя </w:t>
      </w:r>
      <w:r>
        <w:rPr>
          <w:sz w:val="28"/>
          <w:szCs w:val="28"/>
        </w:rPr>
        <w:t>муниципальной</w:t>
      </w:r>
      <w:r>
        <w:rPr>
          <w:kern w:val="2"/>
          <w:sz w:val="28"/>
          <w:szCs w:val="28"/>
        </w:rPr>
        <w:t xml:space="preserve"> программы;</w:t>
      </w:r>
    </w:p>
    <w:p w:rsidR="00DB486D" w:rsidRDefault="00DB486D" w:rsidP="00DB486D">
      <w:pPr>
        <w:spacing w:before="100" w:beforeAutospacing="1" w:after="100" w:afterAutospacing="1"/>
        <w:ind w:firstLine="567"/>
        <w:jc w:val="both"/>
      </w:pPr>
      <w:proofErr w:type="spellStart"/>
      <w:r>
        <w:rPr>
          <w:kern w:val="2"/>
          <w:sz w:val="28"/>
          <w:szCs w:val="28"/>
        </w:rPr>
        <w:t>ИЦ</w:t>
      </w:r>
      <w:r>
        <w:rPr>
          <w:kern w:val="2"/>
          <w:sz w:val="28"/>
          <w:szCs w:val="28"/>
          <w:vertAlign w:val="subscript"/>
        </w:rPr>
        <w:t>п</w:t>
      </w:r>
      <w:proofErr w:type="spellEnd"/>
      <w:r>
        <w:rPr>
          <w:kern w:val="2"/>
          <w:sz w:val="28"/>
          <w:szCs w:val="28"/>
        </w:rPr>
        <w:t xml:space="preserve"> – целевое значение показателя, утвержденного </w:t>
      </w:r>
      <w:r>
        <w:rPr>
          <w:sz w:val="28"/>
          <w:szCs w:val="28"/>
        </w:rPr>
        <w:t>муниципальной</w:t>
      </w:r>
      <w:r>
        <w:rPr>
          <w:kern w:val="2"/>
          <w:sz w:val="28"/>
          <w:szCs w:val="28"/>
        </w:rPr>
        <w:t xml:space="preserve"> программой;</w:t>
      </w:r>
    </w:p>
    <w:p w:rsidR="00DB486D" w:rsidRDefault="00DB486D" w:rsidP="00DB486D">
      <w:pPr>
        <w:spacing w:before="100" w:beforeAutospacing="1" w:after="100" w:afterAutospacing="1"/>
        <w:ind w:firstLine="567"/>
        <w:jc w:val="both"/>
      </w:pPr>
      <w:proofErr w:type="spellStart"/>
      <w:r>
        <w:rPr>
          <w:kern w:val="2"/>
          <w:sz w:val="28"/>
          <w:szCs w:val="28"/>
        </w:rPr>
        <w:t>ИД</w:t>
      </w:r>
      <w:r>
        <w:rPr>
          <w:kern w:val="2"/>
          <w:sz w:val="28"/>
          <w:szCs w:val="28"/>
          <w:vertAlign w:val="subscript"/>
        </w:rPr>
        <w:t>п</w:t>
      </w:r>
      <w:proofErr w:type="spellEnd"/>
      <w:r>
        <w:rPr>
          <w:kern w:val="2"/>
          <w:sz w:val="28"/>
          <w:szCs w:val="28"/>
        </w:rPr>
        <w:t xml:space="preserve"> – фактическое значение показателя, достигнутого в ходе реализации </w:t>
      </w:r>
      <w:r>
        <w:rPr>
          <w:sz w:val="28"/>
          <w:szCs w:val="28"/>
        </w:rPr>
        <w:t>муниципальной</w:t>
      </w:r>
      <w:r>
        <w:rPr>
          <w:kern w:val="2"/>
          <w:sz w:val="28"/>
          <w:szCs w:val="28"/>
        </w:rPr>
        <w:t xml:space="preserve"> программы.</w:t>
      </w:r>
    </w:p>
    <w:p w:rsidR="00DB486D" w:rsidRDefault="00DB486D" w:rsidP="00DB486D">
      <w:pPr>
        <w:spacing w:before="100" w:beforeAutospacing="1" w:after="100" w:afterAutospacing="1"/>
        <w:ind w:firstLine="567"/>
        <w:jc w:val="both"/>
      </w:pPr>
      <w:r>
        <w:rPr>
          <w:kern w:val="2"/>
          <w:sz w:val="28"/>
          <w:szCs w:val="28"/>
        </w:rPr>
        <w:lastRenderedPageBreak/>
        <w:t xml:space="preserve">Если эффективность целевого показателя </w:t>
      </w:r>
      <w:r>
        <w:rPr>
          <w:sz w:val="28"/>
          <w:szCs w:val="28"/>
        </w:rPr>
        <w:t>муниципальной</w:t>
      </w:r>
      <w:r>
        <w:rPr>
          <w:kern w:val="2"/>
          <w:sz w:val="28"/>
          <w:szCs w:val="28"/>
        </w:rPr>
        <w:t xml:space="preserve"> программы составляет менее 1, при расчете суммарной эффективности, эффективность по данному показателю принимается за 0.</w:t>
      </w:r>
    </w:p>
    <w:p w:rsidR="00DB486D" w:rsidRDefault="00DB486D" w:rsidP="00DB486D">
      <w:pPr>
        <w:spacing w:before="100" w:beforeAutospacing="1" w:after="100" w:afterAutospacing="1"/>
        <w:ind w:firstLine="567"/>
        <w:jc w:val="both"/>
      </w:pPr>
      <w:r>
        <w:rPr>
          <w:kern w:val="2"/>
          <w:sz w:val="28"/>
          <w:szCs w:val="28"/>
        </w:rPr>
        <w:t xml:space="preserve">В отношении показателя, исполнение которого оценивается как наступление или </w:t>
      </w:r>
      <w:proofErr w:type="spellStart"/>
      <w:r>
        <w:rPr>
          <w:kern w:val="2"/>
          <w:sz w:val="28"/>
          <w:szCs w:val="28"/>
        </w:rPr>
        <w:t>ненаступление</w:t>
      </w:r>
      <w:proofErr w:type="spellEnd"/>
      <w:r>
        <w:rPr>
          <w:kern w:val="2"/>
          <w:sz w:val="28"/>
          <w:szCs w:val="28"/>
        </w:rPr>
        <w:t xml:space="preserve"> события, за 1 принимается наступление события, за 0 – </w:t>
      </w:r>
      <w:proofErr w:type="spellStart"/>
      <w:r>
        <w:rPr>
          <w:kern w:val="2"/>
          <w:sz w:val="28"/>
          <w:szCs w:val="28"/>
        </w:rPr>
        <w:t>ненаступление</w:t>
      </w:r>
      <w:proofErr w:type="spellEnd"/>
      <w:r>
        <w:rPr>
          <w:kern w:val="2"/>
          <w:sz w:val="28"/>
          <w:szCs w:val="28"/>
        </w:rPr>
        <w:t xml:space="preserve"> события.</w:t>
      </w:r>
    </w:p>
    <w:p w:rsidR="00DB486D" w:rsidRDefault="00DB486D" w:rsidP="00DB486D">
      <w:pPr>
        <w:spacing w:before="100" w:beforeAutospacing="1" w:after="100" w:afterAutospacing="1"/>
        <w:ind w:firstLine="567"/>
        <w:jc w:val="both"/>
      </w:pPr>
      <w:r>
        <w:rPr>
          <w:kern w:val="2"/>
          <w:sz w:val="28"/>
          <w:szCs w:val="28"/>
        </w:rPr>
        <w:t xml:space="preserve">Суммарная оценка степени достижения целевых показателей </w:t>
      </w:r>
      <w:r>
        <w:rPr>
          <w:sz w:val="28"/>
          <w:szCs w:val="28"/>
        </w:rPr>
        <w:t>муниципальной</w:t>
      </w:r>
      <w:r>
        <w:rPr>
          <w:kern w:val="2"/>
          <w:sz w:val="28"/>
          <w:szCs w:val="28"/>
        </w:rPr>
        <w:t xml:space="preserve"> программы определяется по формуле:</w:t>
      </w:r>
    </w:p>
    <w:p w:rsidR="00DB486D" w:rsidRDefault="00DB486D" w:rsidP="00DB486D">
      <w:pPr>
        <w:spacing w:before="100" w:beforeAutospacing="1" w:after="100" w:afterAutospacing="1"/>
        <w:ind w:firstLine="709"/>
        <w:jc w:val="both"/>
      </w:pPr>
      <w:r>
        <w:rPr>
          <w:kern w:val="2"/>
        </w:rPr>
        <w:t> </w:t>
      </w:r>
    </w:p>
    <w:p w:rsidR="00DB486D" w:rsidRDefault="00DB486D" w:rsidP="00DB486D">
      <w:pPr>
        <w:spacing w:before="100" w:beforeAutospacing="1" w:after="100" w:afterAutospacing="1"/>
        <w:jc w:val="center"/>
      </w:pPr>
      <w:r>
        <w:rPr>
          <w:noProof/>
          <w:kern w:val="2"/>
          <w:position w:val="-24"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829310" cy="605790"/>
                <wp:effectExtent l="0" t="0" r="0" b="0"/>
                <wp:docPr id="10" name="Прямоугольник 10" descr="C:\Users\Xotab\AppData\Local\Temp\msohtmlclip1\01\clip_image002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29310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0" o:spid="_x0000_s1026" alt="Описание: C:\Users\Xotab\AppData\Local\Temp\msohtmlclip1\01\clip_image002.gif" style="width:65.3pt;height:47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kern w:val="2"/>
          <w:sz w:val="28"/>
          <w:szCs w:val="28"/>
        </w:rPr>
        <w:t>,</w:t>
      </w:r>
    </w:p>
    <w:p w:rsidR="00DB486D" w:rsidRDefault="00DB486D" w:rsidP="00DB486D">
      <w:pPr>
        <w:spacing w:before="100" w:beforeAutospacing="1" w:after="100" w:afterAutospacing="1"/>
        <w:ind w:firstLine="709"/>
        <w:jc w:val="both"/>
      </w:pPr>
      <w:r>
        <w:rPr>
          <w:kern w:val="2"/>
        </w:rPr>
        <w:t> </w:t>
      </w:r>
    </w:p>
    <w:p w:rsidR="00DB486D" w:rsidRDefault="00DB486D" w:rsidP="00DB486D">
      <w:pPr>
        <w:spacing w:before="100" w:beforeAutospacing="1" w:after="100" w:afterAutospacing="1"/>
        <w:ind w:firstLine="567"/>
        <w:jc w:val="both"/>
      </w:pPr>
      <w:r>
        <w:rPr>
          <w:kern w:val="2"/>
          <w:sz w:val="28"/>
          <w:szCs w:val="28"/>
        </w:rPr>
        <w:t xml:space="preserve">где </w:t>
      </w:r>
      <w:proofErr w:type="spellStart"/>
      <w:r>
        <w:rPr>
          <w:kern w:val="2"/>
          <w:sz w:val="28"/>
          <w:szCs w:val="28"/>
        </w:rPr>
        <w:t>Э</w:t>
      </w:r>
      <w:r>
        <w:rPr>
          <w:kern w:val="2"/>
          <w:sz w:val="28"/>
          <w:szCs w:val="28"/>
          <w:vertAlign w:val="subscript"/>
        </w:rPr>
        <w:t>о</w:t>
      </w:r>
      <w:proofErr w:type="spellEnd"/>
      <w:r>
        <w:rPr>
          <w:kern w:val="2"/>
          <w:sz w:val="28"/>
          <w:szCs w:val="28"/>
        </w:rPr>
        <w:t xml:space="preserve"> – суммарная оценка степени достижения целевых показателей </w:t>
      </w:r>
      <w:r>
        <w:rPr>
          <w:sz w:val="28"/>
          <w:szCs w:val="28"/>
        </w:rPr>
        <w:t>муниципальной</w:t>
      </w:r>
      <w:r>
        <w:rPr>
          <w:kern w:val="2"/>
          <w:sz w:val="28"/>
          <w:szCs w:val="28"/>
        </w:rPr>
        <w:t xml:space="preserve"> программы;</w:t>
      </w:r>
    </w:p>
    <w:p w:rsidR="00DB486D" w:rsidRDefault="00DB486D" w:rsidP="00DB486D">
      <w:pPr>
        <w:spacing w:before="100" w:beforeAutospacing="1" w:after="100" w:afterAutospacing="1"/>
        <w:ind w:firstLine="567"/>
        <w:jc w:val="both"/>
      </w:pPr>
      <w:proofErr w:type="spellStart"/>
      <w:r>
        <w:rPr>
          <w:kern w:val="2"/>
          <w:sz w:val="28"/>
          <w:szCs w:val="28"/>
        </w:rPr>
        <w:t>Э</w:t>
      </w:r>
      <w:r>
        <w:rPr>
          <w:kern w:val="2"/>
          <w:sz w:val="28"/>
          <w:szCs w:val="28"/>
          <w:vertAlign w:val="subscript"/>
        </w:rPr>
        <w:t>п</w:t>
      </w:r>
      <w:proofErr w:type="spellEnd"/>
      <w:r>
        <w:rPr>
          <w:kern w:val="2"/>
          <w:sz w:val="28"/>
          <w:szCs w:val="28"/>
        </w:rPr>
        <w:t xml:space="preserve"> – эффективность хода реализации целевого показателя </w:t>
      </w:r>
      <w:r>
        <w:rPr>
          <w:sz w:val="28"/>
          <w:szCs w:val="28"/>
        </w:rPr>
        <w:t>муниципальной</w:t>
      </w:r>
      <w:r>
        <w:rPr>
          <w:kern w:val="2"/>
          <w:sz w:val="28"/>
          <w:szCs w:val="28"/>
        </w:rPr>
        <w:t xml:space="preserve"> программы;</w:t>
      </w:r>
    </w:p>
    <w:p w:rsidR="00DB486D" w:rsidRDefault="00DB486D" w:rsidP="00DB486D">
      <w:pPr>
        <w:spacing w:before="100" w:beforeAutospacing="1" w:after="100" w:afterAutospacing="1"/>
        <w:ind w:firstLine="567"/>
        <w:jc w:val="both"/>
      </w:pPr>
      <w:r>
        <w:rPr>
          <w:kern w:val="2"/>
          <w:sz w:val="28"/>
          <w:szCs w:val="28"/>
          <w:lang w:val="en-US"/>
        </w:rPr>
        <w:t>i</w:t>
      </w:r>
      <w:r>
        <w:rPr>
          <w:kern w:val="2"/>
          <w:sz w:val="28"/>
          <w:szCs w:val="28"/>
        </w:rPr>
        <w:t xml:space="preserve"> – </w:t>
      </w:r>
      <w:proofErr w:type="gramStart"/>
      <w:r>
        <w:rPr>
          <w:kern w:val="2"/>
          <w:sz w:val="28"/>
          <w:szCs w:val="28"/>
        </w:rPr>
        <w:t>номер</w:t>
      </w:r>
      <w:proofErr w:type="gramEnd"/>
      <w:r>
        <w:rPr>
          <w:kern w:val="2"/>
          <w:sz w:val="28"/>
          <w:szCs w:val="28"/>
        </w:rPr>
        <w:t xml:space="preserve"> показателя </w:t>
      </w:r>
      <w:r>
        <w:rPr>
          <w:sz w:val="28"/>
          <w:szCs w:val="28"/>
        </w:rPr>
        <w:t>муниципальной</w:t>
      </w:r>
      <w:r>
        <w:rPr>
          <w:kern w:val="2"/>
          <w:sz w:val="28"/>
          <w:szCs w:val="28"/>
        </w:rPr>
        <w:t xml:space="preserve"> программы;</w:t>
      </w:r>
    </w:p>
    <w:p w:rsidR="00DB486D" w:rsidRDefault="00DB486D" w:rsidP="00DB486D">
      <w:pPr>
        <w:spacing w:before="100" w:beforeAutospacing="1" w:after="100" w:afterAutospacing="1"/>
        <w:ind w:firstLine="567"/>
        <w:jc w:val="both"/>
      </w:pPr>
      <w:r>
        <w:rPr>
          <w:kern w:val="2"/>
          <w:sz w:val="28"/>
          <w:szCs w:val="28"/>
          <w:lang w:val="en-US"/>
        </w:rPr>
        <w:t>n</w:t>
      </w:r>
      <w:r>
        <w:rPr>
          <w:kern w:val="2"/>
          <w:sz w:val="28"/>
          <w:szCs w:val="28"/>
        </w:rPr>
        <w:t xml:space="preserve"> – </w:t>
      </w:r>
      <w:proofErr w:type="gramStart"/>
      <w:r>
        <w:rPr>
          <w:kern w:val="2"/>
          <w:sz w:val="28"/>
          <w:szCs w:val="28"/>
        </w:rPr>
        <w:t>количество</w:t>
      </w:r>
      <w:proofErr w:type="gramEnd"/>
      <w:r>
        <w:rPr>
          <w:kern w:val="2"/>
          <w:sz w:val="28"/>
          <w:szCs w:val="28"/>
        </w:rPr>
        <w:t xml:space="preserve"> целевых показателей </w:t>
      </w:r>
      <w:r>
        <w:rPr>
          <w:sz w:val="28"/>
          <w:szCs w:val="28"/>
        </w:rPr>
        <w:t>муниципальной</w:t>
      </w:r>
      <w:r>
        <w:rPr>
          <w:kern w:val="2"/>
          <w:sz w:val="28"/>
          <w:szCs w:val="28"/>
        </w:rPr>
        <w:t xml:space="preserve"> программы.</w:t>
      </w:r>
    </w:p>
    <w:p w:rsidR="00DB486D" w:rsidRDefault="00DB486D" w:rsidP="00DB486D">
      <w:pPr>
        <w:spacing w:before="100" w:beforeAutospacing="1" w:after="100" w:afterAutospacing="1"/>
        <w:ind w:firstLine="567"/>
        <w:jc w:val="both"/>
      </w:pPr>
      <w:r>
        <w:rPr>
          <w:kern w:val="2"/>
          <w:sz w:val="28"/>
          <w:szCs w:val="28"/>
        </w:rPr>
        <w:t xml:space="preserve">Если суммарная оценка степени достижения целевых показателей </w:t>
      </w:r>
      <w:r>
        <w:rPr>
          <w:sz w:val="28"/>
          <w:szCs w:val="28"/>
        </w:rPr>
        <w:t>муниципальной</w:t>
      </w:r>
      <w:r>
        <w:rPr>
          <w:kern w:val="2"/>
          <w:sz w:val="28"/>
          <w:szCs w:val="28"/>
        </w:rPr>
        <w:t xml:space="preserve"> программы составляет </w:t>
      </w:r>
      <w:r>
        <w:rPr>
          <w:sz w:val="28"/>
          <w:szCs w:val="28"/>
        </w:rPr>
        <w:t>0,95 и выше</w:t>
      </w:r>
      <w:r>
        <w:rPr>
          <w:kern w:val="2"/>
          <w:sz w:val="28"/>
          <w:szCs w:val="28"/>
        </w:rPr>
        <w:t xml:space="preserve">, это характеризует высокий уровень эффективности реализации </w:t>
      </w:r>
      <w:r>
        <w:rPr>
          <w:sz w:val="28"/>
          <w:szCs w:val="28"/>
        </w:rPr>
        <w:t>муниципальной</w:t>
      </w:r>
      <w:r>
        <w:rPr>
          <w:kern w:val="2"/>
          <w:sz w:val="28"/>
          <w:szCs w:val="28"/>
        </w:rPr>
        <w:t xml:space="preserve"> программы по степени достижения целевых показателей.</w:t>
      </w:r>
    </w:p>
    <w:p w:rsidR="00DB486D" w:rsidRDefault="00DB486D" w:rsidP="00DB486D">
      <w:pPr>
        <w:spacing w:before="100" w:beforeAutospacing="1" w:after="100" w:afterAutospacing="1"/>
        <w:ind w:firstLine="567"/>
        <w:jc w:val="both"/>
      </w:pPr>
      <w:r>
        <w:rPr>
          <w:kern w:val="2"/>
          <w:sz w:val="28"/>
          <w:szCs w:val="28"/>
        </w:rPr>
        <w:t xml:space="preserve">Если суммарная оценка степени достижения целевых показателей </w:t>
      </w:r>
      <w:r>
        <w:rPr>
          <w:sz w:val="28"/>
          <w:szCs w:val="28"/>
        </w:rPr>
        <w:t>муниципальной</w:t>
      </w:r>
      <w:r>
        <w:rPr>
          <w:kern w:val="2"/>
          <w:sz w:val="28"/>
          <w:szCs w:val="28"/>
        </w:rPr>
        <w:t xml:space="preserve"> программы составляет от 0,75 до 0,95, это характеризует удовлетворительный уровень эффективности реализации </w:t>
      </w:r>
      <w:r>
        <w:rPr>
          <w:sz w:val="28"/>
          <w:szCs w:val="28"/>
        </w:rPr>
        <w:t>муниципальной</w:t>
      </w:r>
      <w:r>
        <w:rPr>
          <w:kern w:val="2"/>
          <w:sz w:val="28"/>
          <w:szCs w:val="28"/>
        </w:rPr>
        <w:t xml:space="preserve"> программы по степени достижения целевых показателей.</w:t>
      </w:r>
    </w:p>
    <w:p w:rsidR="00DB486D" w:rsidRDefault="00DB486D" w:rsidP="00DB486D">
      <w:pPr>
        <w:spacing w:before="100" w:beforeAutospacing="1" w:after="100" w:afterAutospacing="1"/>
        <w:ind w:firstLine="567"/>
        <w:jc w:val="both"/>
      </w:pPr>
      <w:r>
        <w:rPr>
          <w:kern w:val="2"/>
          <w:sz w:val="28"/>
          <w:szCs w:val="28"/>
        </w:rPr>
        <w:lastRenderedPageBreak/>
        <w:t xml:space="preserve">Если суммарная оценка степени достижения целевых показателей </w:t>
      </w:r>
      <w:r>
        <w:rPr>
          <w:sz w:val="28"/>
          <w:szCs w:val="28"/>
        </w:rPr>
        <w:t>муниципальной</w:t>
      </w:r>
      <w:r>
        <w:rPr>
          <w:kern w:val="2"/>
          <w:sz w:val="28"/>
          <w:szCs w:val="28"/>
        </w:rPr>
        <w:t xml:space="preserve"> программы составляет менее 0,75, это характеризует низкий уровень эффективности реализации </w:t>
      </w:r>
      <w:r>
        <w:rPr>
          <w:sz w:val="28"/>
          <w:szCs w:val="28"/>
        </w:rPr>
        <w:t>муниципальной</w:t>
      </w:r>
      <w:r>
        <w:rPr>
          <w:kern w:val="2"/>
          <w:sz w:val="28"/>
          <w:szCs w:val="28"/>
        </w:rPr>
        <w:t xml:space="preserve"> программы по степени достижения целевых показателей.</w:t>
      </w:r>
    </w:p>
    <w:p w:rsidR="00DB486D" w:rsidRDefault="00DB486D" w:rsidP="00DB486D">
      <w:pPr>
        <w:spacing w:before="100" w:beforeAutospacing="1" w:after="100" w:afterAutospacing="1"/>
        <w:ind w:firstLine="567"/>
        <w:jc w:val="both"/>
      </w:pPr>
      <w:r>
        <w:rPr>
          <w:kern w:val="2"/>
          <w:sz w:val="28"/>
          <w:szCs w:val="28"/>
          <w:lang w:val="en-US"/>
        </w:rPr>
        <w:t>II</w:t>
      </w:r>
      <w:r>
        <w:rPr>
          <w:kern w:val="2"/>
          <w:sz w:val="28"/>
          <w:szCs w:val="28"/>
        </w:rPr>
        <w:t>. Степень реализации основных мероприятий, финансируемых за счет всех источников финансирования, оценивается как доля основных мероприятий, выполненных в полном объеме (таблица 24), по следующей формуле:</w:t>
      </w:r>
    </w:p>
    <w:p w:rsidR="00DB486D" w:rsidRDefault="00DB486D" w:rsidP="00DB486D">
      <w:pPr>
        <w:autoSpaceDE w:val="0"/>
        <w:autoSpaceDN w:val="0"/>
        <w:adjustRightInd w:val="0"/>
        <w:spacing w:before="100" w:beforeAutospacing="1" w:after="100" w:afterAutospacing="1"/>
        <w:ind w:firstLine="709"/>
        <w:jc w:val="both"/>
        <w:outlineLvl w:val="0"/>
      </w:pPr>
      <w:r>
        <w:rPr>
          <w:sz w:val="28"/>
          <w:szCs w:val="28"/>
        </w:rPr>
        <w:t> </w:t>
      </w:r>
    </w:p>
    <w:p w:rsidR="00DB486D" w:rsidRDefault="00DB486D" w:rsidP="00DB486D">
      <w:pPr>
        <w:autoSpaceDE w:val="0"/>
        <w:autoSpaceDN w:val="0"/>
        <w:adjustRightInd w:val="0"/>
        <w:spacing w:before="100" w:beforeAutospacing="1" w:after="100" w:afterAutospacing="1"/>
        <w:ind w:firstLine="709"/>
        <w:jc w:val="center"/>
      </w:pPr>
      <w:proofErr w:type="spellStart"/>
      <w:r>
        <w:rPr>
          <w:sz w:val="28"/>
          <w:szCs w:val="28"/>
        </w:rPr>
        <w:t>СРом</w:t>
      </w:r>
      <w:proofErr w:type="spellEnd"/>
      <w:r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Мв</w:t>
      </w:r>
      <w:proofErr w:type="spellEnd"/>
      <w:r>
        <w:rPr>
          <w:sz w:val="28"/>
          <w:szCs w:val="28"/>
        </w:rPr>
        <w:t xml:space="preserve"> / М,</w:t>
      </w:r>
    </w:p>
    <w:p w:rsidR="00DB486D" w:rsidRDefault="00DB486D" w:rsidP="00DB486D">
      <w:pPr>
        <w:autoSpaceDE w:val="0"/>
        <w:autoSpaceDN w:val="0"/>
        <w:adjustRightInd w:val="0"/>
        <w:spacing w:before="100" w:beforeAutospacing="1" w:after="100" w:afterAutospacing="1"/>
        <w:ind w:firstLine="709"/>
        <w:jc w:val="both"/>
      </w:pPr>
      <w:r>
        <w:rPr>
          <w:sz w:val="28"/>
          <w:szCs w:val="28"/>
        </w:rPr>
        <w:t> </w:t>
      </w:r>
    </w:p>
    <w:p w:rsidR="00DB486D" w:rsidRDefault="00DB486D" w:rsidP="00DB486D">
      <w:pPr>
        <w:autoSpaceDE w:val="0"/>
        <w:autoSpaceDN w:val="0"/>
        <w:adjustRightInd w:val="0"/>
        <w:spacing w:before="100" w:beforeAutospacing="1" w:after="100" w:afterAutospacing="1"/>
        <w:ind w:firstLine="567"/>
        <w:jc w:val="both"/>
      </w:pPr>
      <w:r>
        <w:rPr>
          <w:sz w:val="28"/>
          <w:szCs w:val="28"/>
        </w:rPr>
        <w:t xml:space="preserve">где: </w:t>
      </w:r>
      <w:proofErr w:type="spellStart"/>
      <w:r>
        <w:rPr>
          <w:sz w:val="28"/>
          <w:szCs w:val="28"/>
        </w:rPr>
        <w:t>СРом</w:t>
      </w:r>
      <w:proofErr w:type="spellEnd"/>
      <w:r>
        <w:rPr>
          <w:sz w:val="28"/>
          <w:szCs w:val="28"/>
        </w:rPr>
        <w:t xml:space="preserve"> - степень реализации </w:t>
      </w:r>
      <w:r>
        <w:rPr>
          <w:kern w:val="2"/>
          <w:sz w:val="28"/>
          <w:szCs w:val="28"/>
        </w:rPr>
        <w:t>основных</w:t>
      </w:r>
      <w:r>
        <w:rPr>
          <w:sz w:val="28"/>
          <w:szCs w:val="28"/>
        </w:rPr>
        <w:t xml:space="preserve"> мероприятий;</w:t>
      </w:r>
    </w:p>
    <w:p w:rsidR="00DB486D" w:rsidRDefault="00DB486D" w:rsidP="00DB486D">
      <w:pPr>
        <w:autoSpaceDE w:val="0"/>
        <w:autoSpaceDN w:val="0"/>
        <w:adjustRightInd w:val="0"/>
        <w:spacing w:before="100" w:beforeAutospacing="1" w:after="100" w:afterAutospacing="1"/>
        <w:ind w:firstLine="567"/>
        <w:jc w:val="both"/>
      </w:pPr>
      <w:proofErr w:type="spellStart"/>
      <w:r>
        <w:rPr>
          <w:sz w:val="28"/>
          <w:szCs w:val="28"/>
        </w:rPr>
        <w:t>Мв</w:t>
      </w:r>
      <w:proofErr w:type="spellEnd"/>
      <w:r>
        <w:rPr>
          <w:sz w:val="28"/>
          <w:szCs w:val="28"/>
        </w:rPr>
        <w:t xml:space="preserve"> - количество </w:t>
      </w:r>
      <w:r>
        <w:rPr>
          <w:kern w:val="2"/>
          <w:sz w:val="28"/>
          <w:szCs w:val="28"/>
        </w:rPr>
        <w:t>основных</w:t>
      </w:r>
      <w:r>
        <w:rPr>
          <w:sz w:val="28"/>
          <w:szCs w:val="28"/>
        </w:rPr>
        <w:t xml:space="preserve"> мероприятий, выполненных в полном объеме, из числа </w:t>
      </w:r>
      <w:r>
        <w:rPr>
          <w:kern w:val="2"/>
          <w:sz w:val="28"/>
          <w:szCs w:val="28"/>
        </w:rPr>
        <w:t>основных</w:t>
      </w:r>
      <w:r>
        <w:rPr>
          <w:sz w:val="28"/>
          <w:szCs w:val="28"/>
        </w:rPr>
        <w:t xml:space="preserve"> мероприятий, запланированных к реализации в отчетном году;</w:t>
      </w:r>
    </w:p>
    <w:p w:rsidR="00DB486D" w:rsidRDefault="00DB486D" w:rsidP="00DB486D">
      <w:pPr>
        <w:autoSpaceDE w:val="0"/>
        <w:autoSpaceDN w:val="0"/>
        <w:adjustRightInd w:val="0"/>
        <w:spacing w:before="100" w:beforeAutospacing="1" w:after="100" w:afterAutospacing="1"/>
        <w:ind w:firstLine="567"/>
        <w:jc w:val="both"/>
      </w:pPr>
      <w:r>
        <w:rPr>
          <w:sz w:val="28"/>
          <w:szCs w:val="28"/>
        </w:rPr>
        <w:t>М - общее количество основных мероприятий, запланированных к реализации в отчетном году.</w:t>
      </w:r>
    </w:p>
    <w:p w:rsidR="00DB486D" w:rsidRDefault="00DB486D" w:rsidP="00DB486D">
      <w:pPr>
        <w:autoSpaceDE w:val="0"/>
        <w:autoSpaceDN w:val="0"/>
        <w:adjustRightInd w:val="0"/>
        <w:spacing w:before="100" w:beforeAutospacing="1" w:after="100" w:afterAutospacing="1"/>
        <w:ind w:firstLine="567"/>
        <w:jc w:val="both"/>
      </w:pPr>
      <w:r>
        <w:rPr>
          <w:kern w:val="2"/>
          <w:sz w:val="28"/>
          <w:szCs w:val="28"/>
        </w:rPr>
        <w:t>Основное м</w:t>
      </w:r>
      <w:r>
        <w:rPr>
          <w:sz w:val="28"/>
          <w:szCs w:val="28"/>
        </w:rPr>
        <w:t>ероприятие может считаться выполненным в полном объеме при достижении следующих результатов:</w:t>
      </w:r>
    </w:p>
    <w:p w:rsidR="00DB486D" w:rsidRDefault="00DB486D" w:rsidP="00DB486D">
      <w:pPr>
        <w:autoSpaceDE w:val="0"/>
        <w:autoSpaceDN w:val="0"/>
        <w:adjustRightInd w:val="0"/>
        <w:spacing w:before="100" w:beforeAutospacing="1" w:after="100" w:afterAutospacing="1"/>
        <w:ind w:firstLine="567"/>
        <w:jc w:val="both"/>
      </w:pPr>
      <w:proofErr w:type="gramStart"/>
      <w:r>
        <w:rPr>
          <w:kern w:val="2"/>
          <w:sz w:val="28"/>
          <w:szCs w:val="28"/>
        </w:rPr>
        <w:t>основное</w:t>
      </w:r>
      <w:r>
        <w:rPr>
          <w:sz w:val="28"/>
          <w:szCs w:val="28"/>
        </w:rPr>
        <w:t xml:space="preserve"> мероприятие, результаты которого оцениваются на основании числовых (в абсолютных или относительных величинах) значений показателей (индикаторов), считается выполненным в полном объеме, если фактически достигнутое значение показателя (индикатора) составляет 95 и выше процентов от запланированного и не хуже, чем значение показателя (индикатора), достигнутое в году, предшествующем отчетному, при условии </w:t>
      </w:r>
      <w:proofErr w:type="spellStart"/>
      <w:r>
        <w:rPr>
          <w:sz w:val="28"/>
          <w:szCs w:val="28"/>
        </w:rPr>
        <w:t>неуменьшения</w:t>
      </w:r>
      <w:proofErr w:type="spellEnd"/>
      <w:r>
        <w:rPr>
          <w:sz w:val="28"/>
          <w:szCs w:val="28"/>
        </w:rPr>
        <w:t xml:space="preserve"> финансирования основного мероприятия.</w:t>
      </w:r>
      <w:proofErr w:type="gramEnd"/>
      <w:r>
        <w:rPr>
          <w:sz w:val="28"/>
          <w:szCs w:val="28"/>
        </w:rPr>
        <w:t xml:space="preserve"> В том случае, когда для описания результатов реализации </w:t>
      </w:r>
      <w:r>
        <w:rPr>
          <w:kern w:val="2"/>
          <w:sz w:val="28"/>
          <w:szCs w:val="28"/>
        </w:rPr>
        <w:t>основного</w:t>
      </w:r>
      <w:r>
        <w:rPr>
          <w:sz w:val="28"/>
          <w:szCs w:val="28"/>
        </w:rPr>
        <w:t xml:space="preserve"> мероприятия используется несколько показателей (индикаторов), для оценки степени реализации </w:t>
      </w:r>
      <w:r>
        <w:rPr>
          <w:kern w:val="2"/>
          <w:sz w:val="28"/>
          <w:szCs w:val="28"/>
        </w:rPr>
        <w:t>основного</w:t>
      </w:r>
      <w:r>
        <w:rPr>
          <w:sz w:val="28"/>
          <w:szCs w:val="28"/>
        </w:rPr>
        <w:t xml:space="preserve"> мероприятия используется среднее арифметическое значение отношений фактических значений показателей к запланированным значениям;</w:t>
      </w:r>
    </w:p>
    <w:p w:rsidR="00DB486D" w:rsidRDefault="00DB486D" w:rsidP="00DB486D">
      <w:pPr>
        <w:autoSpaceDE w:val="0"/>
        <w:autoSpaceDN w:val="0"/>
        <w:adjustRightInd w:val="0"/>
        <w:spacing w:before="100" w:beforeAutospacing="1" w:after="100" w:afterAutospacing="1"/>
        <w:ind w:firstLine="567"/>
        <w:jc w:val="both"/>
      </w:pPr>
      <w:r>
        <w:rPr>
          <w:kern w:val="2"/>
          <w:sz w:val="28"/>
          <w:szCs w:val="28"/>
        </w:rPr>
        <w:lastRenderedPageBreak/>
        <w:t>основное</w:t>
      </w:r>
      <w:r>
        <w:rPr>
          <w:sz w:val="28"/>
          <w:szCs w:val="28"/>
        </w:rPr>
        <w:t xml:space="preserve"> мероприятие, предусматривающее оказание муниципальных услуг (работ) на основании муниципальных заданий, финансовое обеспечение которых осуществляется за счет средств бюджета Константиновского городского поселения, считается выполненным в полном объеме в случае выполнения сводных показателей муниципальных заданий по объему и по качеству муниципальных услуг (работ);</w:t>
      </w:r>
    </w:p>
    <w:p w:rsidR="00DB486D" w:rsidRDefault="00DB486D" w:rsidP="00DB486D">
      <w:pPr>
        <w:autoSpaceDE w:val="0"/>
        <w:autoSpaceDN w:val="0"/>
        <w:adjustRightInd w:val="0"/>
        <w:spacing w:before="100" w:beforeAutospacing="1" w:after="100" w:afterAutospacing="1"/>
        <w:ind w:firstLine="709"/>
        <w:jc w:val="both"/>
      </w:pPr>
      <w:r>
        <w:rPr>
          <w:sz w:val="28"/>
          <w:szCs w:val="28"/>
        </w:rPr>
        <w:t xml:space="preserve">по иным </w:t>
      </w:r>
      <w:r>
        <w:rPr>
          <w:kern w:val="2"/>
          <w:sz w:val="28"/>
          <w:szCs w:val="28"/>
        </w:rPr>
        <w:t xml:space="preserve">основным </w:t>
      </w:r>
      <w:r>
        <w:rPr>
          <w:sz w:val="28"/>
          <w:szCs w:val="28"/>
        </w:rPr>
        <w:t xml:space="preserve">мероприятиям результаты реализации оцениваются как наступление или </w:t>
      </w:r>
      <w:proofErr w:type="spellStart"/>
      <w:r>
        <w:rPr>
          <w:sz w:val="28"/>
          <w:szCs w:val="28"/>
        </w:rPr>
        <w:t>ненаступление</w:t>
      </w:r>
      <w:proofErr w:type="spellEnd"/>
      <w:r>
        <w:rPr>
          <w:sz w:val="28"/>
          <w:szCs w:val="28"/>
        </w:rPr>
        <w:t xml:space="preserve"> контрольного события (событий) и (или) достижение качественного результата.</w:t>
      </w:r>
    </w:p>
    <w:p w:rsidR="00DB486D" w:rsidRDefault="00DB486D" w:rsidP="00DB486D">
      <w:pPr>
        <w:spacing w:before="100" w:beforeAutospacing="1" w:after="100" w:afterAutospacing="1"/>
        <w:ind w:firstLine="567"/>
        <w:jc w:val="both"/>
      </w:pPr>
      <w:r>
        <w:rPr>
          <w:kern w:val="2"/>
          <w:sz w:val="28"/>
          <w:szCs w:val="28"/>
        </w:rPr>
        <w:t xml:space="preserve">Если суммарная оценка степени </w:t>
      </w:r>
      <w:r>
        <w:rPr>
          <w:sz w:val="28"/>
          <w:szCs w:val="28"/>
        </w:rPr>
        <w:t>реализации основных мероприятий муниципальной</w:t>
      </w:r>
      <w:r>
        <w:rPr>
          <w:kern w:val="2"/>
          <w:sz w:val="28"/>
          <w:szCs w:val="28"/>
        </w:rPr>
        <w:t xml:space="preserve"> программы составляет </w:t>
      </w:r>
      <w:r>
        <w:rPr>
          <w:sz w:val="28"/>
          <w:szCs w:val="28"/>
        </w:rPr>
        <w:t>0,95 и выше</w:t>
      </w:r>
      <w:r>
        <w:rPr>
          <w:kern w:val="2"/>
          <w:sz w:val="28"/>
          <w:szCs w:val="28"/>
        </w:rPr>
        <w:t xml:space="preserve">, это характеризует высокий уровень эффективности реализации </w:t>
      </w:r>
      <w:r>
        <w:rPr>
          <w:sz w:val="28"/>
          <w:szCs w:val="28"/>
        </w:rPr>
        <w:t>муниципальной</w:t>
      </w:r>
      <w:r>
        <w:rPr>
          <w:kern w:val="2"/>
          <w:sz w:val="28"/>
          <w:szCs w:val="28"/>
        </w:rPr>
        <w:t xml:space="preserve"> программы по степени </w:t>
      </w:r>
      <w:r>
        <w:rPr>
          <w:sz w:val="28"/>
          <w:szCs w:val="28"/>
        </w:rPr>
        <w:t>реализации основных мероприятий</w:t>
      </w:r>
      <w:r>
        <w:rPr>
          <w:kern w:val="2"/>
          <w:sz w:val="28"/>
          <w:szCs w:val="28"/>
        </w:rPr>
        <w:t>.</w:t>
      </w:r>
    </w:p>
    <w:p w:rsidR="00DB486D" w:rsidRDefault="00DB486D" w:rsidP="00DB486D">
      <w:pPr>
        <w:spacing w:before="100" w:beforeAutospacing="1" w:after="100" w:afterAutospacing="1"/>
        <w:ind w:firstLine="567"/>
        <w:jc w:val="both"/>
      </w:pPr>
      <w:r>
        <w:rPr>
          <w:kern w:val="2"/>
          <w:sz w:val="28"/>
          <w:szCs w:val="28"/>
        </w:rPr>
        <w:t xml:space="preserve">Если суммарная оценка степени </w:t>
      </w:r>
      <w:r>
        <w:rPr>
          <w:sz w:val="28"/>
          <w:szCs w:val="28"/>
        </w:rPr>
        <w:t>реализации основных мероприятий муниципальной</w:t>
      </w:r>
      <w:r>
        <w:rPr>
          <w:kern w:val="2"/>
          <w:sz w:val="28"/>
          <w:szCs w:val="28"/>
        </w:rPr>
        <w:t xml:space="preserve"> программы составляет от 0,75 до 0,95, это характеризует удовлетворительный уровень эффективности реализации </w:t>
      </w:r>
      <w:r>
        <w:rPr>
          <w:sz w:val="28"/>
          <w:szCs w:val="28"/>
        </w:rPr>
        <w:t>муниципальной</w:t>
      </w:r>
      <w:r>
        <w:rPr>
          <w:kern w:val="2"/>
          <w:sz w:val="28"/>
          <w:szCs w:val="28"/>
        </w:rPr>
        <w:t xml:space="preserve"> программы по степени </w:t>
      </w:r>
      <w:r>
        <w:rPr>
          <w:sz w:val="28"/>
          <w:szCs w:val="28"/>
        </w:rPr>
        <w:t>реализации основных мероприятий</w:t>
      </w:r>
      <w:r>
        <w:rPr>
          <w:kern w:val="2"/>
          <w:sz w:val="28"/>
          <w:szCs w:val="28"/>
        </w:rPr>
        <w:t>.</w:t>
      </w:r>
    </w:p>
    <w:p w:rsidR="00DB486D" w:rsidRDefault="00DB486D" w:rsidP="00DB486D">
      <w:pPr>
        <w:spacing w:before="100" w:beforeAutospacing="1" w:after="100" w:afterAutospacing="1"/>
        <w:ind w:firstLine="567"/>
        <w:jc w:val="both"/>
      </w:pPr>
      <w:r>
        <w:rPr>
          <w:kern w:val="2"/>
          <w:sz w:val="28"/>
          <w:szCs w:val="28"/>
        </w:rPr>
        <w:t xml:space="preserve">Если суммарная оценка степени </w:t>
      </w:r>
      <w:r>
        <w:rPr>
          <w:sz w:val="28"/>
          <w:szCs w:val="28"/>
        </w:rPr>
        <w:t>реализации основных мероприятий</w:t>
      </w:r>
      <w:r>
        <w:rPr>
          <w:kern w:val="2"/>
          <w:sz w:val="28"/>
          <w:szCs w:val="28"/>
        </w:rPr>
        <w:t xml:space="preserve"> муниципальной программы составляет менее 0,75, это характеризует низкий уровень эффективности реализации муниципальной программы по степени </w:t>
      </w:r>
      <w:r>
        <w:rPr>
          <w:sz w:val="28"/>
          <w:szCs w:val="28"/>
        </w:rPr>
        <w:t>реализации основных мероприятий</w:t>
      </w:r>
      <w:r>
        <w:rPr>
          <w:kern w:val="2"/>
          <w:sz w:val="28"/>
          <w:szCs w:val="28"/>
        </w:rPr>
        <w:t>.</w:t>
      </w:r>
    </w:p>
    <w:p w:rsidR="00DB486D" w:rsidRDefault="00DB486D" w:rsidP="00DB486D">
      <w:pPr>
        <w:autoSpaceDE w:val="0"/>
        <w:autoSpaceDN w:val="0"/>
        <w:adjustRightInd w:val="0"/>
        <w:spacing w:before="100" w:beforeAutospacing="1" w:after="100" w:afterAutospacing="1"/>
        <w:ind w:firstLine="567"/>
        <w:jc w:val="both"/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. Бюджетная эффективность реализации </w:t>
      </w:r>
      <w:r>
        <w:rPr>
          <w:kern w:val="2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 Константиновского городского поселения рассчитывается в несколько этапов:</w:t>
      </w:r>
    </w:p>
    <w:p w:rsidR="00DB486D" w:rsidRDefault="00DB486D" w:rsidP="00DB486D">
      <w:pPr>
        <w:autoSpaceDE w:val="0"/>
        <w:autoSpaceDN w:val="0"/>
        <w:adjustRightInd w:val="0"/>
        <w:spacing w:before="100" w:beforeAutospacing="1" w:after="100" w:afterAutospacing="1"/>
        <w:ind w:firstLine="567"/>
        <w:jc w:val="both"/>
      </w:pPr>
      <w:r>
        <w:rPr>
          <w:sz w:val="28"/>
          <w:szCs w:val="28"/>
        </w:rPr>
        <w:t>1. Степень реализации основных мероприятий (далее – мероприятий), финансируемых за счет средств бюджета Константиновского городского поселения, безвозмездных поступлений в бюджет Константиновского городского поселения, оценивается как доля мероприятий, выполненных в полном объеме (таблица 23), по следующей формуле:</w:t>
      </w:r>
    </w:p>
    <w:p w:rsidR="00DB486D" w:rsidRDefault="00DB486D" w:rsidP="00DB486D">
      <w:pPr>
        <w:autoSpaceDE w:val="0"/>
        <w:autoSpaceDN w:val="0"/>
        <w:adjustRightInd w:val="0"/>
        <w:spacing w:before="100" w:beforeAutospacing="1" w:after="100" w:afterAutospacing="1"/>
        <w:ind w:firstLine="709"/>
        <w:jc w:val="both"/>
        <w:outlineLvl w:val="0"/>
      </w:pPr>
      <w:r>
        <w:rPr>
          <w:sz w:val="28"/>
          <w:szCs w:val="28"/>
        </w:rPr>
        <w:t> </w:t>
      </w:r>
    </w:p>
    <w:p w:rsidR="00DB486D" w:rsidRDefault="00DB486D" w:rsidP="00DB486D">
      <w:pPr>
        <w:autoSpaceDE w:val="0"/>
        <w:autoSpaceDN w:val="0"/>
        <w:adjustRightInd w:val="0"/>
        <w:spacing w:before="100" w:beforeAutospacing="1" w:after="100" w:afterAutospacing="1"/>
        <w:ind w:firstLine="709"/>
        <w:jc w:val="center"/>
      </w:pPr>
      <w:proofErr w:type="spellStart"/>
      <w:r>
        <w:rPr>
          <w:sz w:val="28"/>
          <w:szCs w:val="28"/>
        </w:rPr>
        <w:lastRenderedPageBreak/>
        <w:t>СРм</w:t>
      </w:r>
      <w:proofErr w:type="spellEnd"/>
      <w:r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Мв</w:t>
      </w:r>
      <w:proofErr w:type="spellEnd"/>
      <w:r>
        <w:rPr>
          <w:sz w:val="28"/>
          <w:szCs w:val="28"/>
        </w:rPr>
        <w:t xml:space="preserve"> / М,</w:t>
      </w:r>
    </w:p>
    <w:p w:rsidR="00DB486D" w:rsidRDefault="00DB486D" w:rsidP="00DB486D">
      <w:pPr>
        <w:autoSpaceDE w:val="0"/>
        <w:autoSpaceDN w:val="0"/>
        <w:adjustRightInd w:val="0"/>
        <w:spacing w:before="100" w:beforeAutospacing="1" w:after="100" w:afterAutospacing="1"/>
        <w:ind w:firstLine="709"/>
        <w:jc w:val="both"/>
      </w:pPr>
      <w:r>
        <w:rPr>
          <w:sz w:val="28"/>
          <w:szCs w:val="28"/>
        </w:rPr>
        <w:t> </w:t>
      </w:r>
    </w:p>
    <w:p w:rsidR="00DB486D" w:rsidRDefault="00DB486D" w:rsidP="00DB486D">
      <w:pPr>
        <w:autoSpaceDE w:val="0"/>
        <w:autoSpaceDN w:val="0"/>
        <w:adjustRightInd w:val="0"/>
        <w:spacing w:before="100" w:beforeAutospacing="1" w:after="100" w:afterAutospacing="1"/>
        <w:ind w:firstLine="567"/>
        <w:jc w:val="both"/>
      </w:pPr>
      <w:r>
        <w:rPr>
          <w:sz w:val="28"/>
          <w:szCs w:val="28"/>
        </w:rPr>
        <w:t xml:space="preserve">где: </w:t>
      </w:r>
      <w:proofErr w:type="spellStart"/>
      <w:r>
        <w:rPr>
          <w:sz w:val="28"/>
          <w:szCs w:val="28"/>
        </w:rPr>
        <w:t>СРм</w:t>
      </w:r>
      <w:proofErr w:type="spellEnd"/>
      <w:r>
        <w:rPr>
          <w:sz w:val="28"/>
          <w:szCs w:val="28"/>
        </w:rPr>
        <w:t xml:space="preserve"> - степень реализации мероприятий;</w:t>
      </w:r>
    </w:p>
    <w:p w:rsidR="00DB486D" w:rsidRDefault="00DB486D" w:rsidP="00DB486D">
      <w:pPr>
        <w:autoSpaceDE w:val="0"/>
        <w:autoSpaceDN w:val="0"/>
        <w:adjustRightInd w:val="0"/>
        <w:spacing w:before="100" w:beforeAutospacing="1" w:after="100" w:afterAutospacing="1"/>
        <w:ind w:firstLine="567"/>
        <w:jc w:val="both"/>
      </w:pPr>
      <w:proofErr w:type="spellStart"/>
      <w:r>
        <w:rPr>
          <w:sz w:val="28"/>
          <w:szCs w:val="28"/>
        </w:rPr>
        <w:t>Мв</w:t>
      </w:r>
      <w:proofErr w:type="spellEnd"/>
      <w:r>
        <w:rPr>
          <w:sz w:val="28"/>
          <w:szCs w:val="28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DB486D" w:rsidRDefault="00DB486D" w:rsidP="00DB486D">
      <w:pPr>
        <w:autoSpaceDE w:val="0"/>
        <w:autoSpaceDN w:val="0"/>
        <w:adjustRightInd w:val="0"/>
        <w:spacing w:before="100" w:beforeAutospacing="1" w:after="100" w:afterAutospacing="1"/>
        <w:ind w:firstLine="567"/>
        <w:jc w:val="both"/>
      </w:pPr>
      <w:r>
        <w:rPr>
          <w:sz w:val="28"/>
          <w:szCs w:val="28"/>
        </w:rPr>
        <w:t>М - общее количество мероприятий, запланированных к реализации в отчетном году.</w:t>
      </w:r>
    </w:p>
    <w:p w:rsidR="00DB486D" w:rsidRDefault="00DB486D" w:rsidP="00DB486D">
      <w:pPr>
        <w:autoSpaceDE w:val="0"/>
        <w:autoSpaceDN w:val="0"/>
        <w:adjustRightInd w:val="0"/>
        <w:spacing w:before="100" w:beforeAutospacing="1" w:after="100" w:afterAutospacing="1"/>
        <w:ind w:firstLine="567"/>
        <w:jc w:val="both"/>
      </w:pPr>
      <w:r>
        <w:rPr>
          <w:sz w:val="28"/>
          <w:szCs w:val="28"/>
        </w:rPr>
        <w:t>Мероприятие может считаться выполненным в полном объеме при достижении следующих результатов:</w:t>
      </w:r>
    </w:p>
    <w:p w:rsidR="00DB486D" w:rsidRDefault="00DB486D" w:rsidP="00DB486D">
      <w:pPr>
        <w:autoSpaceDE w:val="0"/>
        <w:autoSpaceDN w:val="0"/>
        <w:adjustRightInd w:val="0"/>
        <w:spacing w:before="100" w:beforeAutospacing="1" w:after="100" w:afterAutospacing="1"/>
        <w:ind w:firstLine="567"/>
        <w:jc w:val="both"/>
      </w:pPr>
      <w:proofErr w:type="gramStart"/>
      <w:r>
        <w:rPr>
          <w:sz w:val="28"/>
          <w:szCs w:val="28"/>
        </w:rPr>
        <w:t xml:space="preserve">мероприятие, результаты которого оцениваются на основании числовых (в абсолютных или относительных величинах) значений показателей (индикаторов), считается выполненным в полном объеме, если фактически достигнутое значение показателя (индикатора) составляет 95 и выше процентов от запланированного и не хуже, чем значение показателя (индикатора), достигнутое в году, предшествующем отчетному, при условии </w:t>
      </w:r>
      <w:proofErr w:type="spellStart"/>
      <w:r>
        <w:rPr>
          <w:sz w:val="28"/>
          <w:szCs w:val="28"/>
        </w:rPr>
        <w:t>неуменьшения</w:t>
      </w:r>
      <w:proofErr w:type="spellEnd"/>
      <w:r>
        <w:rPr>
          <w:sz w:val="28"/>
          <w:szCs w:val="28"/>
        </w:rPr>
        <w:t xml:space="preserve"> финансирования мероприятия.</w:t>
      </w:r>
      <w:proofErr w:type="gramEnd"/>
      <w:r>
        <w:rPr>
          <w:sz w:val="28"/>
          <w:szCs w:val="28"/>
        </w:rPr>
        <w:t xml:space="preserve"> В том случае, когда для описания результатов реализации мероприятия используется несколько показателей (индикаторов),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процентах;</w:t>
      </w:r>
    </w:p>
    <w:p w:rsidR="00DB486D" w:rsidRDefault="00DB486D" w:rsidP="00DB486D">
      <w:pPr>
        <w:autoSpaceDE w:val="0"/>
        <w:autoSpaceDN w:val="0"/>
        <w:adjustRightInd w:val="0"/>
        <w:spacing w:before="100" w:beforeAutospacing="1" w:after="100" w:afterAutospacing="1"/>
        <w:ind w:firstLine="567"/>
        <w:jc w:val="both"/>
      </w:pPr>
      <w:r>
        <w:rPr>
          <w:sz w:val="28"/>
          <w:szCs w:val="28"/>
        </w:rPr>
        <w:t>мероприятие, предусматривающее оказание муниципальных услуг (работ) на основании муниципальных заданий, финансовое обеспечение которых осуществляется за счет средств бюджета Константиновского городского поселения, считается выполненным в полном объеме в случае выполнения сводных показателей муниципальных заданий по объему и по качеству муниципальных услуг (работ);</w:t>
      </w:r>
    </w:p>
    <w:p w:rsidR="00DB486D" w:rsidRDefault="00DB486D" w:rsidP="00DB486D">
      <w:pPr>
        <w:autoSpaceDE w:val="0"/>
        <w:autoSpaceDN w:val="0"/>
        <w:adjustRightInd w:val="0"/>
        <w:spacing w:before="100" w:beforeAutospacing="1" w:after="100" w:afterAutospacing="1"/>
        <w:ind w:firstLine="709"/>
        <w:jc w:val="both"/>
      </w:pPr>
      <w:r>
        <w:rPr>
          <w:sz w:val="28"/>
          <w:szCs w:val="28"/>
        </w:rPr>
        <w:t xml:space="preserve">по иным мероприятиям результаты реализации оцениваются как наступление или </w:t>
      </w:r>
      <w:proofErr w:type="spellStart"/>
      <w:r>
        <w:rPr>
          <w:sz w:val="28"/>
          <w:szCs w:val="28"/>
        </w:rPr>
        <w:t>ненаступление</w:t>
      </w:r>
      <w:proofErr w:type="spellEnd"/>
      <w:r>
        <w:rPr>
          <w:sz w:val="28"/>
          <w:szCs w:val="28"/>
        </w:rPr>
        <w:t xml:space="preserve"> контрольного события (событий) и (или) достижение качественного результата.</w:t>
      </w:r>
    </w:p>
    <w:p w:rsidR="00DB486D" w:rsidRDefault="00DB486D" w:rsidP="00DB486D">
      <w:pPr>
        <w:autoSpaceDE w:val="0"/>
        <w:autoSpaceDN w:val="0"/>
        <w:adjustRightInd w:val="0"/>
        <w:spacing w:before="100" w:beforeAutospacing="1" w:after="100" w:afterAutospacing="1"/>
        <w:ind w:firstLine="567"/>
        <w:jc w:val="both"/>
      </w:pPr>
      <w:r>
        <w:rPr>
          <w:sz w:val="28"/>
          <w:szCs w:val="28"/>
        </w:rPr>
        <w:lastRenderedPageBreak/>
        <w:t>2. Степень соответствия запланированному уровню расходов за счет средств бюджета Константиновского городского поселения, безвозмездных поступлений в бюджет Константиновского городского поселения оценивается как отношение фактически произведенных в отчетном году бюджетных расходов на реализацию муниципальной программы к их плановым значениям по следующей формуле:</w:t>
      </w:r>
    </w:p>
    <w:p w:rsidR="00DB486D" w:rsidRDefault="00DB486D" w:rsidP="00DB486D">
      <w:pPr>
        <w:autoSpaceDE w:val="0"/>
        <w:autoSpaceDN w:val="0"/>
        <w:adjustRightInd w:val="0"/>
        <w:spacing w:before="100" w:beforeAutospacing="1" w:after="100" w:afterAutospacing="1"/>
        <w:ind w:firstLine="709"/>
        <w:jc w:val="both"/>
      </w:pPr>
    </w:p>
    <w:p w:rsidR="00DB486D" w:rsidRDefault="00DB486D" w:rsidP="00DB486D">
      <w:pPr>
        <w:autoSpaceDE w:val="0"/>
        <w:autoSpaceDN w:val="0"/>
        <w:adjustRightInd w:val="0"/>
        <w:spacing w:before="100" w:beforeAutospacing="1" w:after="100" w:afterAutospacing="1"/>
        <w:ind w:firstLine="709"/>
        <w:jc w:val="center"/>
      </w:pPr>
      <w:proofErr w:type="spellStart"/>
      <w:r>
        <w:rPr>
          <w:sz w:val="28"/>
          <w:szCs w:val="28"/>
        </w:rPr>
        <w:t>ССуз</w:t>
      </w:r>
      <w:proofErr w:type="spellEnd"/>
      <w:r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Зф</w:t>
      </w:r>
      <w:proofErr w:type="spellEnd"/>
      <w:r>
        <w:rPr>
          <w:sz w:val="28"/>
          <w:szCs w:val="28"/>
        </w:rPr>
        <w:t xml:space="preserve"> / </w:t>
      </w:r>
      <w:proofErr w:type="spellStart"/>
      <w:r>
        <w:rPr>
          <w:sz w:val="28"/>
          <w:szCs w:val="28"/>
        </w:rPr>
        <w:t>Зп</w:t>
      </w:r>
      <w:proofErr w:type="spellEnd"/>
      <w:r>
        <w:rPr>
          <w:sz w:val="28"/>
          <w:szCs w:val="28"/>
        </w:rPr>
        <w:t>,</w:t>
      </w:r>
    </w:p>
    <w:p w:rsidR="00DB486D" w:rsidRDefault="00DB486D" w:rsidP="00DB486D">
      <w:pPr>
        <w:autoSpaceDE w:val="0"/>
        <w:autoSpaceDN w:val="0"/>
        <w:adjustRightInd w:val="0"/>
        <w:spacing w:before="100" w:beforeAutospacing="1" w:after="100" w:afterAutospacing="1"/>
        <w:ind w:firstLine="709"/>
        <w:jc w:val="both"/>
      </w:pPr>
    </w:p>
    <w:p w:rsidR="00DB486D" w:rsidRDefault="00DB486D" w:rsidP="00DB486D">
      <w:pPr>
        <w:autoSpaceDE w:val="0"/>
        <w:autoSpaceDN w:val="0"/>
        <w:adjustRightInd w:val="0"/>
        <w:spacing w:before="100" w:beforeAutospacing="1" w:after="100" w:afterAutospacing="1"/>
        <w:ind w:firstLine="567"/>
        <w:jc w:val="both"/>
      </w:pPr>
      <w:r>
        <w:rPr>
          <w:sz w:val="28"/>
          <w:szCs w:val="28"/>
        </w:rPr>
        <w:t xml:space="preserve">где: </w:t>
      </w:r>
      <w:proofErr w:type="spellStart"/>
      <w:r>
        <w:rPr>
          <w:sz w:val="28"/>
          <w:szCs w:val="28"/>
        </w:rPr>
        <w:t>ССуз</w:t>
      </w:r>
      <w:proofErr w:type="spellEnd"/>
      <w:r>
        <w:rPr>
          <w:sz w:val="28"/>
          <w:szCs w:val="28"/>
        </w:rPr>
        <w:t xml:space="preserve"> - степень соответствия запланированному уровню расходов;</w:t>
      </w:r>
    </w:p>
    <w:p w:rsidR="00DB486D" w:rsidRDefault="00DB486D" w:rsidP="00DB486D">
      <w:pPr>
        <w:autoSpaceDE w:val="0"/>
        <w:autoSpaceDN w:val="0"/>
        <w:adjustRightInd w:val="0"/>
        <w:spacing w:before="100" w:beforeAutospacing="1" w:after="100" w:afterAutospacing="1"/>
        <w:ind w:firstLine="567"/>
        <w:jc w:val="both"/>
      </w:pPr>
      <w:proofErr w:type="spellStart"/>
      <w:r>
        <w:rPr>
          <w:sz w:val="28"/>
          <w:szCs w:val="28"/>
        </w:rPr>
        <w:t>Зф</w:t>
      </w:r>
      <w:proofErr w:type="spellEnd"/>
      <w:r>
        <w:rPr>
          <w:sz w:val="28"/>
          <w:szCs w:val="28"/>
        </w:rPr>
        <w:t xml:space="preserve"> - фактические бюджетные расходы на реализацию муниципальной программы в отчетном году;</w:t>
      </w:r>
    </w:p>
    <w:p w:rsidR="00DB486D" w:rsidRDefault="00DB486D" w:rsidP="00DB486D">
      <w:pPr>
        <w:autoSpaceDE w:val="0"/>
        <w:autoSpaceDN w:val="0"/>
        <w:adjustRightInd w:val="0"/>
        <w:spacing w:before="100" w:beforeAutospacing="1" w:after="100" w:afterAutospacing="1"/>
        <w:ind w:firstLine="567"/>
        <w:jc w:val="both"/>
      </w:pPr>
      <w:proofErr w:type="spellStart"/>
      <w:r>
        <w:rPr>
          <w:sz w:val="28"/>
          <w:szCs w:val="28"/>
        </w:rPr>
        <w:t>Зп</w:t>
      </w:r>
      <w:proofErr w:type="spellEnd"/>
      <w:r>
        <w:rPr>
          <w:sz w:val="28"/>
          <w:szCs w:val="28"/>
        </w:rPr>
        <w:t xml:space="preserve"> – плановые бюджетные ассигнования на реализацию муниципальной программы в отчетном году.</w:t>
      </w:r>
    </w:p>
    <w:p w:rsidR="00DB486D" w:rsidRDefault="00DB486D" w:rsidP="00DB486D">
      <w:pPr>
        <w:autoSpaceDE w:val="0"/>
        <w:autoSpaceDN w:val="0"/>
        <w:adjustRightInd w:val="0"/>
        <w:spacing w:before="100" w:beforeAutospacing="1" w:after="100" w:afterAutospacing="1"/>
        <w:ind w:firstLine="567"/>
        <w:jc w:val="both"/>
      </w:pPr>
      <w:r>
        <w:rPr>
          <w:sz w:val="28"/>
          <w:szCs w:val="28"/>
        </w:rPr>
        <w:t>3. Эффективность использования средств бюджета Константиновского городского поселения рассчитывается как отношение степени реализации мероприятий к степени соответствия запланированному уровню расходов за счет средств бюджета Константиновского городского поселения, безвозмездных поступлений в бюджет Константиновского городского поселения по следующей формуле:</w:t>
      </w:r>
    </w:p>
    <w:p w:rsidR="00DB486D" w:rsidRDefault="00DB486D" w:rsidP="00DB486D">
      <w:pPr>
        <w:autoSpaceDE w:val="0"/>
        <w:autoSpaceDN w:val="0"/>
        <w:adjustRightInd w:val="0"/>
        <w:spacing w:before="100" w:beforeAutospacing="1" w:after="100" w:afterAutospacing="1"/>
        <w:ind w:firstLine="709"/>
        <w:jc w:val="center"/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1562735" cy="329565"/>
                <wp:effectExtent l="0" t="0" r="0" b="0"/>
                <wp:docPr id="9" name="Прямоугольник 9" descr="C:\Users\Xotab\AppData\Local\Temp\msohtmlclip1\01\clip_image004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62735" cy="329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9" o:spid="_x0000_s1026" alt="Описание: C:\Users\Xotab\AppData\Local\Temp\msohtmlclip1\01\clip_image004.gif" style="width:123.05pt;height:2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" filled="f" stroked="f">
                <o:lock v:ext="edit" aspectratio="t"/>
                <w10:anchorlock/>
              </v:rect>
            </w:pict>
          </mc:Fallback>
        </mc:AlternateContent>
      </w:r>
    </w:p>
    <w:p w:rsidR="00DB486D" w:rsidRDefault="00DB486D" w:rsidP="00DB486D">
      <w:pPr>
        <w:autoSpaceDE w:val="0"/>
        <w:autoSpaceDN w:val="0"/>
        <w:adjustRightInd w:val="0"/>
        <w:spacing w:before="100" w:beforeAutospacing="1" w:after="100" w:afterAutospacing="1"/>
        <w:ind w:firstLine="567"/>
        <w:jc w:val="both"/>
      </w:pPr>
      <w:r>
        <w:rPr>
          <w:sz w:val="28"/>
          <w:szCs w:val="28"/>
        </w:rPr>
        <w:t xml:space="preserve">где: </w:t>
      </w:r>
      <w:r>
        <w:rPr>
          <w:noProof/>
          <w:position w:val="-12"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329565" cy="318770"/>
                <wp:effectExtent l="0" t="0" r="0" b="0"/>
                <wp:docPr id="8" name="Прямоугольник 8" descr="C:\Users\Xotab\AppData\Local\Temp\msohtmlclip1\01\clip_image006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9565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8" o:spid="_x0000_s1026" alt="Описание: C:\Users\Xotab\AppData\Local\Temp\msohtmlclip1\01\clip_image006.gif" style="width:25.95pt;height:25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sz w:val="28"/>
          <w:szCs w:val="28"/>
        </w:rPr>
        <w:t xml:space="preserve"> - эффективность использования финансовых ресурсов на реализацию программы;</w:t>
      </w:r>
    </w:p>
    <w:p w:rsidR="00DB486D" w:rsidRDefault="00DB486D" w:rsidP="00DB486D">
      <w:pPr>
        <w:autoSpaceDE w:val="0"/>
        <w:autoSpaceDN w:val="0"/>
        <w:adjustRightInd w:val="0"/>
        <w:spacing w:before="100" w:beforeAutospacing="1" w:after="100" w:afterAutospacing="1"/>
        <w:ind w:firstLine="567"/>
        <w:jc w:val="both"/>
      </w:pPr>
      <w:r>
        <w:rPr>
          <w:noProof/>
          <w:position w:val="-10"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425450" cy="308610"/>
                <wp:effectExtent l="0" t="0" r="0" b="0"/>
                <wp:docPr id="7" name="Прямоугольник 7" descr="C:\Users\Xotab\AppData\Local\Temp\msohtmlclip1\01\clip_image008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2545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" o:spid="_x0000_s1026" alt="Описание: C:\Users\Xotab\AppData\Local\Temp\msohtmlclip1\01\clip_image008.gif" style="width:33.5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sz w:val="28"/>
          <w:szCs w:val="28"/>
        </w:rPr>
        <w:t xml:space="preserve"> - степень реализации всех мероприятий программы;</w:t>
      </w:r>
    </w:p>
    <w:p w:rsidR="00DB486D" w:rsidRDefault="00DB486D" w:rsidP="00DB486D">
      <w:pPr>
        <w:autoSpaceDE w:val="0"/>
        <w:autoSpaceDN w:val="0"/>
        <w:adjustRightInd w:val="0"/>
        <w:spacing w:before="100" w:beforeAutospacing="1" w:after="100" w:afterAutospacing="1"/>
        <w:ind w:firstLine="567"/>
        <w:jc w:val="both"/>
      </w:pPr>
      <w:r>
        <w:rPr>
          <w:noProof/>
          <w:position w:val="-14"/>
          <w:sz w:val="28"/>
          <w:szCs w:val="28"/>
          <w:lang w:eastAsia="ru-RU"/>
        </w:rPr>
        <w:lastRenderedPageBreak/>
        <mc:AlternateContent>
          <mc:Choice Requires="wps">
            <w:drawing>
              <wp:inline distT="0" distB="0" distL="0" distR="0">
                <wp:extent cx="478155" cy="329565"/>
                <wp:effectExtent l="0" t="0" r="0" b="0"/>
                <wp:docPr id="6" name="Прямоугольник 6" descr="C:\Users\Xotab\AppData\Local\Temp\msohtmlclip1\01\clip_image010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78155" cy="329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" o:spid="_x0000_s1026" alt="Описание: C:\Users\Xotab\AppData\Local\Temp\msohtmlclip1\01\clip_image010.gif" style="width:37.65pt;height:2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sz w:val="28"/>
          <w:szCs w:val="28"/>
        </w:rPr>
        <w:t xml:space="preserve"> - степень соответствия запланированному уровню расходов из бюджета Константиновского городского поселения.</w:t>
      </w:r>
    </w:p>
    <w:p w:rsidR="00DB486D" w:rsidRDefault="00DB486D" w:rsidP="00DB486D">
      <w:pPr>
        <w:autoSpaceDE w:val="0"/>
        <w:autoSpaceDN w:val="0"/>
        <w:adjustRightInd w:val="0"/>
        <w:spacing w:before="100" w:beforeAutospacing="1" w:after="100" w:afterAutospacing="1"/>
        <w:ind w:firstLine="567"/>
        <w:jc w:val="both"/>
      </w:pPr>
      <w:r>
        <w:rPr>
          <w:sz w:val="28"/>
          <w:szCs w:val="28"/>
        </w:rPr>
        <w:t>Бюджетная эффективность реализации программы признается:</w:t>
      </w:r>
    </w:p>
    <w:p w:rsidR="00DB486D" w:rsidRDefault="00DB486D" w:rsidP="00DB486D">
      <w:pPr>
        <w:autoSpaceDE w:val="0"/>
        <w:autoSpaceDN w:val="0"/>
        <w:adjustRightInd w:val="0"/>
        <w:spacing w:before="100" w:beforeAutospacing="1" w:after="100" w:afterAutospacing="1"/>
        <w:ind w:firstLine="567"/>
        <w:jc w:val="both"/>
      </w:pPr>
      <w:proofErr w:type="gramStart"/>
      <w:r>
        <w:rPr>
          <w:sz w:val="28"/>
          <w:szCs w:val="28"/>
        </w:rPr>
        <w:t>высокой</w:t>
      </w:r>
      <w:proofErr w:type="gramEnd"/>
      <w:r>
        <w:rPr>
          <w:sz w:val="28"/>
          <w:szCs w:val="28"/>
        </w:rPr>
        <w:t xml:space="preserve">, в случае если значение </w:t>
      </w:r>
      <w:proofErr w:type="spellStart"/>
      <w:r>
        <w:rPr>
          <w:sz w:val="28"/>
          <w:szCs w:val="28"/>
        </w:rPr>
        <w:t>Э</w:t>
      </w:r>
      <w:r>
        <w:rPr>
          <w:sz w:val="28"/>
          <w:szCs w:val="28"/>
          <w:vertAlign w:val="subscript"/>
        </w:rPr>
        <w:t>ис</w:t>
      </w:r>
      <w:proofErr w:type="spellEnd"/>
      <w:r>
        <w:rPr>
          <w:sz w:val="28"/>
          <w:szCs w:val="28"/>
          <w:vertAlign w:val="subscript"/>
        </w:rPr>
        <w:t xml:space="preserve">  </w:t>
      </w:r>
      <w:r>
        <w:rPr>
          <w:sz w:val="28"/>
          <w:szCs w:val="28"/>
        </w:rPr>
        <w:t>составляет 0,95 и выше;</w:t>
      </w:r>
    </w:p>
    <w:p w:rsidR="00DB486D" w:rsidRDefault="00DB486D" w:rsidP="00DB486D">
      <w:pPr>
        <w:autoSpaceDE w:val="0"/>
        <w:autoSpaceDN w:val="0"/>
        <w:adjustRightInd w:val="0"/>
        <w:spacing w:before="100" w:beforeAutospacing="1" w:after="100" w:afterAutospacing="1"/>
        <w:ind w:firstLine="567"/>
        <w:jc w:val="both"/>
      </w:pPr>
      <w:proofErr w:type="gramStart"/>
      <w:r>
        <w:rPr>
          <w:sz w:val="28"/>
          <w:szCs w:val="28"/>
        </w:rPr>
        <w:t>удовлетворительной</w:t>
      </w:r>
      <w:proofErr w:type="gramEnd"/>
      <w:r>
        <w:rPr>
          <w:sz w:val="28"/>
          <w:szCs w:val="28"/>
        </w:rPr>
        <w:t xml:space="preserve">, в случае если значение </w:t>
      </w:r>
      <w:proofErr w:type="spellStart"/>
      <w:r>
        <w:rPr>
          <w:sz w:val="28"/>
          <w:szCs w:val="28"/>
        </w:rPr>
        <w:t>Э</w:t>
      </w:r>
      <w:r>
        <w:rPr>
          <w:sz w:val="28"/>
          <w:szCs w:val="28"/>
          <w:vertAlign w:val="subscript"/>
        </w:rPr>
        <w:t>ис</w:t>
      </w:r>
      <w:proofErr w:type="spellEnd"/>
      <w:r>
        <w:rPr>
          <w:sz w:val="28"/>
          <w:szCs w:val="28"/>
        </w:rPr>
        <w:t xml:space="preserve"> составляет от 0,75 до 0,95;</w:t>
      </w:r>
    </w:p>
    <w:p w:rsidR="00DB486D" w:rsidRDefault="00DB486D" w:rsidP="00DB486D">
      <w:pPr>
        <w:autoSpaceDE w:val="0"/>
        <w:autoSpaceDN w:val="0"/>
        <w:adjustRightInd w:val="0"/>
        <w:spacing w:before="100" w:beforeAutospacing="1" w:after="100" w:afterAutospacing="1"/>
        <w:ind w:firstLine="567"/>
        <w:jc w:val="both"/>
      </w:pPr>
      <w:r>
        <w:rPr>
          <w:sz w:val="28"/>
          <w:szCs w:val="28"/>
        </w:rPr>
        <w:t xml:space="preserve">низкой, в случае если значение </w:t>
      </w:r>
      <w:proofErr w:type="spellStart"/>
      <w:r>
        <w:rPr>
          <w:sz w:val="28"/>
          <w:szCs w:val="28"/>
        </w:rPr>
        <w:t>Э</w:t>
      </w:r>
      <w:r>
        <w:rPr>
          <w:sz w:val="28"/>
          <w:szCs w:val="28"/>
          <w:vertAlign w:val="subscript"/>
        </w:rPr>
        <w:t>ис</w:t>
      </w:r>
      <w:proofErr w:type="spellEnd"/>
      <w:r>
        <w:rPr>
          <w:sz w:val="28"/>
          <w:szCs w:val="28"/>
        </w:rPr>
        <w:t xml:space="preserve"> составляет менее 0,75.</w:t>
      </w:r>
    </w:p>
    <w:p w:rsidR="00DB486D" w:rsidRDefault="00DB486D" w:rsidP="00DB486D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</w:pPr>
      <w:r>
        <w:rPr>
          <w:sz w:val="28"/>
          <w:szCs w:val="28"/>
        </w:rPr>
        <w:t>Для оценки эффективности реализации программы применяются следующие коэффициенты значимости:</w:t>
      </w:r>
    </w:p>
    <w:p w:rsidR="00DB486D" w:rsidRDefault="00DB486D" w:rsidP="00DB486D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</w:pPr>
      <w:r>
        <w:rPr>
          <w:sz w:val="28"/>
          <w:szCs w:val="28"/>
        </w:rPr>
        <w:t>- степень достижения целевых показателей – 0,5;</w:t>
      </w:r>
    </w:p>
    <w:p w:rsidR="00DB486D" w:rsidRDefault="00DB486D" w:rsidP="00DB486D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</w:pPr>
      <w:r>
        <w:rPr>
          <w:sz w:val="28"/>
          <w:szCs w:val="28"/>
        </w:rPr>
        <w:t>- реализация основных мероприятий – 0,3;</w:t>
      </w:r>
    </w:p>
    <w:p w:rsidR="00DB486D" w:rsidRDefault="00DB486D" w:rsidP="00DB486D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</w:pPr>
      <w:r>
        <w:rPr>
          <w:sz w:val="28"/>
          <w:szCs w:val="28"/>
        </w:rPr>
        <w:t>- бюджетная эффективность – 0,2.</w:t>
      </w:r>
    </w:p>
    <w:p w:rsidR="00DB486D" w:rsidRDefault="00DB486D" w:rsidP="00DB486D">
      <w:pPr>
        <w:spacing w:before="100" w:beforeAutospacing="1" w:after="100" w:afterAutospacing="1"/>
        <w:ind w:firstLine="567"/>
        <w:jc w:val="both"/>
      </w:pPr>
      <w:r>
        <w:rPr>
          <w:sz w:val="28"/>
          <w:szCs w:val="28"/>
        </w:rPr>
        <w:t>Уровень реализации муниципальной программы, в целом оценивается по формуле:</w:t>
      </w:r>
    </w:p>
    <w:p w:rsidR="00DB486D" w:rsidRDefault="00DB486D" w:rsidP="00DB486D">
      <w:pPr>
        <w:spacing w:before="100" w:beforeAutospacing="1" w:after="100" w:afterAutospacing="1"/>
        <w:jc w:val="center"/>
      </w:pPr>
      <w:proofErr w:type="spellStart"/>
      <w:r>
        <w:rPr>
          <w:sz w:val="28"/>
          <w:szCs w:val="28"/>
        </w:rPr>
        <w:t>УР</w:t>
      </w:r>
      <w:r>
        <w:rPr>
          <w:sz w:val="28"/>
          <w:szCs w:val="28"/>
          <w:vertAlign w:val="subscript"/>
        </w:rPr>
        <w:t>пр</w:t>
      </w:r>
      <w:proofErr w:type="spellEnd"/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= </w:t>
      </w:r>
      <w:proofErr w:type="spellStart"/>
      <w:r>
        <w:rPr>
          <w:sz w:val="28"/>
          <w:szCs w:val="28"/>
        </w:rPr>
        <w:t>Э</w:t>
      </w:r>
      <w:r>
        <w:rPr>
          <w:sz w:val="28"/>
          <w:szCs w:val="28"/>
          <w:vertAlign w:val="subscript"/>
        </w:rPr>
        <w:t>о</w:t>
      </w:r>
      <w:proofErr w:type="spellEnd"/>
      <w:r>
        <w:rPr>
          <w:sz w:val="28"/>
          <w:szCs w:val="28"/>
          <w:vertAlign w:val="subscript"/>
        </w:rPr>
        <w:t xml:space="preserve"> * </w:t>
      </w:r>
      <w:r>
        <w:rPr>
          <w:sz w:val="28"/>
          <w:szCs w:val="28"/>
        </w:rPr>
        <w:t xml:space="preserve">0,5 + </w:t>
      </w:r>
      <w:proofErr w:type="spellStart"/>
      <w:r>
        <w:rPr>
          <w:sz w:val="28"/>
          <w:szCs w:val="28"/>
        </w:rPr>
        <w:t>СР</w:t>
      </w:r>
      <w:r>
        <w:rPr>
          <w:sz w:val="28"/>
          <w:szCs w:val="28"/>
          <w:vertAlign w:val="subscript"/>
        </w:rPr>
        <w:t>ом</w:t>
      </w:r>
      <w:proofErr w:type="spellEnd"/>
      <w:r>
        <w:rPr>
          <w:sz w:val="28"/>
          <w:szCs w:val="28"/>
          <w:vertAlign w:val="subscript"/>
        </w:rPr>
        <w:t xml:space="preserve"> *</w:t>
      </w:r>
      <w:r>
        <w:rPr>
          <w:sz w:val="28"/>
          <w:szCs w:val="28"/>
        </w:rPr>
        <w:t xml:space="preserve"> 0,3 + </w:t>
      </w:r>
      <w:proofErr w:type="spellStart"/>
      <w:r>
        <w:rPr>
          <w:sz w:val="28"/>
          <w:szCs w:val="28"/>
        </w:rPr>
        <w:t>Э</w:t>
      </w:r>
      <w:r>
        <w:rPr>
          <w:sz w:val="28"/>
          <w:szCs w:val="28"/>
          <w:vertAlign w:val="subscript"/>
        </w:rPr>
        <w:t>ис</w:t>
      </w:r>
      <w:proofErr w:type="spellEnd"/>
      <w:r>
        <w:rPr>
          <w:sz w:val="28"/>
          <w:szCs w:val="28"/>
          <w:vertAlign w:val="subscript"/>
        </w:rPr>
        <w:t xml:space="preserve"> *</w:t>
      </w:r>
      <w:r>
        <w:rPr>
          <w:sz w:val="28"/>
          <w:szCs w:val="28"/>
        </w:rPr>
        <w:t xml:space="preserve"> 0,2</w:t>
      </w:r>
    </w:p>
    <w:p w:rsidR="00DB486D" w:rsidRDefault="00DB486D" w:rsidP="00DB486D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</w:pPr>
      <w:r>
        <w:rPr>
          <w:sz w:val="28"/>
          <w:szCs w:val="28"/>
        </w:rPr>
        <w:t xml:space="preserve">Уровень реализации муниципальной программы в отчетном году признается высоким, если </w:t>
      </w:r>
      <w:proofErr w:type="spellStart"/>
      <w:r>
        <w:rPr>
          <w:sz w:val="28"/>
          <w:szCs w:val="28"/>
        </w:rPr>
        <w:t>УР</w:t>
      </w:r>
      <w:r>
        <w:rPr>
          <w:sz w:val="28"/>
          <w:szCs w:val="28"/>
          <w:vertAlign w:val="subscript"/>
        </w:rPr>
        <w:t>пр</w:t>
      </w:r>
      <w:proofErr w:type="spellEnd"/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составляет 0,95 и выше;</w:t>
      </w:r>
    </w:p>
    <w:p w:rsidR="00DB486D" w:rsidRDefault="00DB486D" w:rsidP="00DB486D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</w:pPr>
      <w:r>
        <w:rPr>
          <w:sz w:val="28"/>
          <w:szCs w:val="28"/>
        </w:rPr>
        <w:t xml:space="preserve">Уровень реализации муниципальной программы в отчетном году признается удовлетворительным, если </w:t>
      </w:r>
      <w:proofErr w:type="spellStart"/>
      <w:r>
        <w:rPr>
          <w:sz w:val="28"/>
          <w:szCs w:val="28"/>
        </w:rPr>
        <w:t>УР</w:t>
      </w:r>
      <w:r>
        <w:rPr>
          <w:sz w:val="28"/>
          <w:szCs w:val="28"/>
          <w:vertAlign w:val="subscript"/>
        </w:rPr>
        <w:t>пр</w:t>
      </w:r>
      <w:proofErr w:type="spellEnd"/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составляет от 0,75 до 0,95;</w:t>
      </w:r>
    </w:p>
    <w:p w:rsidR="00DB486D" w:rsidRDefault="00DB486D" w:rsidP="00DB486D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</w:pPr>
      <w:r>
        <w:rPr>
          <w:sz w:val="28"/>
          <w:szCs w:val="28"/>
        </w:rPr>
        <w:t xml:space="preserve">Уровень реализации муниципальной программы в отчетном году признается </w:t>
      </w:r>
      <w:proofErr w:type="gramStart"/>
      <w:r>
        <w:rPr>
          <w:sz w:val="28"/>
          <w:szCs w:val="28"/>
        </w:rPr>
        <w:t>низким</w:t>
      </w:r>
      <w:proofErr w:type="gramEnd"/>
      <w:r>
        <w:rPr>
          <w:sz w:val="28"/>
          <w:szCs w:val="28"/>
        </w:rPr>
        <w:t xml:space="preserve"> если </w:t>
      </w:r>
      <w:proofErr w:type="spellStart"/>
      <w:r>
        <w:rPr>
          <w:sz w:val="28"/>
          <w:szCs w:val="28"/>
        </w:rPr>
        <w:t>УР</w:t>
      </w:r>
      <w:r>
        <w:rPr>
          <w:sz w:val="28"/>
          <w:szCs w:val="28"/>
          <w:vertAlign w:val="subscript"/>
        </w:rPr>
        <w:t>пр</w:t>
      </w:r>
      <w:proofErr w:type="spellEnd"/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составляет менее 0,75.</w:t>
      </w:r>
    </w:p>
    <w:p w:rsidR="00DB486D" w:rsidRDefault="00DB486D" w:rsidP="00DB486D">
      <w:pPr>
        <w:autoSpaceDE w:val="0"/>
        <w:autoSpaceDN w:val="0"/>
        <w:adjustRightInd w:val="0"/>
        <w:spacing w:before="100" w:beforeAutospacing="1" w:after="100" w:afterAutospacing="1"/>
        <w:ind w:firstLine="709"/>
        <w:jc w:val="both"/>
      </w:pPr>
      <w:r>
        <w:rPr>
          <w:kern w:val="2"/>
          <w:sz w:val="28"/>
          <w:szCs w:val="28"/>
        </w:rPr>
        <w:lastRenderedPageBreak/>
        <w:t> </w:t>
      </w:r>
    </w:p>
    <w:p w:rsidR="00DB486D" w:rsidRDefault="00DB486D" w:rsidP="00DB486D">
      <w:pPr>
        <w:spacing w:before="100" w:beforeAutospacing="1" w:after="100" w:afterAutospacing="1"/>
        <w:jc w:val="both"/>
      </w:pPr>
      <w:r>
        <w:rPr>
          <w:sz w:val="28"/>
          <w:szCs w:val="28"/>
        </w:rPr>
        <w:t> </w:t>
      </w:r>
    </w:p>
    <w:p w:rsidR="00DB486D" w:rsidRDefault="00DB486D" w:rsidP="00DB486D">
      <w:pPr>
        <w:spacing w:before="100" w:beforeAutospacing="1" w:after="100" w:afterAutospacing="1"/>
        <w:jc w:val="both"/>
      </w:pPr>
      <w:r>
        <w:rPr>
          <w:sz w:val="28"/>
          <w:szCs w:val="28"/>
        </w:rPr>
        <w:t> </w:t>
      </w:r>
    </w:p>
    <w:p w:rsidR="00DB486D" w:rsidRDefault="00DB486D" w:rsidP="00DB486D">
      <w:pPr>
        <w:spacing w:before="100" w:beforeAutospacing="1" w:after="100" w:afterAutospacing="1"/>
        <w:jc w:val="center"/>
      </w:pPr>
      <w:r>
        <w:rPr>
          <w:sz w:val="28"/>
          <w:szCs w:val="28"/>
        </w:rPr>
        <w:t>Раздел 7.</w:t>
      </w:r>
      <w:r>
        <w:rPr>
          <w:kern w:val="2"/>
          <w:sz w:val="28"/>
          <w:szCs w:val="28"/>
        </w:rPr>
        <w:t xml:space="preserve"> Порядок взаимодействия ответственных исполнителей, соисполнителей и участников муниципальной программы</w:t>
      </w:r>
    </w:p>
    <w:p w:rsidR="00DB486D" w:rsidRDefault="00DB486D" w:rsidP="00DB486D">
      <w:pPr>
        <w:spacing w:before="100" w:beforeAutospacing="1" w:after="100" w:afterAutospacing="1"/>
        <w:ind w:firstLine="567"/>
        <w:jc w:val="both"/>
      </w:pPr>
      <w:r>
        <w:rPr>
          <w:sz w:val="28"/>
          <w:szCs w:val="28"/>
        </w:rPr>
        <w:t>Порядок взаимодействия ответственного исполнителя и участников муниципальной программы по вопросам разработки, реализации и оценки эффективности муниципальной программы определяет ответственный исполнитель муниципальной программы в соответствии с Положением о порядке разработки, реализации и оценки эффективности муниципальных программ Константиновского городского поселения утвержденным постановлением Администрации Константиновского городского поселения от 21.08.2013 № 203.</w:t>
      </w:r>
    </w:p>
    <w:p w:rsidR="00DB486D" w:rsidRDefault="00DB486D" w:rsidP="00DB486D">
      <w:pPr>
        <w:spacing w:before="100" w:beforeAutospacing="1" w:after="100" w:afterAutospacing="1"/>
        <w:jc w:val="center"/>
      </w:pPr>
      <w:r>
        <w:rPr>
          <w:sz w:val="28"/>
          <w:szCs w:val="28"/>
        </w:rPr>
        <w:t> </w:t>
      </w:r>
    </w:p>
    <w:p w:rsidR="00DB486D" w:rsidRDefault="00DB486D" w:rsidP="00DB486D">
      <w:pPr>
        <w:spacing w:before="100" w:beforeAutospacing="1" w:after="100" w:afterAutospacing="1"/>
        <w:jc w:val="center"/>
      </w:pPr>
      <w:r>
        <w:rPr>
          <w:sz w:val="28"/>
          <w:szCs w:val="28"/>
        </w:rPr>
        <w:t>Раздел 8. Подпрограмма «Развитие физической культуры и массового спорта в Константиновском городском поселении»</w:t>
      </w:r>
    </w:p>
    <w:p w:rsidR="00DB486D" w:rsidRDefault="00DB486D" w:rsidP="00DB486D">
      <w:pPr>
        <w:spacing w:before="100" w:beforeAutospacing="1" w:after="100" w:afterAutospacing="1"/>
        <w:jc w:val="center"/>
      </w:pPr>
      <w:r>
        <w:rPr>
          <w:sz w:val="28"/>
          <w:szCs w:val="28"/>
        </w:rPr>
        <w:t>8.1. Паспорт подпрограммы «Развитие физической культуры и массового спорта в Константиновском городском поселении»</w:t>
      </w:r>
    </w:p>
    <w:tbl>
      <w:tblPr>
        <w:tblW w:w="98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4"/>
        <w:gridCol w:w="6366"/>
      </w:tblGrid>
      <w:tr w:rsidR="00DB486D" w:rsidTr="00DB486D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6D" w:rsidRDefault="00DB486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6D" w:rsidRDefault="00DB486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«Развитие физической культуры и массового спорта в Константиновском  городском поселении» (далее – подпрограмма)</w:t>
            </w:r>
          </w:p>
        </w:tc>
      </w:tr>
      <w:tr w:rsidR="00DB486D" w:rsidTr="00DB486D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6D" w:rsidRDefault="00DB486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kern w:val="2"/>
                <w:sz w:val="28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6D" w:rsidRDefault="00DB486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Администрация Константиновского городского поселения </w:t>
            </w:r>
          </w:p>
        </w:tc>
      </w:tr>
      <w:tr w:rsidR="00DB486D" w:rsidTr="00DB486D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6D" w:rsidRDefault="00DB486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УЧАСТНИКИ ПОДПРОГРАММЫ 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6D" w:rsidRDefault="00DB486D">
            <w:pPr>
              <w:tabs>
                <w:tab w:val="num" w:pos="360"/>
              </w:tabs>
              <w:spacing w:before="100" w:beforeAutospacing="1" w:after="100" w:afterAutospacing="1"/>
              <w:ind w:left="360" w:hanging="360"/>
              <w:jc w:val="both"/>
            </w:pPr>
            <w:r>
              <w:rPr>
                <w:sz w:val="28"/>
                <w:szCs w:val="28"/>
              </w:rPr>
              <w:t>–</w:t>
            </w:r>
            <w:r>
              <w:rPr>
                <w:sz w:val="14"/>
                <w:szCs w:val="14"/>
              </w:rPr>
              <w:t xml:space="preserve">       </w:t>
            </w:r>
            <w:r>
              <w:rPr>
                <w:sz w:val="28"/>
                <w:szCs w:val="28"/>
              </w:rPr>
              <w:t xml:space="preserve">Администрация Константиновского городского </w:t>
            </w:r>
            <w:r>
              <w:rPr>
                <w:sz w:val="28"/>
                <w:szCs w:val="28"/>
              </w:rPr>
              <w:lastRenderedPageBreak/>
              <w:t xml:space="preserve">поселения </w:t>
            </w:r>
          </w:p>
          <w:p w:rsidR="00DB486D" w:rsidRDefault="00DB486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DB486D" w:rsidTr="00DB486D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6D" w:rsidRDefault="00DB486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lastRenderedPageBreak/>
              <w:t xml:space="preserve">ПРОГРАММНО  ЦЕЛЕВЫЕ ИНСТРУМЕНТЫ ПОДПРОГРАММЫ 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6D" w:rsidRDefault="00DB486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-  Отсутствуют</w:t>
            </w:r>
          </w:p>
        </w:tc>
      </w:tr>
      <w:tr w:rsidR="00DB486D" w:rsidTr="00DB486D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6D" w:rsidRDefault="00DB486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ЦЕЛИ ПОДПРОГРАММЫ 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6D" w:rsidRDefault="00DB486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kern w:val="2"/>
                <w:sz w:val="28"/>
                <w:szCs w:val="28"/>
              </w:rPr>
              <w:t>- привлечение к занятиям физической культурой и спортом максимального количества граждан Константиновского городского поселения, пропаганда здорового образа жизни.</w:t>
            </w:r>
          </w:p>
        </w:tc>
      </w:tr>
      <w:tr w:rsidR="00DB486D" w:rsidTr="00DB486D">
        <w:trPr>
          <w:trHeight w:val="260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6D" w:rsidRDefault="00DB486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ЗАДАЧИ ПОДПРОГРАММЫ 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6D" w:rsidRDefault="00DB486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kern w:val="2"/>
                <w:sz w:val="28"/>
                <w:szCs w:val="28"/>
              </w:rPr>
              <w:t xml:space="preserve">-  вовлечение населения в занятия физической культурой и массовым спортом и приобщение их к здоровому образу жизни. </w:t>
            </w:r>
          </w:p>
        </w:tc>
      </w:tr>
      <w:tr w:rsidR="00DB486D" w:rsidTr="00DB486D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6D" w:rsidRDefault="00DB486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ЦЕЛЕВЫЕ ИНДИКАТОРЫ И ПОКАЗАТЕЛИ ПОДПРОГРАММЫ 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6D" w:rsidRDefault="00DB486D">
            <w:pPr>
              <w:spacing w:before="100" w:beforeAutospacing="1" w:after="100" w:afterAutospacing="1"/>
              <w:jc w:val="both"/>
            </w:pPr>
            <w:r>
              <w:rPr>
                <w:bCs/>
                <w:kern w:val="2"/>
                <w:sz w:val="28"/>
                <w:szCs w:val="28"/>
              </w:rPr>
              <w:t xml:space="preserve">- доля </w:t>
            </w:r>
            <w:r>
              <w:rPr>
                <w:kern w:val="2"/>
                <w:sz w:val="28"/>
                <w:szCs w:val="28"/>
              </w:rPr>
              <w:t xml:space="preserve">граждан </w:t>
            </w:r>
            <w:r>
              <w:rPr>
                <w:bCs/>
                <w:kern w:val="2"/>
                <w:sz w:val="28"/>
                <w:szCs w:val="28"/>
              </w:rPr>
              <w:t>Константиновского городского поселения</w:t>
            </w:r>
            <w:r>
              <w:rPr>
                <w:kern w:val="2"/>
                <w:sz w:val="28"/>
                <w:szCs w:val="28"/>
              </w:rPr>
              <w:t>, занимающихся физической культурой и спортом на предприятиях, организациях и учреждениях в общей численности населения;</w:t>
            </w:r>
          </w:p>
          <w:p w:rsidR="00DB486D" w:rsidRDefault="00DB486D">
            <w:pPr>
              <w:shd w:val="clear" w:color="auto" w:fill="FFFFFF"/>
              <w:spacing w:before="100" w:beforeAutospacing="1" w:after="100" w:afterAutospacing="1"/>
              <w:jc w:val="both"/>
            </w:pPr>
            <w:r>
              <w:rPr>
                <w:kern w:val="2"/>
                <w:sz w:val="28"/>
                <w:szCs w:val="28"/>
              </w:rPr>
              <w:t>- доля учащихся и студентов, систематически занимающихся физической культурой и спортом, в общей численности населения;</w:t>
            </w:r>
          </w:p>
          <w:p w:rsidR="00DB486D" w:rsidRDefault="00DB486D">
            <w:pPr>
              <w:spacing w:before="100" w:beforeAutospacing="1" w:after="100" w:afterAutospacing="1"/>
              <w:jc w:val="both"/>
            </w:pPr>
            <w:r>
              <w:rPr>
                <w:kern w:val="2"/>
                <w:sz w:val="28"/>
                <w:szCs w:val="28"/>
              </w:rPr>
              <w:t> </w:t>
            </w:r>
          </w:p>
          <w:p w:rsidR="00DB486D" w:rsidRDefault="00DB486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lastRenderedPageBreak/>
              <w:t> </w:t>
            </w:r>
          </w:p>
        </w:tc>
      </w:tr>
      <w:tr w:rsidR="00DB486D" w:rsidTr="00DB486D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6D" w:rsidRDefault="00DB486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lastRenderedPageBreak/>
              <w:t>ЭТАПЫ И СРОКИ РЕАЛИЗАЦИИ ПОДПРОГРАММЫ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6D" w:rsidRDefault="00DB486D">
            <w:pPr>
              <w:spacing w:before="100" w:beforeAutospacing="1" w:after="100" w:afterAutospacing="1"/>
              <w:ind w:firstLine="52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Этапы не выделяются. Сроки реализации 2014 - 2020</w:t>
            </w:r>
          </w:p>
        </w:tc>
      </w:tr>
      <w:tr w:rsidR="00DB486D" w:rsidTr="00DB486D">
        <w:trPr>
          <w:trHeight w:val="4114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6D" w:rsidRDefault="00DB486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РЕСУРСНОЕ ОБЕСПЕЧЕНИЕ ПОДПРОГРАММЫ  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6D" w:rsidRDefault="00DB486D">
            <w:pPr>
              <w:spacing w:before="100" w:beforeAutospacing="1" w:after="100" w:afterAutospacing="1"/>
              <w:ind w:firstLine="709"/>
              <w:jc w:val="both"/>
            </w:pPr>
            <w:r>
              <w:rPr>
                <w:kern w:val="2"/>
                <w:sz w:val="28"/>
                <w:szCs w:val="28"/>
              </w:rPr>
              <w:t xml:space="preserve">Общий объем финансирования муниципальной подпрограммы – </w:t>
            </w:r>
            <w:r>
              <w:rPr>
                <w:b/>
                <w:kern w:val="2"/>
                <w:sz w:val="28"/>
                <w:szCs w:val="28"/>
              </w:rPr>
              <w:t>1 116,0</w:t>
            </w:r>
            <w:r>
              <w:rPr>
                <w:kern w:val="2"/>
                <w:sz w:val="28"/>
                <w:szCs w:val="28"/>
              </w:rPr>
              <w:t xml:space="preserve"> тыс. рублей, в том числе по годам:</w:t>
            </w:r>
          </w:p>
          <w:p w:rsidR="00DB486D" w:rsidRDefault="00DB486D">
            <w:pPr>
              <w:spacing w:before="100" w:beforeAutospacing="1" w:after="100" w:afterAutospacing="1"/>
              <w:ind w:firstLine="709"/>
              <w:jc w:val="both"/>
            </w:pPr>
            <w:r>
              <w:rPr>
                <w:kern w:val="2"/>
                <w:sz w:val="28"/>
                <w:szCs w:val="28"/>
              </w:rPr>
              <w:t> </w:t>
            </w:r>
          </w:p>
          <w:p w:rsidR="00DB486D" w:rsidRDefault="00DB486D">
            <w:pPr>
              <w:spacing w:before="100" w:beforeAutospacing="1" w:after="100" w:afterAutospacing="1"/>
              <w:ind w:firstLine="709"/>
              <w:jc w:val="both"/>
            </w:pPr>
            <w:r>
              <w:rPr>
                <w:kern w:val="2"/>
                <w:sz w:val="28"/>
                <w:szCs w:val="28"/>
              </w:rPr>
              <w:t>в 2014 г. – 75,0 тыс. рублей,</w:t>
            </w:r>
          </w:p>
          <w:p w:rsidR="00DB486D" w:rsidRDefault="00DB486D">
            <w:pPr>
              <w:spacing w:before="100" w:beforeAutospacing="1" w:after="100" w:afterAutospacing="1"/>
              <w:ind w:firstLine="709"/>
              <w:jc w:val="both"/>
            </w:pPr>
            <w:r>
              <w:rPr>
                <w:kern w:val="2"/>
                <w:sz w:val="28"/>
                <w:szCs w:val="28"/>
              </w:rPr>
              <w:t>в 2015 г. – 60,5 тыс. рублей,</w:t>
            </w:r>
          </w:p>
          <w:p w:rsidR="00DB486D" w:rsidRDefault="00DB486D">
            <w:pPr>
              <w:spacing w:before="100" w:beforeAutospacing="1" w:after="100" w:afterAutospacing="1"/>
              <w:ind w:firstLine="709"/>
              <w:jc w:val="both"/>
            </w:pPr>
            <w:r>
              <w:rPr>
                <w:kern w:val="2"/>
                <w:sz w:val="28"/>
                <w:szCs w:val="28"/>
              </w:rPr>
              <w:t>в 2016 г. – 60,5 тыс. рублей,</w:t>
            </w:r>
          </w:p>
          <w:p w:rsidR="00DB486D" w:rsidRDefault="00DB486D">
            <w:pPr>
              <w:spacing w:before="100" w:beforeAutospacing="1" w:after="100" w:afterAutospacing="1"/>
              <w:ind w:firstLine="709"/>
              <w:jc w:val="both"/>
            </w:pPr>
            <w:r>
              <w:rPr>
                <w:kern w:val="2"/>
                <w:sz w:val="28"/>
                <w:szCs w:val="28"/>
              </w:rPr>
              <w:t>в 2017 г. – 680,0 тыс. рублей,</w:t>
            </w:r>
          </w:p>
          <w:p w:rsidR="00DB486D" w:rsidRDefault="00DB486D">
            <w:pPr>
              <w:spacing w:before="100" w:beforeAutospacing="1" w:after="100" w:afterAutospacing="1"/>
              <w:ind w:firstLine="709"/>
              <w:jc w:val="both"/>
            </w:pPr>
            <w:r>
              <w:rPr>
                <w:kern w:val="2"/>
                <w:sz w:val="28"/>
                <w:szCs w:val="28"/>
              </w:rPr>
              <w:t>в 2018 г. – 80,0 тыс. рублей,</w:t>
            </w:r>
          </w:p>
          <w:p w:rsidR="00DB486D" w:rsidRDefault="00DB486D">
            <w:pPr>
              <w:spacing w:before="100" w:beforeAutospacing="1" w:after="100" w:afterAutospacing="1"/>
              <w:ind w:firstLine="709"/>
              <w:jc w:val="both"/>
            </w:pPr>
            <w:r>
              <w:rPr>
                <w:kern w:val="2"/>
                <w:sz w:val="28"/>
                <w:szCs w:val="28"/>
              </w:rPr>
              <w:t>в 2019 г. – 80,0 тыс. рублей,</w:t>
            </w:r>
          </w:p>
          <w:p w:rsidR="00DB486D" w:rsidRDefault="00DB486D">
            <w:pPr>
              <w:spacing w:before="100" w:beforeAutospacing="1" w:after="100" w:afterAutospacing="1"/>
              <w:ind w:firstLine="708"/>
              <w:jc w:val="both"/>
              <w:rPr>
                <w:sz w:val="24"/>
                <w:szCs w:val="24"/>
              </w:rPr>
            </w:pPr>
            <w:r>
              <w:rPr>
                <w:kern w:val="2"/>
                <w:sz w:val="28"/>
                <w:szCs w:val="28"/>
              </w:rPr>
              <w:t>в 2020 г. – 80,0 тыс. рублей,</w:t>
            </w:r>
          </w:p>
        </w:tc>
      </w:tr>
      <w:tr w:rsidR="00DB486D" w:rsidTr="00DB486D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6D" w:rsidRDefault="00DB486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ОЖИДАЕМЫЕ РЕЗУЛЬТАТЫ РЕАЛИЗАЦИИ ПОДПРОГРАММЫ 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6D" w:rsidRDefault="00DB486D">
            <w:pPr>
              <w:spacing w:before="100" w:beforeAutospacing="1" w:after="100" w:afterAutospacing="1"/>
              <w:jc w:val="both"/>
            </w:pPr>
            <w:r>
              <w:rPr>
                <w:kern w:val="2"/>
                <w:sz w:val="28"/>
                <w:szCs w:val="28"/>
              </w:rPr>
              <w:t xml:space="preserve">основным ожидаемым результатом подпрограммы является: </w:t>
            </w:r>
          </w:p>
          <w:p w:rsidR="00DB486D" w:rsidRDefault="00DB486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kern w:val="2"/>
                <w:sz w:val="28"/>
                <w:szCs w:val="28"/>
              </w:rPr>
              <w:t>рост количества участников массовых спортивных и физкультурных мероприятий</w:t>
            </w:r>
          </w:p>
        </w:tc>
      </w:tr>
    </w:tbl>
    <w:p w:rsidR="00DB486D" w:rsidRDefault="00DB486D" w:rsidP="00DB486D">
      <w:pPr>
        <w:spacing w:before="100" w:beforeAutospacing="1" w:after="100" w:afterAutospacing="1"/>
      </w:pPr>
      <w:r>
        <w:rPr>
          <w:sz w:val="28"/>
          <w:szCs w:val="28"/>
        </w:rPr>
        <w:t> </w:t>
      </w:r>
    </w:p>
    <w:p w:rsidR="00DB486D" w:rsidRDefault="00DB486D" w:rsidP="00DB486D">
      <w:pPr>
        <w:spacing w:before="100" w:beforeAutospacing="1" w:after="100" w:afterAutospacing="1"/>
        <w:jc w:val="center"/>
      </w:pPr>
      <w:r>
        <w:rPr>
          <w:sz w:val="28"/>
          <w:szCs w:val="28"/>
        </w:rPr>
        <w:lastRenderedPageBreak/>
        <w:t> </w:t>
      </w:r>
    </w:p>
    <w:p w:rsidR="00DB486D" w:rsidRDefault="00DB486D" w:rsidP="00DB486D">
      <w:pPr>
        <w:spacing w:before="100" w:beforeAutospacing="1" w:after="100" w:afterAutospacing="1"/>
        <w:jc w:val="center"/>
      </w:pPr>
      <w:r>
        <w:rPr>
          <w:sz w:val="28"/>
          <w:szCs w:val="28"/>
        </w:rPr>
        <w:t>8.2. Характеристика сферы реализации подпрограммы</w:t>
      </w:r>
    </w:p>
    <w:p w:rsidR="00DB486D" w:rsidRDefault="00DB486D" w:rsidP="00DB486D">
      <w:pPr>
        <w:spacing w:before="100" w:beforeAutospacing="1" w:after="100" w:afterAutospacing="1"/>
        <w:jc w:val="both"/>
      </w:pPr>
      <w:r>
        <w:rPr>
          <w:sz w:val="28"/>
          <w:szCs w:val="28"/>
        </w:rPr>
        <w:t> </w:t>
      </w:r>
    </w:p>
    <w:p w:rsidR="00DB486D" w:rsidRDefault="00DB486D" w:rsidP="00DB486D">
      <w:pPr>
        <w:spacing w:before="100" w:beforeAutospacing="1" w:after="100" w:afterAutospacing="1"/>
        <w:jc w:val="both"/>
      </w:pPr>
      <w:r>
        <w:rPr>
          <w:sz w:val="28"/>
          <w:szCs w:val="28"/>
        </w:rPr>
        <w:t xml:space="preserve">       </w:t>
      </w:r>
      <w:r>
        <w:rPr>
          <w:kern w:val="2"/>
          <w:sz w:val="28"/>
          <w:szCs w:val="28"/>
        </w:rPr>
        <w:t>Успешное развитие физической культуры и массового спорта имеет приоритетное значение для укрепления здоровья граждан и повышения качества их жизни и, в связи с этим, является одним из ключевых факторов, обеспечивающих устойчивое социально-экономическое развитие поселения.</w:t>
      </w:r>
    </w:p>
    <w:p w:rsidR="00DB486D" w:rsidRDefault="00DB486D" w:rsidP="00DB486D">
      <w:pPr>
        <w:spacing w:before="100" w:beforeAutospacing="1" w:after="100" w:afterAutospacing="1"/>
        <w:jc w:val="both"/>
      </w:pPr>
      <w:r>
        <w:rPr>
          <w:kern w:val="2"/>
          <w:sz w:val="28"/>
          <w:szCs w:val="28"/>
        </w:rPr>
        <w:t xml:space="preserve">         В Константиновском городском поселении на период до 2020 года поставлена задача по увеличению доли граждан, систематически занимающихся физической культурой и спортом.</w:t>
      </w:r>
    </w:p>
    <w:p w:rsidR="00DB486D" w:rsidRDefault="00DB486D" w:rsidP="00DB486D">
      <w:pPr>
        <w:spacing w:before="100" w:beforeAutospacing="1" w:after="100" w:afterAutospacing="1"/>
        <w:jc w:val="both"/>
      </w:pPr>
      <w:r>
        <w:rPr>
          <w:kern w:val="2"/>
          <w:sz w:val="28"/>
          <w:szCs w:val="28"/>
        </w:rPr>
        <w:t xml:space="preserve">      Для ее достижения предусмотрены мероприятия:</w:t>
      </w:r>
    </w:p>
    <w:p w:rsidR="00DB486D" w:rsidRDefault="00DB486D" w:rsidP="00DB486D">
      <w:pPr>
        <w:spacing w:before="100" w:beforeAutospacing="1" w:after="100" w:afterAutospacing="1"/>
        <w:ind w:firstLine="709"/>
        <w:jc w:val="both"/>
      </w:pPr>
      <w:r>
        <w:rPr>
          <w:kern w:val="2"/>
          <w:sz w:val="28"/>
          <w:szCs w:val="28"/>
        </w:rPr>
        <w:t xml:space="preserve">совершенствование системы физкультурно-спортивного воспитания населения, а также его различных категорий и групп, в том числе в образовательных учреждениях, </w:t>
      </w:r>
    </w:p>
    <w:p w:rsidR="00DB486D" w:rsidRDefault="00DB486D" w:rsidP="00DB486D">
      <w:pPr>
        <w:spacing w:before="100" w:beforeAutospacing="1" w:after="100" w:afterAutospacing="1"/>
        <w:ind w:firstLine="709"/>
        <w:jc w:val="both"/>
      </w:pPr>
      <w:r>
        <w:rPr>
          <w:kern w:val="2"/>
          <w:sz w:val="28"/>
          <w:szCs w:val="28"/>
        </w:rPr>
        <w:t xml:space="preserve">повышение эффективности пропаганды физической культуры и спорта как важнейшей составляющей здорового образа жизни, </w:t>
      </w:r>
    </w:p>
    <w:p w:rsidR="00DB486D" w:rsidRDefault="00DB486D" w:rsidP="00DB486D">
      <w:pPr>
        <w:spacing w:before="100" w:beforeAutospacing="1" w:after="100" w:afterAutospacing="1"/>
        <w:ind w:firstLine="709"/>
        <w:jc w:val="both"/>
      </w:pPr>
      <w:r>
        <w:rPr>
          <w:kern w:val="2"/>
          <w:sz w:val="28"/>
          <w:szCs w:val="28"/>
        </w:rPr>
        <w:t>развитие инфраструктуры сферы физической культуры и спорта, совершенствованию финансового обеспечения физкультурно-спортивной деятельности.</w:t>
      </w:r>
    </w:p>
    <w:p w:rsidR="00DB486D" w:rsidRDefault="00DB486D" w:rsidP="00DB486D">
      <w:pPr>
        <w:spacing w:before="100" w:beforeAutospacing="1" w:after="100" w:afterAutospacing="1"/>
        <w:jc w:val="both"/>
      </w:pPr>
      <w:r>
        <w:rPr>
          <w:kern w:val="2"/>
          <w:sz w:val="28"/>
          <w:szCs w:val="28"/>
        </w:rPr>
        <w:t xml:space="preserve">         В Константиновском городском поселении на период до 2020 года планируется достижение устойчивого роста показателей вовлеченности населения в физкультурно-спортивное движение. </w:t>
      </w:r>
    </w:p>
    <w:p w:rsidR="00DB486D" w:rsidRDefault="00DB486D" w:rsidP="00DB486D">
      <w:pPr>
        <w:spacing w:before="100" w:beforeAutospacing="1" w:after="100" w:afterAutospacing="1"/>
        <w:ind w:firstLine="709"/>
        <w:jc w:val="both"/>
      </w:pPr>
      <w:r>
        <w:rPr>
          <w:kern w:val="2"/>
          <w:sz w:val="28"/>
          <w:szCs w:val="28"/>
        </w:rPr>
        <w:t>К числу позитивных результатов в Константиновском городском поселении следует отнести совершенствование системы организации и проведения официальных физкультурных мероприятий и спортивных мероприятий для различных групп и категорий населения.</w:t>
      </w:r>
    </w:p>
    <w:p w:rsidR="00DB486D" w:rsidRDefault="00DB486D" w:rsidP="00DB486D">
      <w:pPr>
        <w:spacing w:before="100" w:beforeAutospacing="1" w:after="100" w:afterAutospacing="1"/>
        <w:ind w:firstLine="709"/>
        <w:jc w:val="both"/>
      </w:pPr>
      <w:r>
        <w:rPr>
          <w:kern w:val="2"/>
          <w:sz w:val="28"/>
          <w:szCs w:val="28"/>
        </w:rPr>
        <w:lastRenderedPageBreak/>
        <w:t xml:space="preserve">Ежегодно в Константиновском городском проводится более 100 физкультурно-оздоровительных и спортивно-массовых мероприятий среди различных категорий населения области: </w:t>
      </w:r>
    </w:p>
    <w:p w:rsidR="00DB486D" w:rsidRDefault="00DB486D" w:rsidP="00DB486D">
      <w:pPr>
        <w:spacing w:before="100" w:beforeAutospacing="1" w:after="100" w:afterAutospacing="1"/>
        <w:ind w:firstLine="709"/>
        <w:jc w:val="both"/>
      </w:pPr>
      <w:r>
        <w:rPr>
          <w:kern w:val="2"/>
          <w:sz w:val="28"/>
          <w:szCs w:val="28"/>
        </w:rPr>
        <w:t xml:space="preserve">Зональный этап </w:t>
      </w:r>
      <w:r>
        <w:rPr>
          <w:kern w:val="2"/>
          <w:sz w:val="28"/>
          <w:szCs w:val="28"/>
          <w:lang w:val="en-US"/>
        </w:rPr>
        <w:t>XVIII</w:t>
      </w:r>
      <w:r>
        <w:rPr>
          <w:kern w:val="2"/>
          <w:sz w:val="28"/>
          <w:szCs w:val="28"/>
        </w:rPr>
        <w:t xml:space="preserve"> областной сельской Спартакиады Дона;</w:t>
      </w:r>
    </w:p>
    <w:p w:rsidR="00DB486D" w:rsidRDefault="00DB486D" w:rsidP="00DB486D">
      <w:pPr>
        <w:spacing w:before="100" w:beforeAutospacing="1" w:after="100" w:afterAutospacing="1"/>
        <w:ind w:firstLine="709"/>
        <w:jc w:val="both"/>
      </w:pPr>
      <w:r>
        <w:rPr>
          <w:kern w:val="2"/>
          <w:sz w:val="28"/>
          <w:szCs w:val="28"/>
        </w:rPr>
        <w:t>Зональные соревнования среди детско – подростковых клубов по месту жительства;</w:t>
      </w:r>
    </w:p>
    <w:p w:rsidR="00DB486D" w:rsidRDefault="00DB486D" w:rsidP="00DB486D">
      <w:pPr>
        <w:spacing w:before="100" w:beforeAutospacing="1" w:after="100" w:afterAutospacing="1"/>
        <w:ind w:firstLine="709"/>
        <w:jc w:val="both"/>
      </w:pPr>
      <w:r>
        <w:rPr>
          <w:kern w:val="2"/>
          <w:sz w:val="28"/>
          <w:szCs w:val="28"/>
        </w:rPr>
        <w:t>Зональные соревнования допризывной и призывной молодежи;</w:t>
      </w:r>
    </w:p>
    <w:p w:rsidR="00DB486D" w:rsidRDefault="00DB486D" w:rsidP="00DB486D">
      <w:pPr>
        <w:spacing w:before="100" w:beforeAutospacing="1" w:after="100" w:afterAutospacing="1"/>
        <w:ind w:firstLine="709"/>
        <w:jc w:val="both"/>
      </w:pPr>
      <w:r>
        <w:rPr>
          <w:kern w:val="2"/>
          <w:sz w:val="28"/>
          <w:szCs w:val="28"/>
        </w:rPr>
        <w:t>На высоком организационном уровне проводятся ежегодные массовые физкультурно-спортивные мероприятия «Локомотив школьная лига», «Кожаный мяч», Всероссийский день бега «Кросс наций», в которых ежегодно участвуют свыше 500  человек.</w:t>
      </w:r>
    </w:p>
    <w:p w:rsidR="00DB486D" w:rsidRDefault="00DB486D" w:rsidP="00DB486D">
      <w:pPr>
        <w:spacing w:before="100" w:beforeAutospacing="1" w:after="100" w:afterAutospacing="1"/>
        <w:ind w:firstLine="709"/>
        <w:jc w:val="both"/>
      </w:pPr>
      <w:r>
        <w:rPr>
          <w:kern w:val="2"/>
          <w:sz w:val="28"/>
          <w:szCs w:val="28"/>
        </w:rPr>
        <w:t xml:space="preserve">Несмотря на позитивную динамику развития физической </w:t>
      </w:r>
      <w:proofErr w:type="gramStart"/>
      <w:r>
        <w:rPr>
          <w:kern w:val="2"/>
          <w:sz w:val="28"/>
          <w:szCs w:val="28"/>
        </w:rPr>
        <w:t>культуры</w:t>
      </w:r>
      <w:proofErr w:type="gramEnd"/>
      <w:r>
        <w:rPr>
          <w:kern w:val="2"/>
          <w:sz w:val="28"/>
          <w:szCs w:val="28"/>
        </w:rPr>
        <w:t xml:space="preserve"> и массового спорта сохраняют актуальность проблемные вопросы, связанные с повышением мотивации граждан к систематическим занятиям спортом, ведению здорового образа жизни, доступности спортивной инфраструктуры.</w:t>
      </w:r>
    </w:p>
    <w:p w:rsidR="00DB486D" w:rsidRDefault="00DB486D" w:rsidP="00DB486D">
      <w:pPr>
        <w:spacing w:before="100" w:beforeAutospacing="1" w:after="100" w:afterAutospacing="1"/>
        <w:ind w:firstLine="709"/>
        <w:jc w:val="both"/>
      </w:pPr>
      <w:r>
        <w:rPr>
          <w:kern w:val="2"/>
          <w:sz w:val="28"/>
          <w:szCs w:val="28"/>
        </w:rPr>
        <w:t>Следует отметить, что для развития и популяризации физической культуры и спорта не в полной мере используются возможности средств массовой информации и информационно-пропагандистские технологии.</w:t>
      </w:r>
    </w:p>
    <w:p w:rsidR="00DB486D" w:rsidRDefault="00DB486D" w:rsidP="00DB486D">
      <w:pPr>
        <w:spacing w:before="100" w:beforeAutospacing="1" w:after="100" w:afterAutospacing="1"/>
        <w:ind w:firstLine="709"/>
        <w:jc w:val="both"/>
      </w:pPr>
      <w:r>
        <w:rPr>
          <w:kern w:val="2"/>
          <w:sz w:val="28"/>
          <w:szCs w:val="28"/>
        </w:rPr>
        <w:t>Пропаганда сознательного отношения к выбору образа жизни с использованием передовых информационных технологий имеет ключевое значение для повышения мотивации граждан к систематическим занятиям физической культурой и спортом, отказу от вредных привычек и зависимостей. Поэтому в основу пропаганды здорового образа жизни будет положено комплексное продвижение положительного имиджа занятий физической культурой и спортом, подкрепленное примером ведущих спортсменов, проявивших себя на областном и российском уровне.</w:t>
      </w:r>
    </w:p>
    <w:p w:rsidR="00DB486D" w:rsidRDefault="00DB486D" w:rsidP="00DB486D">
      <w:pPr>
        <w:spacing w:before="100" w:beforeAutospacing="1" w:after="100" w:afterAutospacing="1"/>
        <w:ind w:firstLine="709"/>
        <w:jc w:val="both"/>
      </w:pPr>
      <w:r>
        <w:rPr>
          <w:kern w:val="2"/>
          <w:sz w:val="28"/>
          <w:szCs w:val="28"/>
        </w:rPr>
        <w:t>По оценкам экспертов, в долгосрочной перспективе в обществе будет возрастать интерес населения, особенно молодежи, к занятиям физической культурой и массовым спортом и ведению здорового образа жизни.</w:t>
      </w:r>
    </w:p>
    <w:p w:rsidR="00DB486D" w:rsidRDefault="00DB486D" w:rsidP="00DB486D">
      <w:pPr>
        <w:tabs>
          <w:tab w:val="left" w:pos="690"/>
        </w:tabs>
        <w:spacing w:before="100" w:beforeAutospacing="1" w:after="100" w:afterAutospacing="1"/>
        <w:jc w:val="both"/>
      </w:pPr>
      <w:r>
        <w:rPr>
          <w:kern w:val="2"/>
          <w:sz w:val="28"/>
          <w:szCs w:val="28"/>
        </w:rPr>
        <w:lastRenderedPageBreak/>
        <w:t>В связи с этим приоритетным направлением  политики Константиновского городского поселения в области физической культуры и спорта должна стать поддержка данной сферы деятельности и принятие необходимых системных мер по созданию условий для обеспечения гражданам возможности систематически заниматься физической культурой и спортом.</w:t>
      </w:r>
    </w:p>
    <w:p w:rsidR="00DB486D" w:rsidRDefault="00DB486D" w:rsidP="00DB486D">
      <w:pPr>
        <w:spacing w:before="100" w:beforeAutospacing="1" w:after="100" w:afterAutospacing="1"/>
        <w:jc w:val="both"/>
      </w:pPr>
      <w:r>
        <w:rPr>
          <w:sz w:val="28"/>
          <w:szCs w:val="28"/>
        </w:rPr>
        <w:t> </w:t>
      </w:r>
    </w:p>
    <w:p w:rsidR="00DB486D" w:rsidRDefault="00DB486D" w:rsidP="00DB486D">
      <w:pPr>
        <w:spacing w:before="100" w:beforeAutospacing="1" w:after="100" w:afterAutospacing="1"/>
        <w:jc w:val="center"/>
      </w:pPr>
      <w:r>
        <w:rPr>
          <w:kern w:val="2"/>
          <w:sz w:val="28"/>
          <w:szCs w:val="28"/>
        </w:rPr>
        <w:t>8.3. Цели, задачи и показатели (индикаторы), основные ожидаемые</w:t>
      </w:r>
      <w:r>
        <w:rPr>
          <w:kern w:val="2"/>
          <w:sz w:val="28"/>
          <w:szCs w:val="28"/>
        </w:rPr>
        <w:br/>
        <w:t>конечные результаты, сроки и этапы реализации подпрограммы</w:t>
      </w:r>
    </w:p>
    <w:p w:rsidR="00DB486D" w:rsidRDefault="00DB486D" w:rsidP="00DB486D">
      <w:pPr>
        <w:spacing w:before="100" w:beforeAutospacing="1" w:after="100" w:afterAutospacing="1"/>
        <w:jc w:val="both"/>
      </w:pPr>
      <w:r>
        <w:rPr>
          <w:sz w:val="28"/>
          <w:szCs w:val="28"/>
        </w:rPr>
        <w:t> </w:t>
      </w:r>
    </w:p>
    <w:p w:rsidR="00DB486D" w:rsidRDefault="00DB486D" w:rsidP="00DB486D">
      <w:pPr>
        <w:spacing w:before="100" w:beforeAutospacing="1" w:after="100" w:afterAutospacing="1"/>
        <w:ind w:firstLine="709"/>
        <w:jc w:val="both"/>
      </w:pPr>
      <w:r>
        <w:rPr>
          <w:kern w:val="2"/>
          <w:sz w:val="28"/>
          <w:szCs w:val="28"/>
        </w:rPr>
        <w:t xml:space="preserve">Целью данной подпрограммы является привлечение к занятиям физической культурой и спортом максимального количества граждан Константиновского городского поселения, пропаганда здорового образа жизни. </w:t>
      </w:r>
    </w:p>
    <w:p w:rsidR="00DB486D" w:rsidRDefault="00DB486D" w:rsidP="00DB486D">
      <w:pPr>
        <w:spacing w:before="100" w:beforeAutospacing="1" w:after="100" w:afterAutospacing="1"/>
        <w:ind w:firstLine="709"/>
        <w:jc w:val="both"/>
      </w:pPr>
      <w:r>
        <w:rPr>
          <w:kern w:val="2"/>
          <w:sz w:val="28"/>
          <w:szCs w:val="28"/>
        </w:rPr>
        <w:t xml:space="preserve">Достижение данной цели будет обеспечиваться решением следующих основных задач: </w:t>
      </w:r>
    </w:p>
    <w:p w:rsidR="00DB486D" w:rsidRDefault="00DB486D" w:rsidP="00DB486D">
      <w:pPr>
        <w:spacing w:before="100" w:beforeAutospacing="1" w:after="100" w:afterAutospacing="1"/>
        <w:jc w:val="both"/>
      </w:pPr>
      <w:r>
        <w:rPr>
          <w:sz w:val="28"/>
          <w:szCs w:val="28"/>
        </w:rPr>
        <w:tab/>
        <w:t xml:space="preserve">- </w:t>
      </w:r>
      <w:r>
        <w:rPr>
          <w:kern w:val="2"/>
          <w:sz w:val="28"/>
          <w:szCs w:val="28"/>
        </w:rPr>
        <w:t>вовлечение населения в занятия физической культурой и массовым спортом и приобщение их к здоровому образу жизни.</w:t>
      </w:r>
    </w:p>
    <w:p w:rsidR="00DB486D" w:rsidRDefault="00DB486D" w:rsidP="00DB486D">
      <w:pPr>
        <w:autoSpaceDE w:val="0"/>
        <w:autoSpaceDN w:val="0"/>
        <w:adjustRightInd w:val="0"/>
        <w:spacing w:before="100" w:beforeAutospacing="1" w:after="100" w:afterAutospacing="1"/>
        <w:ind w:firstLine="709"/>
        <w:jc w:val="both"/>
      </w:pPr>
      <w:r>
        <w:rPr>
          <w:kern w:val="2"/>
          <w:sz w:val="28"/>
          <w:szCs w:val="28"/>
        </w:rPr>
        <w:t>Для оценки хода реализации муниципальной программы и характеристики состояния установленной сферы деятельности предусмотрена система целевых показателей (индикаторов) как для муниципальной программы в целом, так и для подпрограммы.</w:t>
      </w:r>
    </w:p>
    <w:p w:rsidR="00DB486D" w:rsidRDefault="00DB486D" w:rsidP="00DB486D">
      <w:pPr>
        <w:autoSpaceDE w:val="0"/>
        <w:autoSpaceDN w:val="0"/>
        <w:adjustRightInd w:val="0"/>
        <w:spacing w:before="100" w:beforeAutospacing="1" w:after="100" w:afterAutospacing="1"/>
        <w:ind w:firstLine="709"/>
        <w:jc w:val="both"/>
      </w:pPr>
      <w:r>
        <w:rPr>
          <w:kern w:val="2"/>
          <w:sz w:val="28"/>
          <w:szCs w:val="28"/>
        </w:rPr>
        <w:t>Сведения о показателях (индикаторах) муниципальной программы Константиновского района «</w:t>
      </w:r>
      <w:r>
        <w:rPr>
          <w:sz w:val="28"/>
          <w:szCs w:val="28"/>
        </w:rPr>
        <w:t>Развитие физической культуры и спорта</w:t>
      </w:r>
      <w:r>
        <w:rPr>
          <w:kern w:val="2"/>
          <w:sz w:val="28"/>
          <w:szCs w:val="28"/>
        </w:rPr>
        <w:t>», подпрограммы муниципальной программы и их значениях приведены в приложении №1 к муниципальной программе.</w:t>
      </w:r>
    </w:p>
    <w:p w:rsidR="00DB486D" w:rsidRDefault="00DB486D" w:rsidP="00DB486D">
      <w:pPr>
        <w:spacing w:before="100" w:beforeAutospacing="1" w:after="100" w:afterAutospacing="1"/>
        <w:jc w:val="both"/>
      </w:pPr>
      <w:r>
        <w:rPr>
          <w:kern w:val="2"/>
          <w:sz w:val="28"/>
          <w:szCs w:val="28"/>
        </w:rPr>
        <w:t> </w:t>
      </w:r>
    </w:p>
    <w:p w:rsidR="00DB486D" w:rsidRDefault="00DB486D" w:rsidP="00DB486D">
      <w:pPr>
        <w:spacing w:before="100" w:beforeAutospacing="1" w:after="100" w:afterAutospacing="1"/>
        <w:jc w:val="center"/>
      </w:pPr>
      <w:r>
        <w:rPr>
          <w:kern w:val="2"/>
          <w:sz w:val="28"/>
          <w:szCs w:val="28"/>
        </w:rPr>
        <w:t>8.4. Характеристика основных мероприятий подпрограммы</w:t>
      </w:r>
    </w:p>
    <w:p w:rsidR="00DB486D" w:rsidRDefault="00DB486D" w:rsidP="00DB486D">
      <w:pPr>
        <w:autoSpaceDE w:val="0"/>
        <w:autoSpaceDN w:val="0"/>
        <w:adjustRightInd w:val="0"/>
        <w:spacing w:before="100" w:beforeAutospacing="1" w:after="100" w:afterAutospacing="1"/>
        <w:ind w:firstLine="540"/>
        <w:jc w:val="both"/>
      </w:pPr>
      <w:r>
        <w:rPr>
          <w:kern w:val="2"/>
          <w:sz w:val="28"/>
          <w:szCs w:val="28"/>
        </w:rPr>
        <w:lastRenderedPageBreak/>
        <w:t> </w:t>
      </w:r>
    </w:p>
    <w:p w:rsidR="00DB486D" w:rsidRDefault="00DB486D" w:rsidP="00DB486D">
      <w:pPr>
        <w:autoSpaceDE w:val="0"/>
        <w:autoSpaceDN w:val="0"/>
        <w:adjustRightInd w:val="0"/>
        <w:spacing w:before="100" w:beforeAutospacing="1" w:after="100" w:afterAutospacing="1"/>
        <w:ind w:firstLine="709"/>
        <w:jc w:val="both"/>
      </w:pPr>
      <w:r>
        <w:rPr>
          <w:kern w:val="2"/>
          <w:sz w:val="28"/>
          <w:szCs w:val="28"/>
        </w:rPr>
        <w:t>Для достижения намеченной цели в рамках данной подпрограммы предусматривается реализация следующих основных мероприятий:</w:t>
      </w:r>
    </w:p>
    <w:p w:rsidR="00DB486D" w:rsidRDefault="00DB486D" w:rsidP="00DB486D">
      <w:pPr>
        <w:autoSpaceDE w:val="0"/>
        <w:autoSpaceDN w:val="0"/>
        <w:adjustRightInd w:val="0"/>
        <w:spacing w:before="100" w:beforeAutospacing="1" w:after="100" w:afterAutospacing="1"/>
        <w:ind w:firstLine="709"/>
        <w:jc w:val="both"/>
      </w:pPr>
      <w:r>
        <w:rPr>
          <w:kern w:val="2"/>
          <w:sz w:val="28"/>
          <w:szCs w:val="28"/>
        </w:rPr>
        <w:t>Основное мероприятие 1.1 «Обеспечение организации и проведения физкультурных и массовых спортивных мероприятий», включая:</w:t>
      </w:r>
    </w:p>
    <w:p w:rsidR="00DB486D" w:rsidRDefault="00DB486D" w:rsidP="00DB486D">
      <w:pPr>
        <w:shd w:val="clear" w:color="auto" w:fill="FFFFFF"/>
        <w:spacing w:before="100" w:beforeAutospacing="1" w:after="100" w:afterAutospacing="1"/>
        <w:jc w:val="both"/>
      </w:pPr>
      <w:r>
        <w:rPr>
          <w:sz w:val="28"/>
          <w:szCs w:val="28"/>
        </w:rPr>
        <w:t xml:space="preserve">         - проведение Всероссийского турнира по вольной борьбе среди юношей, посвященного Дню города Константиновска;</w:t>
      </w:r>
    </w:p>
    <w:p w:rsidR="00DB486D" w:rsidRDefault="00DB486D" w:rsidP="00DB486D">
      <w:pPr>
        <w:shd w:val="clear" w:color="auto" w:fill="FFFFFF"/>
        <w:spacing w:before="100" w:beforeAutospacing="1" w:after="100" w:afterAutospacing="1"/>
        <w:jc w:val="both"/>
      </w:pPr>
      <w:r>
        <w:rPr>
          <w:sz w:val="28"/>
          <w:szCs w:val="28"/>
        </w:rPr>
        <w:t>- проведение физкультурно-спортивных и оздоровительных мероприятий среди населения Константиновского городского поселения «День Физкультурника»;</w:t>
      </w:r>
    </w:p>
    <w:p w:rsidR="00DB486D" w:rsidRDefault="00DB486D" w:rsidP="00DB486D">
      <w:pPr>
        <w:shd w:val="clear" w:color="auto" w:fill="FFFFFF"/>
        <w:spacing w:before="100" w:beforeAutospacing="1" w:after="100" w:afterAutospacing="1"/>
        <w:jc w:val="both"/>
      </w:pPr>
      <w:r>
        <w:rPr>
          <w:sz w:val="28"/>
          <w:szCs w:val="28"/>
        </w:rPr>
        <w:t>- проведение мероприятий по народному виду спорта (футбол, настольный теннис, шашки, шахматы)</w:t>
      </w:r>
    </w:p>
    <w:p w:rsidR="00DB486D" w:rsidRDefault="00DB486D" w:rsidP="00DB486D">
      <w:pPr>
        <w:spacing w:before="100" w:beforeAutospacing="1" w:after="100" w:afterAutospacing="1"/>
        <w:jc w:val="both"/>
      </w:pPr>
      <w:r>
        <w:rPr>
          <w:sz w:val="28"/>
          <w:szCs w:val="28"/>
        </w:rPr>
        <w:t> </w:t>
      </w:r>
    </w:p>
    <w:p w:rsidR="00DB486D" w:rsidRDefault="00DB486D" w:rsidP="00DB486D">
      <w:pPr>
        <w:spacing w:before="100" w:beforeAutospacing="1" w:after="100" w:afterAutospacing="1"/>
        <w:jc w:val="center"/>
      </w:pPr>
      <w:r>
        <w:rPr>
          <w:sz w:val="28"/>
          <w:szCs w:val="28"/>
        </w:rPr>
        <w:t>8.5.</w:t>
      </w:r>
      <w:r>
        <w:rPr>
          <w:kern w:val="2"/>
          <w:sz w:val="28"/>
          <w:szCs w:val="28"/>
        </w:rPr>
        <w:t xml:space="preserve"> Информация по ресурсному обеспечению подпрограммы</w:t>
      </w:r>
    </w:p>
    <w:p w:rsidR="00DB486D" w:rsidRDefault="00DB486D" w:rsidP="00DB486D">
      <w:pPr>
        <w:autoSpaceDE w:val="0"/>
        <w:autoSpaceDN w:val="0"/>
        <w:adjustRightInd w:val="0"/>
        <w:spacing w:before="100" w:beforeAutospacing="1" w:after="100" w:afterAutospacing="1"/>
        <w:ind w:firstLine="540"/>
        <w:jc w:val="both"/>
      </w:pPr>
      <w:r>
        <w:rPr>
          <w:kern w:val="2"/>
          <w:sz w:val="28"/>
          <w:szCs w:val="28"/>
        </w:rPr>
        <w:t> </w:t>
      </w:r>
    </w:p>
    <w:p w:rsidR="00DB486D" w:rsidRDefault="00DB486D" w:rsidP="00DB486D">
      <w:pPr>
        <w:spacing w:before="100" w:beforeAutospacing="1" w:after="100" w:afterAutospacing="1"/>
      </w:pPr>
      <w:r>
        <w:rPr>
          <w:kern w:val="2"/>
          <w:sz w:val="28"/>
          <w:szCs w:val="28"/>
        </w:rPr>
        <w:t xml:space="preserve">Общий объем финансирования муниципальной подпрограммы   – </w:t>
      </w:r>
      <w:r>
        <w:rPr>
          <w:b/>
          <w:kern w:val="2"/>
          <w:sz w:val="28"/>
          <w:szCs w:val="28"/>
        </w:rPr>
        <w:t>1 116,0</w:t>
      </w:r>
      <w:r>
        <w:rPr>
          <w:kern w:val="2"/>
          <w:sz w:val="28"/>
          <w:szCs w:val="28"/>
        </w:rPr>
        <w:t xml:space="preserve"> тыс. рублей, в том числе по годам:</w:t>
      </w:r>
    </w:p>
    <w:p w:rsidR="00DB486D" w:rsidRDefault="00DB486D" w:rsidP="00DB486D">
      <w:pPr>
        <w:spacing w:before="100" w:beforeAutospacing="1" w:after="100" w:afterAutospacing="1"/>
        <w:ind w:firstLine="709"/>
        <w:jc w:val="both"/>
      </w:pPr>
      <w:r>
        <w:rPr>
          <w:kern w:val="2"/>
          <w:sz w:val="28"/>
          <w:szCs w:val="28"/>
        </w:rPr>
        <w:t> </w:t>
      </w:r>
    </w:p>
    <w:p w:rsidR="00DB486D" w:rsidRDefault="00DB486D" w:rsidP="00DB486D">
      <w:pPr>
        <w:spacing w:before="100" w:beforeAutospacing="1" w:after="100" w:afterAutospacing="1"/>
        <w:ind w:firstLine="709"/>
        <w:jc w:val="both"/>
      </w:pPr>
      <w:r>
        <w:rPr>
          <w:kern w:val="2"/>
          <w:sz w:val="28"/>
          <w:szCs w:val="28"/>
        </w:rPr>
        <w:t>в 2014 г. – 75,0 тыс. рублей,</w:t>
      </w:r>
    </w:p>
    <w:p w:rsidR="00DB486D" w:rsidRDefault="00DB486D" w:rsidP="00DB486D">
      <w:pPr>
        <w:spacing w:before="100" w:beforeAutospacing="1" w:after="100" w:afterAutospacing="1"/>
        <w:ind w:firstLine="709"/>
        <w:jc w:val="both"/>
      </w:pPr>
      <w:r>
        <w:rPr>
          <w:kern w:val="2"/>
          <w:sz w:val="28"/>
          <w:szCs w:val="28"/>
        </w:rPr>
        <w:t>в 2015 г. – 60,5 тыс. рублей,</w:t>
      </w:r>
    </w:p>
    <w:p w:rsidR="00DB486D" w:rsidRDefault="00DB486D" w:rsidP="00DB486D">
      <w:pPr>
        <w:spacing w:before="100" w:beforeAutospacing="1" w:after="100" w:afterAutospacing="1"/>
        <w:ind w:firstLine="709"/>
        <w:jc w:val="both"/>
      </w:pPr>
      <w:r>
        <w:rPr>
          <w:kern w:val="2"/>
          <w:sz w:val="28"/>
          <w:szCs w:val="28"/>
        </w:rPr>
        <w:t>в 2016 г. – 60,5 тыс. рублей,</w:t>
      </w:r>
    </w:p>
    <w:p w:rsidR="00DB486D" w:rsidRDefault="00DB486D" w:rsidP="00DB486D">
      <w:pPr>
        <w:spacing w:before="100" w:beforeAutospacing="1" w:after="100" w:afterAutospacing="1"/>
        <w:ind w:firstLine="709"/>
        <w:jc w:val="both"/>
      </w:pPr>
      <w:r>
        <w:rPr>
          <w:kern w:val="2"/>
          <w:sz w:val="28"/>
          <w:szCs w:val="28"/>
        </w:rPr>
        <w:lastRenderedPageBreak/>
        <w:t>в 2017 г. – 680,0 тыс. рублей,</w:t>
      </w:r>
    </w:p>
    <w:p w:rsidR="00DB486D" w:rsidRDefault="00DB486D" w:rsidP="00DB486D">
      <w:pPr>
        <w:spacing w:before="100" w:beforeAutospacing="1" w:after="100" w:afterAutospacing="1"/>
        <w:ind w:firstLine="709"/>
        <w:jc w:val="both"/>
      </w:pPr>
      <w:r>
        <w:rPr>
          <w:kern w:val="2"/>
          <w:sz w:val="28"/>
          <w:szCs w:val="28"/>
        </w:rPr>
        <w:t>в 2018 г. – 80,0 тыс. рублей,</w:t>
      </w:r>
    </w:p>
    <w:p w:rsidR="00DB486D" w:rsidRDefault="00DB486D" w:rsidP="00DB486D">
      <w:pPr>
        <w:spacing w:before="100" w:beforeAutospacing="1" w:after="100" w:afterAutospacing="1"/>
        <w:ind w:firstLine="709"/>
        <w:jc w:val="both"/>
      </w:pPr>
      <w:r>
        <w:rPr>
          <w:kern w:val="2"/>
          <w:sz w:val="28"/>
          <w:szCs w:val="28"/>
        </w:rPr>
        <w:t>в 2019 г. – 80,0 тыс. рублей,</w:t>
      </w:r>
    </w:p>
    <w:p w:rsidR="00DB486D" w:rsidRDefault="00DB486D" w:rsidP="00DB486D">
      <w:pPr>
        <w:spacing w:before="100" w:beforeAutospacing="1" w:after="100" w:afterAutospacing="1"/>
        <w:ind w:firstLine="708"/>
        <w:jc w:val="both"/>
      </w:pPr>
      <w:r>
        <w:rPr>
          <w:kern w:val="2"/>
          <w:sz w:val="28"/>
          <w:szCs w:val="28"/>
        </w:rPr>
        <w:t>в 2020 г. – 80,0 тыс. рублей,</w:t>
      </w:r>
    </w:p>
    <w:p w:rsidR="00DB486D" w:rsidRDefault="00DB486D" w:rsidP="00DB486D">
      <w:pPr>
        <w:spacing w:before="100" w:beforeAutospacing="1" w:after="100" w:afterAutospacing="1"/>
        <w:jc w:val="both"/>
      </w:pPr>
      <w:r>
        <w:rPr>
          <w:sz w:val="28"/>
          <w:szCs w:val="28"/>
        </w:rPr>
        <w:t> </w:t>
      </w:r>
    </w:p>
    <w:p w:rsidR="00DB486D" w:rsidRDefault="00DB486D" w:rsidP="00DB486D">
      <w:pPr>
        <w:autoSpaceDE w:val="0"/>
        <w:autoSpaceDN w:val="0"/>
        <w:adjustRightInd w:val="0"/>
        <w:spacing w:before="100" w:beforeAutospacing="1" w:after="100" w:afterAutospacing="1"/>
        <w:ind w:firstLine="709"/>
        <w:jc w:val="both"/>
      </w:pPr>
      <w:r>
        <w:rPr>
          <w:kern w:val="2"/>
          <w:sz w:val="28"/>
          <w:szCs w:val="28"/>
        </w:rPr>
        <w:t xml:space="preserve">Ресурсное обеспечение реализации муниципальной  подпрограммы за счет средств бюджета Константиновского городского поселения подлежит ежегодному уточнению в рамках формирования проектов бюджетов на очередной финансовый год и плановый период. </w:t>
      </w:r>
    </w:p>
    <w:p w:rsidR="00DB486D" w:rsidRDefault="00DB486D" w:rsidP="00DB486D">
      <w:pPr>
        <w:autoSpaceDE w:val="0"/>
        <w:autoSpaceDN w:val="0"/>
        <w:adjustRightInd w:val="0"/>
        <w:spacing w:before="100" w:beforeAutospacing="1" w:after="100" w:afterAutospacing="1"/>
        <w:ind w:firstLine="709"/>
        <w:jc w:val="both"/>
      </w:pPr>
      <w:r>
        <w:rPr>
          <w:kern w:val="2"/>
          <w:sz w:val="28"/>
          <w:szCs w:val="28"/>
        </w:rPr>
        <w:t>Расходы бюджета Константиновского городского поселения на реализацию подпрограммы приведены в приложении №4 к муниципальной программе.</w:t>
      </w:r>
    </w:p>
    <w:p w:rsidR="00DB486D" w:rsidRDefault="00DB486D" w:rsidP="00DB486D">
      <w:pPr>
        <w:spacing w:before="100" w:beforeAutospacing="1" w:after="100" w:afterAutospacing="1"/>
        <w:jc w:val="both"/>
      </w:pPr>
      <w:r>
        <w:rPr>
          <w:sz w:val="28"/>
          <w:szCs w:val="28"/>
        </w:rPr>
        <w:t> </w:t>
      </w:r>
    </w:p>
    <w:p w:rsidR="00DB486D" w:rsidRDefault="00DB486D" w:rsidP="00DB486D">
      <w:pPr>
        <w:pStyle w:val="2"/>
        <w:tabs>
          <w:tab w:val="num" w:pos="576"/>
        </w:tabs>
        <w:jc w:val="center"/>
      </w:pPr>
      <w:r>
        <w:rPr>
          <w:kern w:val="2"/>
          <w:szCs w:val="28"/>
        </w:rPr>
        <w:t>8</w:t>
      </w:r>
      <w:r>
        <w:rPr>
          <w:kern w:val="2"/>
          <w:szCs w:val="28"/>
          <w:lang w:val="x-none"/>
        </w:rPr>
        <w:t>.5.1. Перечень расходов на реализацию мероприятий</w:t>
      </w:r>
      <w:r>
        <w:rPr>
          <w:kern w:val="2"/>
          <w:szCs w:val="28"/>
          <w:lang w:val="x-none"/>
        </w:rPr>
        <w:br/>
        <w:t>подпрограммы «</w:t>
      </w:r>
      <w:r>
        <w:rPr>
          <w:szCs w:val="28"/>
          <w:lang w:val="x-none"/>
        </w:rPr>
        <w:t xml:space="preserve"> Развитие физической культуры и </w:t>
      </w:r>
      <w:r>
        <w:rPr>
          <w:szCs w:val="28"/>
        </w:rPr>
        <w:t xml:space="preserve">массового </w:t>
      </w:r>
      <w:r>
        <w:rPr>
          <w:szCs w:val="28"/>
          <w:lang w:val="x-none"/>
        </w:rPr>
        <w:t xml:space="preserve">спорта </w:t>
      </w:r>
      <w:r>
        <w:rPr>
          <w:szCs w:val="28"/>
        </w:rPr>
        <w:t>в Константиновском городском поселении</w:t>
      </w:r>
      <w:r>
        <w:rPr>
          <w:kern w:val="2"/>
          <w:szCs w:val="28"/>
          <w:lang w:val="x-none"/>
        </w:rPr>
        <w:t xml:space="preserve">», включенных в </w:t>
      </w:r>
      <w:r>
        <w:rPr>
          <w:kern w:val="2"/>
          <w:szCs w:val="28"/>
        </w:rPr>
        <w:t>муниципальную</w:t>
      </w:r>
      <w:r>
        <w:rPr>
          <w:kern w:val="2"/>
          <w:szCs w:val="28"/>
          <w:lang w:val="x-none"/>
        </w:rPr>
        <w:t xml:space="preserve"> программу.</w:t>
      </w:r>
    </w:p>
    <w:p w:rsidR="00DB486D" w:rsidRDefault="00DB486D" w:rsidP="00DB486D">
      <w:pPr>
        <w:spacing w:before="100" w:beforeAutospacing="1" w:after="100" w:afterAutospacing="1"/>
        <w:jc w:val="both"/>
      </w:pPr>
      <w:r>
        <w:rPr>
          <w:kern w:val="2"/>
          <w:sz w:val="28"/>
          <w:szCs w:val="28"/>
          <w:lang w:val="x-none"/>
        </w:rPr>
        <w:t> </w:t>
      </w:r>
    </w:p>
    <w:p w:rsidR="00DB486D" w:rsidRDefault="00DB486D" w:rsidP="00DB486D">
      <w:pPr>
        <w:autoSpaceDE w:val="0"/>
        <w:autoSpaceDN w:val="0"/>
        <w:adjustRightInd w:val="0"/>
        <w:spacing w:before="100" w:beforeAutospacing="1" w:after="100" w:afterAutospacing="1"/>
        <w:ind w:firstLine="709"/>
        <w:jc w:val="both"/>
      </w:pPr>
      <w:r>
        <w:rPr>
          <w:kern w:val="2"/>
          <w:sz w:val="28"/>
          <w:szCs w:val="28"/>
        </w:rPr>
        <w:t>1. При проведении физкультурных мероприятий по видам спорта среди всех возрастных групп населения, в том числе, областных и всероссийских мероприятий в рамках празднования знаменательных и памятных дат Константиновского городского поселения, осуществляется финансовое обеспечение расходов в соответствии с нормами, утвержденными Администрацией Константиновского района, по оплате:</w:t>
      </w:r>
    </w:p>
    <w:p w:rsidR="00DB486D" w:rsidRDefault="00DB486D" w:rsidP="00DB486D">
      <w:pPr>
        <w:autoSpaceDE w:val="0"/>
        <w:autoSpaceDN w:val="0"/>
        <w:adjustRightInd w:val="0"/>
        <w:spacing w:before="100" w:beforeAutospacing="1" w:after="100" w:afterAutospacing="1"/>
        <w:jc w:val="both"/>
      </w:pPr>
      <w:r>
        <w:rPr>
          <w:kern w:val="2"/>
          <w:sz w:val="28"/>
          <w:szCs w:val="28"/>
        </w:rPr>
        <w:t xml:space="preserve"> - работы судей;</w:t>
      </w:r>
    </w:p>
    <w:p w:rsidR="00DB486D" w:rsidRDefault="00DB486D" w:rsidP="00DB486D">
      <w:pPr>
        <w:autoSpaceDE w:val="0"/>
        <w:autoSpaceDN w:val="0"/>
        <w:adjustRightInd w:val="0"/>
        <w:spacing w:before="100" w:beforeAutospacing="1" w:after="100" w:afterAutospacing="1"/>
        <w:jc w:val="both"/>
      </w:pPr>
      <w:r>
        <w:rPr>
          <w:kern w:val="2"/>
          <w:sz w:val="28"/>
          <w:szCs w:val="28"/>
        </w:rPr>
        <w:lastRenderedPageBreak/>
        <w:t>- наградной атрибутики;</w:t>
      </w:r>
    </w:p>
    <w:p w:rsidR="00DB486D" w:rsidRDefault="00DB486D" w:rsidP="00DB486D">
      <w:pPr>
        <w:spacing w:before="100" w:beforeAutospacing="1" w:after="100" w:afterAutospacing="1"/>
        <w:jc w:val="both"/>
      </w:pPr>
      <w:r>
        <w:rPr>
          <w:sz w:val="28"/>
          <w:szCs w:val="28"/>
        </w:rPr>
        <w:t> </w:t>
      </w:r>
    </w:p>
    <w:p w:rsidR="00DB486D" w:rsidRDefault="00DB486D" w:rsidP="00DB486D">
      <w:pPr>
        <w:spacing w:before="100" w:beforeAutospacing="1" w:after="100" w:afterAutospacing="1"/>
        <w:jc w:val="both"/>
      </w:pPr>
      <w:r>
        <w:rPr>
          <w:sz w:val="28"/>
          <w:szCs w:val="28"/>
        </w:rPr>
        <w:t> </w:t>
      </w:r>
    </w:p>
    <w:p w:rsidR="00DB486D" w:rsidRDefault="00DB486D" w:rsidP="00DB486D">
      <w:pPr>
        <w:spacing w:before="100" w:beforeAutospacing="1" w:after="100" w:afterAutospacing="1"/>
        <w:jc w:val="both"/>
      </w:pPr>
      <w:r>
        <w:rPr>
          <w:sz w:val="28"/>
          <w:szCs w:val="28"/>
        </w:rPr>
        <w:t> </w:t>
      </w:r>
    </w:p>
    <w:p w:rsidR="00DB486D" w:rsidRDefault="00DB486D" w:rsidP="00DB486D">
      <w:pPr>
        <w:spacing w:before="100" w:beforeAutospacing="1" w:after="100" w:afterAutospacing="1"/>
        <w:jc w:val="both"/>
      </w:pPr>
      <w:r>
        <w:rPr>
          <w:sz w:val="28"/>
          <w:szCs w:val="28"/>
        </w:rPr>
        <w:t> </w:t>
      </w:r>
    </w:p>
    <w:p w:rsidR="00DB486D" w:rsidRDefault="00DB486D" w:rsidP="00DB486D">
      <w:pPr>
        <w:spacing w:before="100" w:beforeAutospacing="1" w:after="100" w:afterAutospacing="1"/>
        <w:jc w:val="both"/>
      </w:pPr>
      <w:r>
        <w:rPr>
          <w:sz w:val="28"/>
          <w:szCs w:val="28"/>
        </w:rPr>
        <w:t> </w:t>
      </w:r>
    </w:p>
    <w:p w:rsidR="00DB486D" w:rsidRDefault="00DB486D" w:rsidP="00DB486D">
      <w:pPr>
        <w:spacing w:before="100" w:beforeAutospacing="1" w:after="100" w:afterAutospacing="1"/>
      </w:pPr>
      <w:r>
        <w:rPr>
          <w:sz w:val="28"/>
          <w:szCs w:val="28"/>
        </w:rPr>
        <w:t> </w:t>
      </w:r>
    </w:p>
    <w:p w:rsidR="00DB486D" w:rsidRDefault="00DB486D" w:rsidP="00DB486D">
      <w:pPr>
        <w:spacing w:before="100" w:beforeAutospacing="1" w:after="100" w:afterAutospacing="1"/>
      </w:pPr>
      <w:r>
        <w:rPr>
          <w:sz w:val="28"/>
          <w:szCs w:val="28"/>
        </w:rPr>
        <w:t> </w:t>
      </w:r>
    </w:p>
    <w:p w:rsidR="00DB486D" w:rsidRDefault="00DB486D" w:rsidP="00DB486D">
      <w:pPr>
        <w:spacing w:before="100" w:beforeAutospacing="1" w:after="100" w:afterAutospacing="1"/>
        <w:ind w:left="720"/>
        <w:jc w:val="both"/>
      </w:pPr>
      <w:r>
        <w:rPr>
          <w:sz w:val="28"/>
          <w:szCs w:val="28"/>
        </w:rPr>
        <w:t> </w:t>
      </w:r>
    </w:p>
    <w:p w:rsidR="00DB486D" w:rsidRDefault="00DB486D" w:rsidP="00DB486D">
      <w:pPr>
        <w:spacing w:before="100" w:beforeAutospacing="1" w:after="100" w:afterAutospacing="1"/>
        <w:jc w:val="both"/>
      </w:pPr>
      <w:r>
        <w:rPr>
          <w:sz w:val="28"/>
          <w:szCs w:val="28"/>
        </w:rPr>
        <w:t> </w:t>
      </w:r>
    </w:p>
    <w:p w:rsidR="00DB486D" w:rsidRDefault="00DB486D" w:rsidP="00DB486D">
      <w:pPr>
        <w:pStyle w:val="a3"/>
      </w:pPr>
    </w:p>
    <w:p w:rsidR="00DB486D" w:rsidRDefault="00DB486D" w:rsidP="00DB486D">
      <w:pPr>
        <w:widowControl w:val="0"/>
        <w:autoSpaceDE w:val="0"/>
        <w:autoSpaceDN w:val="0"/>
        <w:adjustRightInd w:val="0"/>
        <w:spacing w:before="100" w:beforeAutospacing="1" w:after="100" w:afterAutospacing="1"/>
        <w:jc w:val="right"/>
        <w:outlineLvl w:val="1"/>
      </w:pPr>
      <w:r>
        <w:t>Приложение №1</w:t>
      </w:r>
    </w:p>
    <w:p w:rsidR="00DB486D" w:rsidRDefault="00DB486D" w:rsidP="00DB486D">
      <w:pPr>
        <w:widowControl w:val="0"/>
        <w:autoSpaceDE w:val="0"/>
        <w:autoSpaceDN w:val="0"/>
        <w:adjustRightInd w:val="0"/>
        <w:spacing w:before="100" w:beforeAutospacing="1" w:after="100" w:afterAutospacing="1"/>
        <w:jc w:val="right"/>
      </w:pPr>
      <w:r>
        <w:t>к муниципальной программе</w:t>
      </w:r>
    </w:p>
    <w:p w:rsidR="00DB486D" w:rsidRDefault="00DB486D" w:rsidP="00DB486D">
      <w:pPr>
        <w:widowControl w:val="0"/>
        <w:autoSpaceDE w:val="0"/>
        <w:autoSpaceDN w:val="0"/>
        <w:adjustRightInd w:val="0"/>
        <w:spacing w:before="100" w:beforeAutospacing="1" w:after="100" w:afterAutospacing="1"/>
        <w:jc w:val="right"/>
      </w:pPr>
      <w:r>
        <w:t>Константиновского городского поселения</w:t>
      </w:r>
    </w:p>
    <w:p w:rsidR="00DB486D" w:rsidRDefault="00DB486D" w:rsidP="00DB486D">
      <w:pPr>
        <w:widowControl w:val="0"/>
        <w:autoSpaceDE w:val="0"/>
        <w:autoSpaceDN w:val="0"/>
        <w:adjustRightInd w:val="0"/>
        <w:spacing w:before="100" w:beforeAutospacing="1" w:after="100" w:afterAutospacing="1"/>
        <w:jc w:val="right"/>
      </w:pPr>
      <w:r>
        <w:t>«Развитие физической культуры</w:t>
      </w:r>
    </w:p>
    <w:p w:rsidR="00DB486D" w:rsidRDefault="00DB486D" w:rsidP="00DB486D">
      <w:pPr>
        <w:widowControl w:val="0"/>
        <w:autoSpaceDE w:val="0"/>
        <w:autoSpaceDN w:val="0"/>
        <w:adjustRightInd w:val="0"/>
        <w:spacing w:before="100" w:beforeAutospacing="1" w:after="100" w:afterAutospacing="1"/>
        <w:jc w:val="right"/>
      </w:pPr>
      <w:r>
        <w:t xml:space="preserve">  и спорта»</w:t>
      </w:r>
    </w:p>
    <w:p w:rsidR="00DB486D" w:rsidRDefault="00DB486D" w:rsidP="00DB486D">
      <w:pPr>
        <w:widowControl w:val="0"/>
        <w:autoSpaceDE w:val="0"/>
        <w:autoSpaceDN w:val="0"/>
        <w:adjustRightInd w:val="0"/>
        <w:spacing w:before="100" w:beforeAutospacing="1" w:after="100" w:afterAutospacing="1"/>
        <w:jc w:val="right"/>
        <w:outlineLvl w:val="2"/>
      </w:pPr>
    </w:p>
    <w:p w:rsidR="00DB486D" w:rsidRDefault="00DB486D" w:rsidP="00DB486D">
      <w:pPr>
        <w:widowControl w:val="0"/>
        <w:tabs>
          <w:tab w:val="left" w:pos="9610"/>
        </w:tabs>
        <w:autoSpaceDE w:val="0"/>
        <w:autoSpaceDN w:val="0"/>
        <w:adjustRightInd w:val="0"/>
        <w:spacing w:before="100" w:beforeAutospacing="1" w:after="100" w:afterAutospacing="1"/>
        <w:jc w:val="center"/>
      </w:pPr>
      <w:bookmarkStart w:id="1" w:name="Par400"/>
      <w:bookmarkEnd w:id="1"/>
      <w:r>
        <w:lastRenderedPageBreak/>
        <w:t>Сведения</w:t>
      </w:r>
    </w:p>
    <w:p w:rsidR="00DB486D" w:rsidRDefault="00DB486D" w:rsidP="00DB486D">
      <w:pPr>
        <w:widowControl w:val="0"/>
        <w:autoSpaceDE w:val="0"/>
        <w:autoSpaceDN w:val="0"/>
        <w:adjustRightInd w:val="0"/>
        <w:spacing w:before="100" w:beforeAutospacing="1" w:after="100" w:afterAutospacing="1"/>
        <w:jc w:val="center"/>
      </w:pPr>
      <w:r>
        <w:t>о показателях (индикаторах) муниципальной программы, подпрограмм муниципальной программы и их значениях</w:t>
      </w:r>
    </w:p>
    <w:tbl>
      <w:tblPr>
        <w:tblW w:w="1461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49"/>
        <w:gridCol w:w="3465"/>
        <w:gridCol w:w="865"/>
        <w:gridCol w:w="1122"/>
        <w:gridCol w:w="1134"/>
        <w:gridCol w:w="1134"/>
        <w:gridCol w:w="1276"/>
        <w:gridCol w:w="993"/>
        <w:gridCol w:w="993"/>
        <w:gridCol w:w="993"/>
        <w:gridCol w:w="993"/>
        <w:gridCol w:w="993"/>
      </w:tblGrid>
      <w:tr w:rsidR="00DB486D" w:rsidTr="00DB486D">
        <w:trPr>
          <w:trHeight w:val="36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6D" w:rsidRDefault="00DB486D">
            <w:pPr>
              <w:pStyle w:val="conspluscell"/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6D" w:rsidRDefault="00DB486D">
            <w:pPr>
              <w:pStyle w:val="conspluscell"/>
              <w:jc w:val="center"/>
            </w:pPr>
            <w:r>
              <w:t xml:space="preserve">Показатель (индикатор)   </w:t>
            </w:r>
            <w:r>
              <w:br/>
              <w:t>(наименование)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6D" w:rsidRDefault="00DB486D">
            <w:pPr>
              <w:pStyle w:val="conspluscell"/>
              <w:jc w:val="center"/>
            </w:pPr>
            <w:r>
              <w:t>ед.</w:t>
            </w:r>
            <w:r>
              <w:br/>
              <w:t>изм.</w:t>
            </w:r>
          </w:p>
        </w:tc>
        <w:tc>
          <w:tcPr>
            <w:tcW w:w="5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6D" w:rsidRDefault="00DB486D">
            <w:pPr>
              <w:pStyle w:val="conspluscell"/>
              <w:jc w:val="center"/>
            </w:pPr>
            <w:r>
              <w:t>Значения показателей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6D" w:rsidRDefault="00DB486D">
            <w:pPr>
              <w:pStyle w:val="conspluscell"/>
              <w:jc w:val="center"/>
            </w:pPr>
            <w: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6D" w:rsidRDefault="00DB486D">
            <w:pPr>
              <w:pStyle w:val="conspluscell"/>
              <w:jc w:val="center"/>
            </w:pPr>
            <w: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6D" w:rsidRDefault="00DB486D">
            <w:pPr>
              <w:pStyle w:val="conspluscell"/>
              <w:jc w:val="center"/>
            </w:pPr>
            <w: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6D" w:rsidRDefault="00DB486D">
            <w:pPr>
              <w:pStyle w:val="conspluscell"/>
              <w:jc w:val="center"/>
            </w:pPr>
            <w:r>
              <w:t> </w:t>
            </w:r>
          </w:p>
        </w:tc>
      </w:tr>
      <w:tr w:rsidR="00DB486D" w:rsidTr="00DB486D">
        <w:trPr>
          <w:trHeight w:val="535"/>
        </w:trPr>
        <w:tc>
          <w:tcPr>
            <w:tcW w:w="10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86D" w:rsidRDefault="00DB486D">
            <w:pPr>
              <w:rPr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86D" w:rsidRDefault="00DB486D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86D" w:rsidRDefault="00DB486D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6D" w:rsidRDefault="00DB486D">
            <w:pPr>
              <w:pStyle w:val="conspluscell"/>
              <w:jc w:val="center"/>
            </w:pPr>
            <w:r>
              <w:t>2012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6D" w:rsidRDefault="00DB486D">
            <w:pPr>
              <w:pStyle w:val="conspluscell"/>
              <w:jc w:val="center"/>
            </w:pPr>
            <w:r>
              <w:t>2013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6D" w:rsidRDefault="00DB486D">
            <w:pPr>
              <w:pStyle w:val="conspluscell"/>
              <w:jc w:val="center"/>
            </w:pPr>
            <w:r>
              <w:t>2014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6D" w:rsidRDefault="00DB486D">
            <w:pPr>
              <w:pStyle w:val="conspluscell"/>
              <w:jc w:val="center"/>
            </w:pPr>
            <w:r>
              <w:t>2015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486D" w:rsidRDefault="00DB486D">
            <w:pPr>
              <w:pStyle w:val="conspluscell"/>
              <w:jc w:val="center"/>
            </w:pPr>
            <w:r>
              <w:t>2016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486D" w:rsidRDefault="00DB486D">
            <w:pPr>
              <w:pStyle w:val="conspluscell"/>
              <w:jc w:val="center"/>
            </w:pPr>
            <w:r>
              <w:t>2017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486D" w:rsidRDefault="00DB486D">
            <w:pPr>
              <w:pStyle w:val="conspluscell"/>
              <w:jc w:val="center"/>
            </w:pPr>
            <w:r>
              <w:t>2018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486D" w:rsidRDefault="00DB486D">
            <w:pPr>
              <w:pStyle w:val="conspluscell"/>
              <w:jc w:val="center"/>
            </w:pPr>
            <w:r>
              <w:t>2019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486D" w:rsidRDefault="00DB486D">
            <w:pPr>
              <w:pStyle w:val="conspluscell"/>
              <w:jc w:val="center"/>
            </w:pPr>
            <w:r>
              <w:t>2020</w:t>
            </w:r>
          </w:p>
        </w:tc>
      </w:tr>
      <w:tr w:rsidR="00DB486D" w:rsidTr="00DB486D">
        <w:trPr>
          <w:trHeight w:val="145"/>
        </w:trPr>
        <w:tc>
          <w:tcPr>
            <w:tcW w:w="10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86D" w:rsidRDefault="00DB486D">
            <w:pPr>
              <w:rPr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86D" w:rsidRDefault="00DB486D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86D" w:rsidRDefault="00DB486D">
            <w:pPr>
              <w:rPr>
                <w:sz w:val="24"/>
                <w:szCs w:val="24"/>
              </w:rPr>
            </w:pPr>
          </w:p>
        </w:tc>
        <w:tc>
          <w:tcPr>
            <w:tcW w:w="5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86D" w:rsidRDefault="00DB486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86D" w:rsidRDefault="00DB486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86D" w:rsidRDefault="00DB486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86D" w:rsidRDefault="00DB486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6D" w:rsidRDefault="00DB486D">
            <w:pPr>
              <w:pStyle w:val="conspluscell"/>
              <w:spacing w:line="145" w:lineRule="atLeast"/>
            </w:pPr>
            <w: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6D" w:rsidRDefault="00DB486D">
            <w:pPr>
              <w:pStyle w:val="conspluscell"/>
              <w:spacing w:line="145" w:lineRule="atLeast"/>
            </w:pPr>
            <w: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6D" w:rsidRDefault="00DB486D">
            <w:pPr>
              <w:pStyle w:val="conspluscell"/>
              <w:spacing w:line="145" w:lineRule="atLeast"/>
            </w:pPr>
            <w: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6D" w:rsidRDefault="00DB486D">
            <w:pPr>
              <w:pStyle w:val="conspluscell"/>
              <w:spacing w:line="145" w:lineRule="atLeast"/>
            </w:pPr>
            <w: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6D" w:rsidRDefault="00DB486D">
            <w:pPr>
              <w:pStyle w:val="conspluscell"/>
              <w:spacing w:line="145" w:lineRule="atLeast"/>
            </w:pPr>
            <w:r>
              <w:t> </w:t>
            </w:r>
          </w:p>
        </w:tc>
      </w:tr>
      <w:tr w:rsidR="00DB486D" w:rsidTr="00DB486D"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6D" w:rsidRDefault="00DB486D">
            <w:pPr>
              <w:pStyle w:val="conspluscell"/>
              <w:jc w:val="center"/>
            </w:pPr>
            <w:r>
              <w:t>1</w:t>
            </w:r>
          </w:p>
        </w:tc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6D" w:rsidRDefault="00DB486D">
            <w:pPr>
              <w:pStyle w:val="conspluscell"/>
              <w:jc w:val="center"/>
            </w:pPr>
            <w:r>
              <w:t>2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6D" w:rsidRDefault="00DB486D">
            <w:pPr>
              <w:pStyle w:val="conspluscell"/>
              <w:jc w:val="center"/>
            </w:pPr>
            <w:r>
              <w:t>3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6D" w:rsidRDefault="00DB486D">
            <w:pPr>
              <w:pStyle w:val="conspluscell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6D" w:rsidRDefault="00DB486D">
            <w:pPr>
              <w:pStyle w:val="conspluscell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6D" w:rsidRDefault="00DB486D">
            <w:pPr>
              <w:pStyle w:val="conspluscell"/>
              <w:jc w:val="center"/>
            </w:pPr>
            <w:r>
              <w:t>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6D" w:rsidRDefault="00DB486D">
            <w:pPr>
              <w:pStyle w:val="conspluscell"/>
              <w:jc w:val="center"/>
            </w:pPr>
            <w:r>
              <w:t>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6D" w:rsidRDefault="00DB486D">
            <w:pPr>
              <w:pStyle w:val="conspluscell"/>
              <w:jc w:val="center"/>
            </w:pPr>
            <w:r>
              <w:t>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6D" w:rsidRDefault="00DB486D">
            <w:pPr>
              <w:pStyle w:val="conspluscell"/>
              <w:jc w:val="center"/>
            </w:pPr>
            <w:r>
              <w:t>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6D" w:rsidRDefault="00DB486D">
            <w:pPr>
              <w:pStyle w:val="conspluscell"/>
              <w:jc w:val="center"/>
            </w:pPr>
            <w:r>
              <w:t>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6D" w:rsidRDefault="00DB486D">
            <w:pPr>
              <w:pStyle w:val="conspluscell"/>
              <w:jc w:val="center"/>
            </w:pPr>
            <w:r>
              <w:t>11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6D" w:rsidRDefault="00DB486D">
            <w:pPr>
              <w:pStyle w:val="conspluscell"/>
              <w:jc w:val="center"/>
            </w:pPr>
            <w:r>
              <w:t>12</w:t>
            </w:r>
          </w:p>
        </w:tc>
      </w:tr>
      <w:tr w:rsidR="00DB486D" w:rsidTr="00DB486D">
        <w:tc>
          <w:tcPr>
            <w:tcW w:w="1063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6D" w:rsidRDefault="00DB486D">
            <w:pPr>
              <w:pStyle w:val="conspluscell"/>
            </w:pPr>
            <w:r>
              <w:rPr>
                <w:rFonts w:cs="Arial"/>
              </w:rPr>
              <w:t>Муниципаль</w:t>
            </w:r>
            <w:r>
              <w:t xml:space="preserve">ная </w:t>
            </w:r>
            <w:r>
              <w:rPr>
                <w:sz w:val="22"/>
              </w:rPr>
              <w:t xml:space="preserve">программа  </w:t>
            </w:r>
            <w:r>
              <w:rPr>
                <w:kern w:val="2"/>
                <w:szCs w:val="28"/>
              </w:rPr>
              <w:t>Константиновского городского поселения «Развитие физической культуры и спорта»</w:t>
            </w:r>
            <w:r>
              <w:rPr>
                <w:sz w:val="22"/>
              </w:rPr>
              <w:t xml:space="preserve">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6D" w:rsidRDefault="00DB486D">
            <w:pPr>
              <w:pStyle w:val="conspluscell"/>
            </w:pPr>
            <w:r>
              <w:rPr>
                <w:rFonts w:cs="Aria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6D" w:rsidRDefault="00DB486D">
            <w:pPr>
              <w:pStyle w:val="conspluscell"/>
            </w:pPr>
            <w:r>
              <w:rPr>
                <w:rFonts w:cs="Aria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6D" w:rsidRDefault="00DB486D">
            <w:pPr>
              <w:pStyle w:val="conspluscell"/>
            </w:pPr>
            <w:r>
              <w:rPr>
                <w:rFonts w:cs="Arial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6D" w:rsidRDefault="00DB486D">
            <w:pPr>
              <w:pStyle w:val="conspluscell"/>
            </w:pPr>
            <w:r>
              <w:rPr>
                <w:rFonts w:cs="Arial"/>
              </w:rPr>
              <w:t> </w:t>
            </w:r>
          </w:p>
        </w:tc>
      </w:tr>
      <w:tr w:rsidR="00DB486D" w:rsidTr="00DB486D">
        <w:trPr>
          <w:trHeight w:val="191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6D" w:rsidRDefault="00DB486D">
            <w:pPr>
              <w:pStyle w:val="conspluscell"/>
              <w:spacing w:line="191" w:lineRule="atLeast"/>
              <w:jc w:val="center"/>
            </w:pPr>
            <w:r>
              <w:t>1.</w:t>
            </w:r>
          </w:p>
        </w:tc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6D" w:rsidRDefault="00DB486D">
            <w:pPr>
              <w:pStyle w:val="conspluscell"/>
              <w:spacing w:line="191" w:lineRule="atLeast"/>
            </w:pPr>
            <w:r>
              <w:rPr>
                <w:bCs/>
                <w:kern w:val="2"/>
              </w:rPr>
              <w:t>Доля граждан Константиновского городского поселения, систематически занимающихся физической культурой и спортом, в общей численности населения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6D" w:rsidRDefault="00DB486D">
            <w:pPr>
              <w:pStyle w:val="conspluscell"/>
              <w:spacing w:line="191" w:lineRule="atLeast"/>
              <w:jc w:val="center"/>
            </w:pPr>
            <w:r>
              <w:rPr>
                <w:kern w:val="2"/>
              </w:rPr>
              <w:t>процент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86D" w:rsidRDefault="00DB486D">
            <w:pPr>
              <w:pStyle w:val="conspluscell"/>
              <w:spacing w:line="191" w:lineRule="atLeast"/>
              <w:jc w:val="center"/>
            </w:pPr>
            <w:r>
              <w:t>25,0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86D" w:rsidRDefault="00DB486D">
            <w:pPr>
              <w:pStyle w:val="conspluscell"/>
              <w:spacing w:line="191" w:lineRule="atLeast"/>
              <w:jc w:val="center"/>
            </w:pPr>
            <w:r>
              <w:t>27,0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86D" w:rsidRDefault="00DB486D">
            <w:pPr>
              <w:pStyle w:val="conspluscell"/>
              <w:spacing w:line="191" w:lineRule="atLeast"/>
              <w:jc w:val="center"/>
            </w:pPr>
            <w:r>
              <w:t>29,1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86D" w:rsidRDefault="00DB486D">
            <w:pPr>
              <w:pStyle w:val="conspluscell"/>
              <w:spacing w:line="191" w:lineRule="atLeast"/>
              <w:jc w:val="center"/>
            </w:pPr>
            <w:r>
              <w:t>30,1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86D" w:rsidRDefault="00DB486D">
            <w:pPr>
              <w:pStyle w:val="conspluscell"/>
              <w:spacing w:line="191" w:lineRule="atLeast"/>
              <w:jc w:val="center"/>
            </w:pPr>
            <w:r>
              <w:t>32,2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86D" w:rsidRDefault="00DB486D">
            <w:pPr>
              <w:pStyle w:val="conspluscell"/>
              <w:spacing w:line="191" w:lineRule="atLeast"/>
              <w:jc w:val="center"/>
            </w:pPr>
            <w:r>
              <w:t>34,8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86D" w:rsidRDefault="00DB486D">
            <w:pPr>
              <w:pStyle w:val="conspluscell"/>
              <w:spacing w:line="191" w:lineRule="atLeast"/>
              <w:jc w:val="center"/>
            </w:pPr>
            <w:r>
              <w:t>36,3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86D" w:rsidRDefault="00DB486D">
            <w:pPr>
              <w:pStyle w:val="conspluscell"/>
              <w:spacing w:line="191" w:lineRule="atLeast"/>
              <w:jc w:val="center"/>
            </w:pPr>
            <w:r>
              <w:t>38,2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86D" w:rsidRDefault="00DB486D">
            <w:pPr>
              <w:pStyle w:val="conspluscell"/>
              <w:spacing w:line="191" w:lineRule="atLeast"/>
              <w:jc w:val="center"/>
            </w:pPr>
            <w:r>
              <w:t>40,0</w:t>
            </w:r>
          </w:p>
        </w:tc>
      </w:tr>
      <w:tr w:rsidR="00DB486D" w:rsidTr="00DB486D"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6D" w:rsidRDefault="00DB486D">
            <w:pPr>
              <w:pStyle w:val="conspluscell"/>
              <w:jc w:val="center"/>
            </w:pPr>
            <w:r>
              <w:t> </w:t>
            </w:r>
          </w:p>
        </w:tc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6D" w:rsidRDefault="00DB486D">
            <w:pPr>
              <w:pStyle w:val="conspluscell"/>
            </w:pPr>
            <w:r>
              <w:rPr>
                <w:bCs/>
                <w:kern w:val="2"/>
              </w:rPr>
              <w:t> 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6D" w:rsidRDefault="00DB486D">
            <w:pPr>
              <w:pStyle w:val="conspluscell"/>
              <w:jc w:val="center"/>
            </w:pPr>
            <w:r>
              <w:rPr>
                <w:kern w:val="2"/>
              </w:rPr>
              <w:t> 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86D" w:rsidRDefault="00DB486D">
            <w:pPr>
              <w:pStyle w:val="conspluscell"/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86D" w:rsidRDefault="00DB486D">
            <w:pPr>
              <w:pStyle w:val="conspluscell"/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86D" w:rsidRDefault="00DB486D">
            <w:pPr>
              <w:pStyle w:val="conspluscell"/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86D" w:rsidRDefault="00DB486D">
            <w:pPr>
              <w:pStyle w:val="conspluscell"/>
              <w:jc w:val="center"/>
            </w:pPr>
            <w: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86D" w:rsidRDefault="00DB486D">
            <w:pPr>
              <w:pStyle w:val="conspluscell"/>
              <w:jc w:val="center"/>
            </w:pPr>
            <w: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86D" w:rsidRDefault="00DB486D">
            <w:pPr>
              <w:pStyle w:val="conspluscell"/>
              <w:jc w:val="center"/>
            </w:pPr>
            <w: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86D" w:rsidRDefault="00DB486D">
            <w:pPr>
              <w:pStyle w:val="conspluscell"/>
              <w:jc w:val="center"/>
            </w:pPr>
            <w: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86D" w:rsidRDefault="00DB486D">
            <w:pPr>
              <w:pStyle w:val="conspluscell"/>
              <w:jc w:val="center"/>
            </w:pPr>
            <w: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86D" w:rsidRDefault="00DB486D">
            <w:pPr>
              <w:pStyle w:val="conspluscell"/>
              <w:jc w:val="center"/>
            </w:pPr>
            <w:r>
              <w:t> </w:t>
            </w:r>
          </w:p>
        </w:tc>
      </w:tr>
      <w:tr w:rsidR="00DB486D" w:rsidTr="00DB486D">
        <w:tc>
          <w:tcPr>
            <w:tcW w:w="1063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6D" w:rsidRDefault="00DB486D">
            <w:pPr>
              <w:pStyle w:val="conspluscell"/>
            </w:pPr>
            <w:r>
              <w:t xml:space="preserve">Подпрограмма   </w:t>
            </w:r>
            <w:r>
              <w:rPr>
                <w:kern w:val="2"/>
              </w:rPr>
              <w:t>«Развитие физической культуры и массового спорта в Константиновском городском поселении»</w:t>
            </w:r>
            <w:r>
              <w:t xml:space="preserve">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6D" w:rsidRDefault="00DB486D">
            <w:pPr>
              <w:pStyle w:val="conspluscell"/>
            </w:pPr>
            <w: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6D" w:rsidRDefault="00DB486D">
            <w:pPr>
              <w:pStyle w:val="conspluscell"/>
            </w:pPr>
            <w: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6D" w:rsidRDefault="00DB486D">
            <w:pPr>
              <w:pStyle w:val="conspluscell"/>
            </w:pPr>
            <w: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6D" w:rsidRDefault="00DB486D">
            <w:pPr>
              <w:pStyle w:val="conspluscell"/>
            </w:pPr>
            <w:r>
              <w:t> </w:t>
            </w:r>
          </w:p>
        </w:tc>
      </w:tr>
      <w:tr w:rsidR="00DB486D" w:rsidTr="00DB486D">
        <w:trPr>
          <w:trHeight w:val="29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6D" w:rsidRDefault="00DB486D">
            <w:pPr>
              <w:pStyle w:val="conspluscell"/>
              <w:jc w:val="center"/>
            </w:pPr>
            <w:r>
              <w:t>1.1.</w:t>
            </w:r>
          </w:p>
        </w:tc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6D" w:rsidRDefault="00DB486D">
            <w:pPr>
              <w:pStyle w:val="conspluscell"/>
            </w:pPr>
            <w:r>
              <w:rPr>
                <w:bCs/>
                <w:kern w:val="2"/>
              </w:rPr>
              <w:t xml:space="preserve">Доля </w:t>
            </w:r>
            <w:r>
              <w:rPr>
                <w:kern w:val="2"/>
              </w:rPr>
              <w:t xml:space="preserve">граждан </w:t>
            </w:r>
            <w:r>
              <w:rPr>
                <w:bCs/>
                <w:kern w:val="2"/>
              </w:rPr>
              <w:t>Константиновского городского поселения</w:t>
            </w:r>
            <w:r>
              <w:rPr>
                <w:kern w:val="2"/>
              </w:rPr>
              <w:t>, занимающихся физической культурой и спортом на предприятиях, организациях и учреждениях в общей численности населения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6D" w:rsidRDefault="00DB486D">
            <w:pPr>
              <w:pStyle w:val="conspluscell"/>
            </w:pPr>
            <w:r>
              <w:rPr>
                <w:kern w:val="2"/>
              </w:rPr>
              <w:t>процент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86D" w:rsidRDefault="00DB486D">
            <w:pPr>
              <w:pStyle w:val="conspluscell"/>
              <w:jc w:val="center"/>
            </w:pPr>
            <w:r>
              <w:t>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86D" w:rsidRDefault="00DB486D">
            <w:pPr>
              <w:pStyle w:val="conspluscell"/>
              <w:jc w:val="center"/>
            </w:pPr>
            <w:r>
              <w:t>9,5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86D" w:rsidRDefault="00DB486D">
            <w:pPr>
              <w:pStyle w:val="conspluscell"/>
              <w:jc w:val="center"/>
            </w:pPr>
            <w:r>
              <w:t>10,1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86D" w:rsidRDefault="00DB486D">
            <w:pPr>
              <w:pStyle w:val="conspluscell"/>
              <w:jc w:val="center"/>
            </w:pPr>
            <w:r>
              <w:t>10,9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86D" w:rsidRDefault="00DB486D">
            <w:pPr>
              <w:pStyle w:val="conspluscell"/>
              <w:jc w:val="center"/>
            </w:pPr>
            <w:r>
              <w:t>11,5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86D" w:rsidRDefault="00DB486D">
            <w:pPr>
              <w:pStyle w:val="conspluscell"/>
              <w:jc w:val="center"/>
            </w:pPr>
            <w:r>
              <w:t>12,3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86D" w:rsidRDefault="00DB486D">
            <w:pPr>
              <w:pStyle w:val="conspluscell"/>
              <w:jc w:val="center"/>
            </w:pPr>
            <w:r>
              <w:t>13,0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86D" w:rsidRDefault="00DB486D">
            <w:pPr>
              <w:pStyle w:val="conspluscell"/>
              <w:jc w:val="center"/>
            </w:pPr>
            <w:r>
              <w:t>14,1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86D" w:rsidRDefault="00DB486D">
            <w:pPr>
              <w:pStyle w:val="conspluscell"/>
              <w:jc w:val="center"/>
            </w:pPr>
            <w:r>
              <w:t>15,6</w:t>
            </w:r>
          </w:p>
        </w:tc>
      </w:tr>
      <w:tr w:rsidR="00DB486D" w:rsidTr="00DB486D">
        <w:trPr>
          <w:trHeight w:val="269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6D" w:rsidRDefault="00DB486D">
            <w:pPr>
              <w:pStyle w:val="conspluscell"/>
              <w:jc w:val="center"/>
            </w:pPr>
            <w:r>
              <w:t>1.2.</w:t>
            </w:r>
          </w:p>
        </w:tc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6D" w:rsidRDefault="00DB486D">
            <w:pPr>
              <w:pStyle w:val="conspluscell"/>
            </w:pPr>
            <w:r>
              <w:rPr>
                <w:bCs/>
                <w:kern w:val="2"/>
              </w:rPr>
              <w:t>Доля учащихся и студентов, систематически занимающихся физической культурой и спортом, в общей численности населения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6D" w:rsidRDefault="00DB486D">
            <w:pPr>
              <w:pStyle w:val="conspluscell"/>
            </w:pPr>
            <w:r>
              <w:rPr>
                <w:kern w:val="2"/>
              </w:rPr>
              <w:t>процент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86D" w:rsidRDefault="00DB486D">
            <w:pPr>
              <w:pStyle w:val="conspluscell"/>
              <w:jc w:val="center"/>
            </w:pPr>
            <w:r>
              <w:t>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86D" w:rsidRDefault="00DB486D">
            <w:pPr>
              <w:pStyle w:val="conspluscell"/>
              <w:jc w:val="center"/>
            </w:pPr>
            <w:r>
              <w:t>9,5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86D" w:rsidRDefault="00DB486D">
            <w:pPr>
              <w:pStyle w:val="conspluscell"/>
              <w:jc w:val="center"/>
            </w:pPr>
            <w:r>
              <w:t>10,3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86D" w:rsidRDefault="00DB486D">
            <w:pPr>
              <w:pStyle w:val="conspluscell"/>
              <w:jc w:val="center"/>
            </w:pPr>
            <w:r>
              <w:t>11,0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86D" w:rsidRDefault="00DB486D">
            <w:pPr>
              <w:pStyle w:val="conspluscell"/>
              <w:jc w:val="center"/>
            </w:pPr>
            <w:r>
              <w:t>11,9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86D" w:rsidRDefault="00DB486D">
            <w:pPr>
              <w:pStyle w:val="conspluscell"/>
              <w:jc w:val="center"/>
            </w:pPr>
            <w:r>
              <w:t>12,8,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86D" w:rsidRDefault="00DB486D">
            <w:pPr>
              <w:pStyle w:val="conspluscell"/>
              <w:jc w:val="center"/>
            </w:pPr>
            <w:r>
              <w:t>13,7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86D" w:rsidRDefault="00DB486D">
            <w:pPr>
              <w:pStyle w:val="conspluscell"/>
              <w:jc w:val="center"/>
            </w:pPr>
            <w:r>
              <w:t>14,9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86D" w:rsidRDefault="00DB486D">
            <w:pPr>
              <w:pStyle w:val="conspluscell"/>
              <w:jc w:val="center"/>
            </w:pPr>
            <w:r>
              <w:t>15,8</w:t>
            </w:r>
          </w:p>
        </w:tc>
      </w:tr>
    </w:tbl>
    <w:p w:rsidR="00DB486D" w:rsidRDefault="00DB486D" w:rsidP="00DB486D">
      <w:pPr>
        <w:widowControl w:val="0"/>
        <w:autoSpaceDE w:val="0"/>
        <w:autoSpaceDN w:val="0"/>
        <w:adjustRightInd w:val="0"/>
        <w:spacing w:before="100" w:beforeAutospacing="1" w:after="100" w:afterAutospacing="1"/>
        <w:outlineLvl w:val="2"/>
      </w:pPr>
      <w:bookmarkStart w:id="2" w:name="Par450"/>
      <w:bookmarkEnd w:id="2"/>
      <w:r>
        <w:t> </w:t>
      </w:r>
    </w:p>
    <w:p w:rsidR="00DB486D" w:rsidRDefault="00DB486D" w:rsidP="00DB486D">
      <w:pPr>
        <w:widowControl w:val="0"/>
        <w:autoSpaceDE w:val="0"/>
        <w:autoSpaceDN w:val="0"/>
        <w:adjustRightInd w:val="0"/>
        <w:spacing w:before="100" w:beforeAutospacing="1" w:after="100" w:afterAutospacing="1"/>
        <w:jc w:val="right"/>
        <w:outlineLvl w:val="2"/>
      </w:pPr>
    </w:p>
    <w:p w:rsidR="00DB486D" w:rsidRDefault="00DB486D" w:rsidP="00DB486D">
      <w:pPr>
        <w:widowControl w:val="0"/>
        <w:autoSpaceDE w:val="0"/>
        <w:autoSpaceDN w:val="0"/>
        <w:adjustRightInd w:val="0"/>
        <w:spacing w:before="100" w:beforeAutospacing="1" w:after="100" w:afterAutospacing="1"/>
        <w:jc w:val="right"/>
        <w:outlineLvl w:val="2"/>
      </w:pPr>
    </w:p>
    <w:p w:rsidR="00DB486D" w:rsidRDefault="00DB486D" w:rsidP="00DB486D">
      <w:pPr>
        <w:widowControl w:val="0"/>
        <w:autoSpaceDE w:val="0"/>
        <w:autoSpaceDN w:val="0"/>
        <w:adjustRightInd w:val="0"/>
        <w:spacing w:before="100" w:beforeAutospacing="1" w:after="100" w:afterAutospacing="1"/>
        <w:jc w:val="right"/>
        <w:outlineLvl w:val="1"/>
      </w:pPr>
      <w:r>
        <w:t>Приложение №2</w:t>
      </w:r>
    </w:p>
    <w:p w:rsidR="00DB486D" w:rsidRDefault="00DB486D" w:rsidP="00DB486D">
      <w:pPr>
        <w:widowControl w:val="0"/>
        <w:autoSpaceDE w:val="0"/>
        <w:autoSpaceDN w:val="0"/>
        <w:adjustRightInd w:val="0"/>
        <w:spacing w:before="100" w:beforeAutospacing="1" w:after="100" w:afterAutospacing="1"/>
        <w:jc w:val="right"/>
      </w:pPr>
      <w:r>
        <w:t>к муниципальной программе</w:t>
      </w:r>
    </w:p>
    <w:p w:rsidR="00DB486D" w:rsidRDefault="00DB486D" w:rsidP="00DB486D">
      <w:pPr>
        <w:widowControl w:val="0"/>
        <w:autoSpaceDE w:val="0"/>
        <w:autoSpaceDN w:val="0"/>
        <w:adjustRightInd w:val="0"/>
        <w:spacing w:before="100" w:beforeAutospacing="1" w:after="100" w:afterAutospacing="1"/>
        <w:jc w:val="right"/>
      </w:pPr>
      <w:r>
        <w:t>Константиновского городского поселения</w:t>
      </w:r>
    </w:p>
    <w:p w:rsidR="00DB486D" w:rsidRDefault="00DB486D" w:rsidP="00DB486D">
      <w:pPr>
        <w:widowControl w:val="0"/>
        <w:autoSpaceDE w:val="0"/>
        <w:autoSpaceDN w:val="0"/>
        <w:adjustRightInd w:val="0"/>
        <w:spacing w:before="100" w:beforeAutospacing="1" w:after="100" w:afterAutospacing="1"/>
        <w:jc w:val="right"/>
      </w:pPr>
      <w:r>
        <w:t>«Развитие физической культуры</w:t>
      </w:r>
    </w:p>
    <w:p w:rsidR="00DB486D" w:rsidRDefault="00DB486D" w:rsidP="00DB486D">
      <w:pPr>
        <w:widowControl w:val="0"/>
        <w:autoSpaceDE w:val="0"/>
        <w:autoSpaceDN w:val="0"/>
        <w:adjustRightInd w:val="0"/>
        <w:spacing w:before="100" w:beforeAutospacing="1" w:after="100" w:afterAutospacing="1"/>
        <w:jc w:val="right"/>
      </w:pPr>
      <w:r>
        <w:t xml:space="preserve">  и спорта»</w:t>
      </w:r>
    </w:p>
    <w:p w:rsidR="00DB486D" w:rsidRDefault="00DB486D" w:rsidP="00DB486D">
      <w:pPr>
        <w:widowControl w:val="0"/>
        <w:autoSpaceDE w:val="0"/>
        <w:autoSpaceDN w:val="0"/>
        <w:adjustRightInd w:val="0"/>
        <w:spacing w:before="100" w:beforeAutospacing="1" w:after="100" w:afterAutospacing="1"/>
        <w:jc w:val="center"/>
      </w:pPr>
      <w:r>
        <w:t>Сведения</w:t>
      </w:r>
    </w:p>
    <w:p w:rsidR="00DB486D" w:rsidRDefault="00DB486D" w:rsidP="00DB486D">
      <w:pPr>
        <w:widowControl w:val="0"/>
        <w:autoSpaceDE w:val="0"/>
        <w:autoSpaceDN w:val="0"/>
        <w:adjustRightInd w:val="0"/>
        <w:spacing w:before="100" w:beforeAutospacing="1" w:after="100" w:afterAutospacing="1"/>
        <w:jc w:val="center"/>
      </w:pPr>
      <w:r>
        <w:t>о методике расчета показателя (индикатора) муниципальной программы</w:t>
      </w:r>
    </w:p>
    <w:p w:rsidR="00DB486D" w:rsidRDefault="00DB486D" w:rsidP="00DB486D">
      <w:pPr>
        <w:widowControl w:val="0"/>
        <w:autoSpaceDE w:val="0"/>
        <w:autoSpaceDN w:val="0"/>
        <w:adjustRightInd w:val="0"/>
        <w:spacing w:before="100" w:beforeAutospacing="1" w:after="100" w:afterAutospacing="1"/>
        <w:jc w:val="center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1"/>
        <w:gridCol w:w="3437"/>
        <w:gridCol w:w="1099"/>
        <w:gridCol w:w="5776"/>
        <w:gridCol w:w="3438"/>
      </w:tblGrid>
      <w:tr w:rsidR="00DB486D" w:rsidTr="00DB486D">
        <w:trPr>
          <w:trHeight w:val="9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6D" w:rsidRDefault="00DB486D">
            <w:pPr>
              <w:pStyle w:val="conspluscell"/>
              <w:jc w:val="center"/>
            </w:pPr>
            <w:r>
              <w:t xml:space="preserve">№  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6D" w:rsidRDefault="00DB486D">
            <w:pPr>
              <w:pStyle w:val="conspluscell"/>
              <w:jc w:val="center"/>
            </w:pPr>
            <w:r>
              <w:t>Наименование</w:t>
            </w:r>
            <w:r>
              <w:br/>
              <w:t xml:space="preserve"> показателя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6D" w:rsidRDefault="00DB486D">
            <w:pPr>
              <w:pStyle w:val="conspluscell"/>
              <w:jc w:val="center"/>
            </w:pPr>
            <w:r>
              <w:t>Ед.</w:t>
            </w:r>
            <w:r>
              <w:br/>
              <w:t>изм.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6D" w:rsidRDefault="00DB486D">
            <w:pPr>
              <w:pStyle w:val="conspluscell"/>
              <w:jc w:val="center"/>
            </w:pPr>
            <w:r>
              <w:t xml:space="preserve">Методика расчета показателя (формула) и </w:t>
            </w:r>
          </w:p>
          <w:p w:rsidR="00DB486D" w:rsidRDefault="00DB486D">
            <w:pPr>
              <w:pStyle w:val="conspluscell"/>
              <w:jc w:val="center"/>
            </w:pPr>
            <w:r>
              <w:t xml:space="preserve">методологические пояснения к показателю 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6D" w:rsidRDefault="00DB486D">
            <w:pPr>
              <w:pStyle w:val="conspluscell"/>
              <w:jc w:val="center"/>
            </w:pPr>
            <w:r>
              <w:t xml:space="preserve">Базовые    </w:t>
            </w:r>
            <w:r>
              <w:br/>
              <w:t xml:space="preserve">показатели   </w:t>
            </w:r>
            <w:r>
              <w:br/>
              <w:t>(используемые</w:t>
            </w:r>
            <w:r>
              <w:br/>
              <w:t xml:space="preserve">  в формуле)</w:t>
            </w:r>
          </w:p>
        </w:tc>
      </w:tr>
      <w:tr w:rsidR="00DB486D" w:rsidTr="00DB486D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6D" w:rsidRDefault="00DB486D">
            <w:pPr>
              <w:pStyle w:val="conspluscell"/>
              <w:jc w:val="center"/>
            </w:pPr>
            <w:r>
              <w:t>1</w:t>
            </w:r>
          </w:p>
        </w:tc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6D" w:rsidRDefault="00DB486D">
            <w:pPr>
              <w:pStyle w:val="conspluscell"/>
              <w:jc w:val="center"/>
            </w:pPr>
            <w:r>
              <w:t>2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6D" w:rsidRDefault="00DB486D">
            <w:pPr>
              <w:pStyle w:val="conspluscell"/>
              <w:jc w:val="center"/>
            </w:pPr>
            <w:r>
              <w:t>3</w:t>
            </w:r>
          </w:p>
        </w:tc>
        <w:tc>
          <w:tcPr>
            <w:tcW w:w="5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6D" w:rsidRDefault="00DB486D">
            <w:pPr>
              <w:pStyle w:val="conspluscell"/>
              <w:jc w:val="center"/>
            </w:pPr>
            <w:r>
              <w:t>4</w:t>
            </w:r>
          </w:p>
        </w:tc>
        <w:tc>
          <w:tcPr>
            <w:tcW w:w="3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6D" w:rsidRDefault="00DB486D">
            <w:pPr>
              <w:pStyle w:val="conspluscell"/>
              <w:jc w:val="center"/>
            </w:pPr>
            <w:r>
              <w:t>5</w:t>
            </w:r>
          </w:p>
        </w:tc>
      </w:tr>
      <w:tr w:rsidR="00DB486D" w:rsidTr="00DB486D">
        <w:trPr>
          <w:trHeight w:val="28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6D" w:rsidRDefault="00DB486D">
            <w:pPr>
              <w:pStyle w:val="conspluscell"/>
              <w:jc w:val="center"/>
            </w:pPr>
            <w:r>
              <w:t>1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6D" w:rsidRDefault="00DB486D">
            <w:pPr>
              <w:pStyle w:val="conspluscell"/>
            </w:pPr>
            <w:r>
              <w:rPr>
                <w:bCs/>
                <w:kern w:val="2"/>
                <w:sz w:val="28"/>
                <w:szCs w:val="20"/>
              </w:rPr>
              <w:t>Доля граждан Константиновского городского поселения, систематически занимающихся физической культурой и спортом, в общей численности населения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6D" w:rsidRDefault="00DB486D">
            <w:pPr>
              <w:pStyle w:val="conspluscell"/>
            </w:pPr>
            <w:r>
              <w:t>процент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6D" w:rsidRDefault="00DB486D">
            <w:pPr>
              <w:spacing w:before="100" w:beforeAutospacing="1" w:after="100" w:afterAutospacing="1"/>
            </w:pPr>
            <w:r>
              <w:rPr>
                <w:kern w:val="2"/>
                <w:sz w:val="28"/>
                <w:szCs w:val="28"/>
              </w:rPr>
              <w:t xml:space="preserve">                Н см </w:t>
            </w:r>
          </w:p>
          <w:p w:rsidR="00DB486D" w:rsidRDefault="00DB486D">
            <w:pPr>
              <w:pStyle w:val="consplusnonformat"/>
            </w:pPr>
            <w:r>
              <w:rPr>
                <w:kern w:val="2"/>
                <w:sz w:val="28"/>
                <w:szCs w:val="28"/>
              </w:rPr>
              <w:t xml:space="preserve"> Д </w:t>
            </w:r>
            <w:proofErr w:type="gramStart"/>
            <w:r>
              <w:rPr>
                <w:kern w:val="2"/>
                <w:sz w:val="28"/>
                <w:szCs w:val="28"/>
              </w:rPr>
              <w:t>см</w:t>
            </w:r>
            <w:proofErr w:type="gramEnd"/>
            <w:r>
              <w:rPr>
                <w:kern w:val="2"/>
                <w:sz w:val="28"/>
                <w:szCs w:val="28"/>
              </w:rPr>
              <w:t xml:space="preserve"> = </w:t>
            </w:r>
            <w:r>
              <w:rPr>
                <w:spacing w:val="-40"/>
                <w:kern w:val="2"/>
              </w:rPr>
              <w:t>---------------------------------------</w:t>
            </w:r>
            <w:r>
              <w:rPr>
                <w:kern w:val="2"/>
                <w:sz w:val="28"/>
                <w:szCs w:val="28"/>
              </w:rPr>
              <w:t xml:space="preserve"> х 100% </w:t>
            </w:r>
          </w:p>
          <w:p w:rsidR="00DB486D" w:rsidRDefault="00DB486D">
            <w:pPr>
              <w:pStyle w:val="consplusnonformat"/>
            </w:pPr>
            <w:r>
              <w:rPr>
                <w:kern w:val="2"/>
                <w:sz w:val="28"/>
                <w:szCs w:val="28"/>
              </w:rPr>
              <w:t xml:space="preserve">                Ч </w:t>
            </w:r>
            <w:proofErr w:type="spellStart"/>
            <w:r>
              <w:rPr>
                <w:kern w:val="2"/>
                <w:sz w:val="28"/>
                <w:szCs w:val="28"/>
              </w:rPr>
              <w:t>фсм</w:t>
            </w:r>
            <w:proofErr w:type="spellEnd"/>
          </w:p>
          <w:p w:rsidR="00DB486D" w:rsidRDefault="00DB486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>
              <w:rPr>
                <w:kern w:val="2"/>
                <w:sz w:val="28"/>
                <w:szCs w:val="28"/>
              </w:rPr>
              <w:t>Дсм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- доля граждан систематически занимающихся </w:t>
            </w:r>
            <w:r>
              <w:rPr>
                <w:bCs/>
                <w:kern w:val="2"/>
                <w:sz w:val="28"/>
              </w:rPr>
              <w:t>физической культурой и спортом, в общей численности населения</w:t>
            </w:r>
            <w:r>
              <w:rPr>
                <w:kern w:val="2"/>
                <w:sz w:val="28"/>
              </w:rPr>
              <w:t xml:space="preserve"> Константиновского городского поселения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6D" w:rsidRDefault="00DB486D">
            <w:pPr>
              <w:pStyle w:val="consplusnonformat"/>
            </w:pPr>
            <w:r>
              <w:rPr>
                <w:kern w:val="2"/>
                <w:sz w:val="28"/>
                <w:szCs w:val="28"/>
              </w:rPr>
              <w:t xml:space="preserve">Н см </w:t>
            </w:r>
            <w:proofErr w:type="gramStart"/>
            <w:r>
              <w:rPr>
                <w:kern w:val="2"/>
                <w:sz w:val="28"/>
                <w:szCs w:val="28"/>
              </w:rPr>
              <w:t>–к</w:t>
            </w:r>
            <w:proofErr w:type="gramEnd"/>
            <w:r>
              <w:rPr>
                <w:kern w:val="2"/>
                <w:sz w:val="28"/>
                <w:szCs w:val="28"/>
              </w:rPr>
              <w:t xml:space="preserve">оличество занимающихся физической культурой и спортом в Константиновском городском поселении Ч </w:t>
            </w:r>
            <w:proofErr w:type="spellStart"/>
            <w:r>
              <w:rPr>
                <w:kern w:val="2"/>
                <w:sz w:val="28"/>
                <w:szCs w:val="28"/>
              </w:rPr>
              <w:t>фсм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– общее количество населения граждан Константиновского городского поселения </w:t>
            </w:r>
          </w:p>
          <w:p w:rsidR="00DB486D" w:rsidRDefault="00DB486D">
            <w:pPr>
              <w:pStyle w:val="consplusnonformat"/>
            </w:pPr>
            <w:r>
              <w:rPr>
                <w:kern w:val="2"/>
                <w:sz w:val="28"/>
                <w:szCs w:val="28"/>
              </w:rPr>
              <w:t> </w:t>
            </w:r>
          </w:p>
        </w:tc>
      </w:tr>
      <w:tr w:rsidR="00DB486D" w:rsidTr="00DB48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6D" w:rsidRDefault="00DB486D">
            <w:pPr>
              <w:pStyle w:val="conspluscell"/>
            </w:pPr>
            <w:r>
              <w:lastRenderedPageBreak/>
              <w:t>2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6D" w:rsidRDefault="00DB486D">
            <w:pPr>
              <w:pStyle w:val="conspluscell"/>
            </w:pPr>
            <w:r>
              <w:rPr>
                <w:bCs/>
                <w:kern w:val="2"/>
                <w:sz w:val="28"/>
                <w:szCs w:val="20"/>
              </w:rPr>
              <w:t xml:space="preserve">Доля </w:t>
            </w:r>
            <w:r>
              <w:rPr>
                <w:kern w:val="2"/>
                <w:sz w:val="28"/>
                <w:szCs w:val="20"/>
              </w:rPr>
              <w:t xml:space="preserve">граждан </w:t>
            </w:r>
            <w:r>
              <w:rPr>
                <w:bCs/>
                <w:kern w:val="2"/>
                <w:sz w:val="28"/>
                <w:szCs w:val="20"/>
              </w:rPr>
              <w:t>Константиновского городского поселения</w:t>
            </w:r>
            <w:r>
              <w:rPr>
                <w:kern w:val="2"/>
                <w:sz w:val="28"/>
                <w:szCs w:val="20"/>
              </w:rPr>
              <w:t xml:space="preserve">, занимающихся физической культурой и </w:t>
            </w:r>
            <w:r>
              <w:rPr>
                <w:kern w:val="2"/>
                <w:sz w:val="28"/>
                <w:szCs w:val="28"/>
              </w:rPr>
              <w:t>спортом на предприятиях, организациях и учреждениях в общей численности населения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6D" w:rsidRDefault="00DB486D">
            <w:pPr>
              <w:pStyle w:val="conspluscell"/>
            </w:pPr>
            <w:r>
              <w:t>процент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6D" w:rsidRDefault="00DB486D">
            <w:pPr>
              <w:spacing w:before="100" w:beforeAutospacing="1" w:after="100" w:afterAutospacing="1"/>
            </w:pPr>
            <w:r>
              <w:rPr>
                <w:kern w:val="2"/>
                <w:sz w:val="28"/>
                <w:szCs w:val="28"/>
              </w:rPr>
              <w:t xml:space="preserve">                Н см </w:t>
            </w:r>
          </w:p>
          <w:p w:rsidR="00DB486D" w:rsidRDefault="00DB486D">
            <w:pPr>
              <w:pStyle w:val="consplusnonformat"/>
            </w:pPr>
            <w:r>
              <w:rPr>
                <w:kern w:val="2"/>
                <w:sz w:val="28"/>
                <w:szCs w:val="28"/>
              </w:rPr>
              <w:t xml:space="preserve"> Д </w:t>
            </w:r>
            <w:proofErr w:type="gramStart"/>
            <w:r>
              <w:rPr>
                <w:kern w:val="2"/>
                <w:sz w:val="28"/>
                <w:szCs w:val="28"/>
              </w:rPr>
              <w:t>см</w:t>
            </w:r>
            <w:proofErr w:type="gramEnd"/>
            <w:r>
              <w:rPr>
                <w:kern w:val="2"/>
                <w:sz w:val="28"/>
                <w:szCs w:val="28"/>
              </w:rPr>
              <w:t xml:space="preserve"> = </w:t>
            </w:r>
            <w:r>
              <w:rPr>
                <w:spacing w:val="-40"/>
                <w:kern w:val="2"/>
              </w:rPr>
              <w:t>---------------------------------------</w:t>
            </w:r>
            <w:r>
              <w:rPr>
                <w:kern w:val="2"/>
                <w:sz w:val="28"/>
                <w:szCs w:val="28"/>
              </w:rPr>
              <w:t xml:space="preserve"> х 100% </w:t>
            </w:r>
          </w:p>
          <w:p w:rsidR="00DB486D" w:rsidRDefault="00DB486D">
            <w:pPr>
              <w:pStyle w:val="consplusnonformat"/>
            </w:pPr>
            <w:r>
              <w:rPr>
                <w:kern w:val="2"/>
                <w:sz w:val="28"/>
                <w:szCs w:val="28"/>
              </w:rPr>
              <w:t xml:space="preserve">                Ч </w:t>
            </w:r>
            <w:proofErr w:type="spellStart"/>
            <w:r>
              <w:rPr>
                <w:kern w:val="2"/>
                <w:sz w:val="28"/>
                <w:szCs w:val="28"/>
              </w:rPr>
              <w:t>фсм</w:t>
            </w:r>
            <w:proofErr w:type="spellEnd"/>
          </w:p>
          <w:p w:rsidR="00DB486D" w:rsidRDefault="00DB486D">
            <w:pPr>
              <w:pStyle w:val="conspluscell"/>
            </w:pPr>
            <w:proofErr w:type="spellStart"/>
            <w:r>
              <w:rPr>
                <w:kern w:val="2"/>
                <w:sz w:val="28"/>
                <w:szCs w:val="28"/>
              </w:rPr>
              <w:t>Дсм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- доля граждан систематически занимающихся </w:t>
            </w:r>
            <w:r>
              <w:rPr>
                <w:bCs/>
                <w:kern w:val="2"/>
                <w:sz w:val="28"/>
                <w:szCs w:val="20"/>
              </w:rPr>
              <w:t xml:space="preserve">физической культурой и спортом, </w:t>
            </w:r>
            <w:r>
              <w:rPr>
                <w:kern w:val="2"/>
                <w:sz w:val="28"/>
                <w:szCs w:val="28"/>
              </w:rPr>
              <w:t>на предприятиях, организациях и учреждениях в общей численности населения Константиновского городского поселения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6D" w:rsidRDefault="00DB486D">
            <w:pPr>
              <w:pStyle w:val="consplusnonformat"/>
            </w:pPr>
            <w:r>
              <w:rPr>
                <w:kern w:val="2"/>
                <w:sz w:val="28"/>
                <w:szCs w:val="28"/>
              </w:rPr>
              <w:t xml:space="preserve">Н см </w:t>
            </w:r>
            <w:proofErr w:type="gramStart"/>
            <w:r>
              <w:rPr>
                <w:kern w:val="2"/>
                <w:sz w:val="28"/>
                <w:szCs w:val="28"/>
              </w:rPr>
              <w:t>–к</w:t>
            </w:r>
            <w:proofErr w:type="gramEnd"/>
            <w:r>
              <w:rPr>
                <w:kern w:val="2"/>
                <w:sz w:val="28"/>
                <w:szCs w:val="28"/>
              </w:rPr>
              <w:t xml:space="preserve">оличество занимающихся физической культурой и спортом на предприятиях, организациях и учреждениях в общей численности населения Константиновского городского поселения Ч </w:t>
            </w:r>
            <w:proofErr w:type="spellStart"/>
            <w:r>
              <w:rPr>
                <w:kern w:val="2"/>
                <w:sz w:val="28"/>
                <w:szCs w:val="28"/>
              </w:rPr>
              <w:t>фсм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– общее количество населения граждан занимающихся физической культурой и спортом Константиновского городского поселения </w:t>
            </w:r>
          </w:p>
          <w:p w:rsidR="00DB486D" w:rsidRDefault="00DB486D">
            <w:pPr>
              <w:pStyle w:val="consplusnonformat"/>
            </w:pPr>
            <w:r>
              <w:rPr>
                <w:kern w:val="2"/>
                <w:sz w:val="28"/>
                <w:szCs w:val="28"/>
              </w:rPr>
              <w:t> </w:t>
            </w:r>
          </w:p>
        </w:tc>
      </w:tr>
      <w:tr w:rsidR="00DB486D" w:rsidTr="00DB48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6D" w:rsidRDefault="00DB486D">
            <w:pPr>
              <w:pStyle w:val="conspluscell"/>
            </w:pPr>
            <w:r>
              <w:t>3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6D" w:rsidRDefault="00DB486D">
            <w:pPr>
              <w:pStyle w:val="conspluscell"/>
            </w:pPr>
            <w:r>
              <w:rPr>
                <w:bCs/>
                <w:kern w:val="2"/>
                <w:sz w:val="28"/>
                <w:szCs w:val="20"/>
              </w:rPr>
              <w:t>Доля учащихся и студентов, систематически занимающихся физической культурой и спортом, в общей численности населения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6D" w:rsidRDefault="00DB486D">
            <w:pPr>
              <w:pStyle w:val="conspluscell"/>
            </w:pPr>
            <w:r>
              <w:t>процент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6D" w:rsidRDefault="00DB486D">
            <w:pPr>
              <w:spacing w:before="100" w:beforeAutospacing="1" w:after="100" w:afterAutospacing="1"/>
            </w:pPr>
            <w:r>
              <w:rPr>
                <w:kern w:val="2"/>
                <w:sz w:val="28"/>
                <w:szCs w:val="28"/>
              </w:rPr>
              <w:t xml:space="preserve">                Н см </w:t>
            </w:r>
          </w:p>
          <w:p w:rsidR="00DB486D" w:rsidRDefault="00DB486D">
            <w:pPr>
              <w:pStyle w:val="consplusnonformat"/>
            </w:pPr>
            <w:r>
              <w:rPr>
                <w:kern w:val="2"/>
                <w:sz w:val="28"/>
                <w:szCs w:val="28"/>
              </w:rPr>
              <w:t xml:space="preserve"> Д </w:t>
            </w:r>
            <w:proofErr w:type="gramStart"/>
            <w:r>
              <w:rPr>
                <w:kern w:val="2"/>
                <w:sz w:val="28"/>
                <w:szCs w:val="28"/>
              </w:rPr>
              <w:t>см</w:t>
            </w:r>
            <w:proofErr w:type="gramEnd"/>
            <w:r>
              <w:rPr>
                <w:kern w:val="2"/>
                <w:sz w:val="28"/>
                <w:szCs w:val="28"/>
              </w:rPr>
              <w:t xml:space="preserve"> = </w:t>
            </w:r>
            <w:r>
              <w:rPr>
                <w:spacing w:val="-40"/>
                <w:kern w:val="2"/>
              </w:rPr>
              <w:t>---------------------------------------</w:t>
            </w:r>
            <w:r>
              <w:rPr>
                <w:kern w:val="2"/>
                <w:sz w:val="28"/>
                <w:szCs w:val="28"/>
              </w:rPr>
              <w:t xml:space="preserve"> х 100% </w:t>
            </w:r>
          </w:p>
          <w:p w:rsidR="00DB486D" w:rsidRDefault="00DB486D">
            <w:pPr>
              <w:pStyle w:val="consplusnonformat"/>
            </w:pPr>
            <w:r>
              <w:rPr>
                <w:kern w:val="2"/>
                <w:sz w:val="28"/>
                <w:szCs w:val="28"/>
              </w:rPr>
              <w:t xml:space="preserve">                Ч </w:t>
            </w:r>
            <w:proofErr w:type="spellStart"/>
            <w:r>
              <w:rPr>
                <w:kern w:val="2"/>
                <w:sz w:val="28"/>
                <w:szCs w:val="28"/>
              </w:rPr>
              <w:t>фсм</w:t>
            </w:r>
            <w:proofErr w:type="spellEnd"/>
          </w:p>
          <w:p w:rsidR="00DB486D" w:rsidRDefault="00DB486D">
            <w:pPr>
              <w:pStyle w:val="conspluscell"/>
            </w:pPr>
            <w:proofErr w:type="spellStart"/>
            <w:r>
              <w:rPr>
                <w:kern w:val="2"/>
                <w:sz w:val="28"/>
                <w:szCs w:val="28"/>
              </w:rPr>
              <w:t>Дсм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- д</w:t>
            </w:r>
            <w:r>
              <w:rPr>
                <w:bCs/>
                <w:kern w:val="2"/>
                <w:sz w:val="28"/>
                <w:szCs w:val="20"/>
              </w:rPr>
              <w:t>оля учащихся и студентов, систематически занимающихся физической культурой и спортом в общей численности населения</w:t>
            </w:r>
            <w:r>
              <w:rPr>
                <w:kern w:val="2"/>
                <w:sz w:val="28"/>
                <w:szCs w:val="20"/>
              </w:rPr>
              <w:t xml:space="preserve"> Константиновского городского поселения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6D" w:rsidRDefault="00DB486D">
            <w:pPr>
              <w:pStyle w:val="consplusnonformat"/>
            </w:pPr>
            <w:r>
              <w:rPr>
                <w:kern w:val="2"/>
                <w:sz w:val="28"/>
                <w:szCs w:val="28"/>
              </w:rPr>
              <w:t xml:space="preserve">Н см </w:t>
            </w:r>
            <w:proofErr w:type="gramStart"/>
            <w:r>
              <w:rPr>
                <w:kern w:val="2"/>
                <w:sz w:val="28"/>
                <w:szCs w:val="28"/>
              </w:rPr>
              <w:t>–к</w:t>
            </w:r>
            <w:proofErr w:type="gramEnd"/>
            <w:r>
              <w:rPr>
                <w:kern w:val="2"/>
                <w:sz w:val="28"/>
                <w:szCs w:val="28"/>
              </w:rPr>
              <w:t xml:space="preserve">оличество учащихся и студентов занимающихся физической культурой и спортом в общей численности населения Константиновского городского поселения Ч </w:t>
            </w:r>
            <w:proofErr w:type="spellStart"/>
            <w:r>
              <w:rPr>
                <w:kern w:val="2"/>
                <w:sz w:val="28"/>
                <w:szCs w:val="28"/>
              </w:rPr>
              <w:t>фсм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– общее количество населения граждан занимающихся физической культурой и спортом Константиновского городского поселения </w:t>
            </w:r>
          </w:p>
          <w:p w:rsidR="00DB486D" w:rsidRDefault="00DB486D">
            <w:pPr>
              <w:pStyle w:val="consplusnonformat"/>
            </w:pPr>
            <w:r>
              <w:rPr>
                <w:kern w:val="2"/>
                <w:sz w:val="28"/>
                <w:szCs w:val="28"/>
              </w:rPr>
              <w:lastRenderedPageBreak/>
              <w:t> </w:t>
            </w:r>
          </w:p>
          <w:p w:rsidR="00DB486D" w:rsidRDefault="00DB486D">
            <w:pPr>
              <w:pStyle w:val="consplusnonformat"/>
            </w:pPr>
            <w:r>
              <w:rPr>
                <w:kern w:val="2"/>
                <w:sz w:val="28"/>
                <w:szCs w:val="28"/>
              </w:rPr>
              <w:t> </w:t>
            </w:r>
          </w:p>
        </w:tc>
      </w:tr>
    </w:tbl>
    <w:p w:rsidR="00DB486D" w:rsidRDefault="00DB486D" w:rsidP="00DB486D">
      <w:pPr>
        <w:widowControl w:val="0"/>
        <w:autoSpaceDE w:val="0"/>
        <w:autoSpaceDN w:val="0"/>
        <w:adjustRightInd w:val="0"/>
        <w:spacing w:before="100" w:beforeAutospacing="1" w:after="100" w:afterAutospacing="1"/>
        <w:jc w:val="right"/>
        <w:outlineLvl w:val="2"/>
      </w:pPr>
    </w:p>
    <w:p w:rsidR="00DB486D" w:rsidRDefault="00DB486D" w:rsidP="00DB486D">
      <w:pPr>
        <w:widowControl w:val="0"/>
        <w:autoSpaceDE w:val="0"/>
        <w:autoSpaceDN w:val="0"/>
        <w:adjustRightInd w:val="0"/>
        <w:spacing w:before="100" w:beforeAutospacing="1" w:after="100" w:afterAutospacing="1"/>
        <w:outlineLvl w:val="2"/>
      </w:pPr>
    </w:p>
    <w:p w:rsidR="00DB486D" w:rsidRDefault="00DB486D" w:rsidP="00DB486D">
      <w:pPr>
        <w:widowControl w:val="0"/>
        <w:autoSpaceDE w:val="0"/>
        <w:autoSpaceDN w:val="0"/>
        <w:adjustRightInd w:val="0"/>
        <w:spacing w:before="100" w:beforeAutospacing="1" w:after="100" w:afterAutospacing="1"/>
        <w:outlineLvl w:val="2"/>
      </w:pPr>
    </w:p>
    <w:p w:rsidR="00DB486D" w:rsidRDefault="00DB486D" w:rsidP="00DB486D">
      <w:pPr>
        <w:widowControl w:val="0"/>
        <w:autoSpaceDE w:val="0"/>
        <w:autoSpaceDN w:val="0"/>
        <w:adjustRightInd w:val="0"/>
        <w:spacing w:before="100" w:beforeAutospacing="1" w:after="100" w:afterAutospacing="1"/>
        <w:outlineLvl w:val="2"/>
      </w:pPr>
    </w:p>
    <w:p w:rsidR="00DB486D" w:rsidRDefault="00DB486D" w:rsidP="00DB486D">
      <w:pPr>
        <w:widowControl w:val="0"/>
        <w:autoSpaceDE w:val="0"/>
        <w:autoSpaceDN w:val="0"/>
        <w:adjustRightInd w:val="0"/>
        <w:spacing w:before="100" w:beforeAutospacing="1" w:after="100" w:afterAutospacing="1"/>
        <w:jc w:val="right"/>
        <w:outlineLvl w:val="1"/>
      </w:pPr>
      <w:r>
        <w:t>Приложение №3</w:t>
      </w:r>
    </w:p>
    <w:p w:rsidR="00DB486D" w:rsidRDefault="00DB486D" w:rsidP="00DB486D">
      <w:pPr>
        <w:widowControl w:val="0"/>
        <w:autoSpaceDE w:val="0"/>
        <w:autoSpaceDN w:val="0"/>
        <w:adjustRightInd w:val="0"/>
        <w:spacing w:before="100" w:beforeAutospacing="1" w:after="100" w:afterAutospacing="1"/>
        <w:jc w:val="right"/>
      </w:pPr>
      <w:r>
        <w:t>к муниципальной программе</w:t>
      </w:r>
    </w:p>
    <w:p w:rsidR="00DB486D" w:rsidRDefault="00DB486D" w:rsidP="00DB486D">
      <w:pPr>
        <w:widowControl w:val="0"/>
        <w:autoSpaceDE w:val="0"/>
        <w:autoSpaceDN w:val="0"/>
        <w:adjustRightInd w:val="0"/>
        <w:spacing w:before="100" w:beforeAutospacing="1" w:after="100" w:afterAutospacing="1"/>
        <w:jc w:val="right"/>
      </w:pPr>
      <w:r>
        <w:t>Константиновского городского поселения</w:t>
      </w:r>
    </w:p>
    <w:p w:rsidR="00DB486D" w:rsidRDefault="00DB486D" w:rsidP="00DB486D">
      <w:pPr>
        <w:widowControl w:val="0"/>
        <w:autoSpaceDE w:val="0"/>
        <w:autoSpaceDN w:val="0"/>
        <w:adjustRightInd w:val="0"/>
        <w:spacing w:before="100" w:beforeAutospacing="1" w:after="100" w:afterAutospacing="1"/>
        <w:jc w:val="right"/>
      </w:pPr>
      <w:r>
        <w:t>«Развитие физической культуры</w:t>
      </w:r>
    </w:p>
    <w:p w:rsidR="00DB486D" w:rsidRDefault="00DB486D" w:rsidP="00DB486D">
      <w:pPr>
        <w:widowControl w:val="0"/>
        <w:autoSpaceDE w:val="0"/>
        <w:autoSpaceDN w:val="0"/>
        <w:adjustRightInd w:val="0"/>
        <w:spacing w:before="100" w:beforeAutospacing="1" w:after="100" w:afterAutospacing="1"/>
        <w:jc w:val="right"/>
      </w:pPr>
      <w:r>
        <w:t xml:space="preserve">  и спорта»</w:t>
      </w:r>
    </w:p>
    <w:p w:rsidR="00DB486D" w:rsidRDefault="00DB486D" w:rsidP="00DB486D">
      <w:pPr>
        <w:widowControl w:val="0"/>
        <w:autoSpaceDE w:val="0"/>
        <w:autoSpaceDN w:val="0"/>
        <w:adjustRightInd w:val="0"/>
        <w:spacing w:before="100" w:beforeAutospacing="1" w:after="100" w:afterAutospacing="1"/>
        <w:jc w:val="center"/>
      </w:pPr>
      <w:r>
        <w:t>Перечень</w:t>
      </w:r>
    </w:p>
    <w:p w:rsidR="00DB486D" w:rsidRDefault="00DB486D" w:rsidP="00DB486D">
      <w:pPr>
        <w:widowControl w:val="0"/>
        <w:autoSpaceDE w:val="0"/>
        <w:autoSpaceDN w:val="0"/>
        <w:adjustRightInd w:val="0"/>
        <w:spacing w:before="100" w:beforeAutospacing="1" w:after="100" w:afterAutospacing="1"/>
        <w:jc w:val="center"/>
      </w:pPr>
      <w:r>
        <w:t>подпрограмм, основных мероприятий и мероприятий ведомственных целевых программ</w:t>
      </w:r>
    </w:p>
    <w:p w:rsidR="00DB486D" w:rsidRDefault="00DB486D" w:rsidP="00DB486D">
      <w:pPr>
        <w:widowControl w:val="0"/>
        <w:autoSpaceDE w:val="0"/>
        <w:autoSpaceDN w:val="0"/>
        <w:adjustRightInd w:val="0"/>
        <w:spacing w:before="100" w:beforeAutospacing="1" w:after="100" w:afterAutospacing="1"/>
        <w:jc w:val="center"/>
      </w:pPr>
      <w:r>
        <w:t>муниципальной программы</w:t>
      </w:r>
    </w:p>
    <w:p w:rsidR="00DB486D" w:rsidRDefault="00DB486D" w:rsidP="00DB486D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</w:pPr>
    </w:p>
    <w:tbl>
      <w:tblPr>
        <w:tblW w:w="1560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0"/>
        <w:gridCol w:w="3229"/>
        <w:gridCol w:w="2552"/>
        <w:gridCol w:w="1419"/>
        <w:gridCol w:w="1418"/>
        <w:gridCol w:w="2269"/>
        <w:gridCol w:w="2127"/>
        <w:gridCol w:w="1986"/>
      </w:tblGrid>
      <w:tr w:rsidR="00DB486D" w:rsidTr="00DB486D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6D" w:rsidRDefault="00DB486D">
            <w:pPr>
              <w:pStyle w:val="conspluscell"/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6D" w:rsidRDefault="00DB486D">
            <w:pPr>
              <w:pStyle w:val="conspluscell"/>
              <w:jc w:val="center"/>
            </w:pPr>
            <w:r>
              <w:t xml:space="preserve">Номер и наименование    </w:t>
            </w:r>
            <w:r>
              <w:br/>
              <w:t>основного мероприятия,</w:t>
            </w:r>
          </w:p>
          <w:p w:rsidR="00DB486D" w:rsidRDefault="00DB486D">
            <w:pPr>
              <w:pStyle w:val="conspluscell"/>
              <w:jc w:val="center"/>
            </w:pPr>
            <w:r>
              <w:t>мероприятия ведомственной целевой программы</w:t>
            </w:r>
          </w:p>
          <w:p w:rsidR="00DB486D" w:rsidRDefault="00DB486D">
            <w:pPr>
              <w:pStyle w:val="conspluscell"/>
              <w:jc w:val="center"/>
            </w:pPr>
            <w:r>
              <w:lastRenderedPageBreak/>
              <w:t> 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6D" w:rsidRDefault="00DB486D">
            <w:pPr>
              <w:pStyle w:val="conspluscell"/>
              <w:jc w:val="center"/>
            </w:pPr>
            <w:r>
              <w:lastRenderedPageBreak/>
              <w:t>Соисполнитель, участник, ответственный за исполнение основного мероприятия, мероприятия ВЦП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6D" w:rsidRDefault="00DB486D">
            <w:pPr>
              <w:pStyle w:val="conspluscell"/>
              <w:jc w:val="center"/>
            </w:pPr>
            <w:r>
              <w:t>Срок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6D" w:rsidRDefault="00DB486D">
            <w:pPr>
              <w:pStyle w:val="conspluscell"/>
              <w:jc w:val="center"/>
            </w:pPr>
            <w:r>
              <w:t xml:space="preserve">Ожидаемый     </w:t>
            </w:r>
            <w:r>
              <w:br/>
              <w:t>непосредственный</w:t>
            </w:r>
            <w:r>
              <w:br/>
              <w:t xml:space="preserve">результат     </w:t>
            </w:r>
            <w:r>
              <w:br/>
              <w:t>(краткое описание)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6D" w:rsidRDefault="00DB486D">
            <w:pPr>
              <w:pStyle w:val="conspluscell"/>
              <w:jc w:val="center"/>
            </w:pPr>
            <w:r>
              <w:t>Последствия</w:t>
            </w:r>
            <w:r>
              <w:br/>
            </w:r>
            <w:proofErr w:type="spellStart"/>
            <w:r>
              <w:t>нереализации</w:t>
            </w:r>
            <w:proofErr w:type="spellEnd"/>
            <w:r>
              <w:t xml:space="preserve"> основного   </w:t>
            </w:r>
            <w:r>
              <w:br/>
              <w:t>мероприятия, мероприятия ведомственной</w:t>
            </w:r>
            <w:r>
              <w:br/>
            </w:r>
            <w:r>
              <w:lastRenderedPageBreak/>
              <w:t xml:space="preserve"> целевой    </w:t>
            </w:r>
            <w:r>
              <w:br/>
              <w:t xml:space="preserve"> 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6D" w:rsidRDefault="00DB486D">
            <w:pPr>
              <w:pStyle w:val="conspluscell"/>
              <w:jc w:val="center"/>
            </w:pPr>
            <w:r>
              <w:lastRenderedPageBreak/>
              <w:t>Связь с</w:t>
            </w:r>
            <w:r>
              <w:br/>
              <w:t xml:space="preserve">показателями   </w:t>
            </w:r>
            <w:r>
              <w:rPr>
                <w:rFonts w:cs="Arial"/>
              </w:rPr>
              <w:t>муниципальной</w:t>
            </w:r>
            <w:r>
              <w:br/>
              <w:t xml:space="preserve">программы    </w:t>
            </w:r>
            <w:r>
              <w:br/>
              <w:t>(подпрограммы)</w:t>
            </w:r>
          </w:p>
        </w:tc>
      </w:tr>
      <w:tr w:rsidR="00DB486D" w:rsidTr="00DB486D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86D" w:rsidRDefault="00DB486D">
            <w:pPr>
              <w:rPr>
                <w:sz w:val="24"/>
                <w:szCs w:val="24"/>
              </w:rPr>
            </w:pPr>
          </w:p>
        </w:tc>
        <w:tc>
          <w:tcPr>
            <w:tcW w:w="14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86D" w:rsidRDefault="00DB486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86D" w:rsidRDefault="00DB486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6D" w:rsidRDefault="00DB486D">
            <w:pPr>
              <w:pStyle w:val="conspluscell"/>
              <w:jc w:val="center"/>
            </w:pPr>
            <w:r>
              <w:t xml:space="preserve">начала  </w:t>
            </w:r>
            <w:r>
              <w:br/>
              <w:t>реализации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6D" w:rsidRDefault="00DB486D">
            <w:pPr>
              <w:pStyle w:val="conspluscell"/>
              <w:jc w:val="center"/>
            </w:pPr>
            <w:r>
              <w:t>окончания</w:t>
            </w:r>
            <w:r>
              <w:br/>
              <w:t>реализации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86D" w:rsidRDefault="00DB486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86D" w:rsidRDefault="00DB486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86D" w:rsidRDefault="00DB486D">
            <w:pPr>
              <w:rPr>
                <w:sz w:val="24"/>
                <w:szCs w:val="24"/>
              </w:rPr>
            </w:pPr>
          </w:p>
        </w:tc>
      </w:tr>
      <w:tr w:rsidR="00DB486D" w:rsidTr="00DB486D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6D" w:rsidRDefault="00DB486D">
            <w:pPr>
              <w:pStyle w:val="conspluscell"/>
              <w:jc w:val="center"/>
            </w:pPr>
            <w:r>
              <w:lastRenderedPageBreak/>
              <w:t>1</w:t>
            </w:r>
          </w:p>
        </w:tc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6D" w:rsidRDefault="00DB486D">
            <w:pPr>
              <w:pStyle w:val="conspluscell"/>
              <w:jc w:val="center"/>
            </w:pPr>
            <w:r>
              <w:t>2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6D" w:rsidRDefault="00DB486D">
            <w:pPr>
              <w:pStyle w:val="conspluscell"/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6D" w:rsidRDefault="00DB486D">
            <w:pPr>
              <w:pStyle w:val="conspluscell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6D" w:rsidRDefault="00DB486D">
            <w:pPr>
              <w:pStyle w:val="conspluscell"/>
              <w:jc w:val="center"/>
            </w:pPr>
            <w:r>
              <w:t>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6D" w:rsidRDefault="00DB486D">
            <w:pPr>
              <w:pStyle w:val="conspluscell"/>
              <w:jc w:val="center"/>
            </w:pPr>
            <w:r>
              <w:t>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6D" w:rsidRDefault="00DB486D">
            <w:pPr>
              <w:pStyle w:val="conspluscell"/>
              <w:jc w:val="center"/>
            </w:pPr>
            <w:r>
              <w:t>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6D" w:rsidRDefault="00DB486D">
            <w:pPr>
              <w:pStyle w:val="conspluscell"/>
              <w:jc w:val="center"/>
            </w:pPr>
            <w:r>
              <w:t>8</w:t>
            </w:r>
          </w:p>
        </w:tc>
      </w:tr>
      <w:tr w:rsidR="00DB486D" w:rsidTr="00DB486D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6D" w:rsidRDefault="00DB486D">
            <w:pPr>
              <w:pStyle w:val="conspluscell"/>
            </w:pPr>
            <w:r>
              <w:t> </w:t>
            </w:r>
          </w:p>
        </w:tc>
        <w:tc>
          <w:tcPr>
            <w:tcW w:w="149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6D" w:rsidRDefault="00DB486D">
            <w:pPr>
              <w:pStyle w:val="conspluscell"/>
            </w:pPr>
            <w:r>
              <w:t xml:space="preserve">Подпрограмма 1                              « </w:t>
            </w:r>
            <w:r>
              <w:rPr>
                <w:szCs w:val="28"/>
              </w:rPr>
              <w:t>Развитие физической культуры и массового спорта Константиновского городского поселения»</w:t>
            </w:r>
          </w:p>
        </w:tc>
      </w:tr>
      <w:tr w:rsidR="00DB486D" w:rsidTr="00DB486D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6D" w:rsidRDefault="00DB486D">
            <w:pPr>
              <w:pStyle w:val="conspluscell"/>
            </w:pPr>
            <w:r>
              <w:t> </w:t>
            </w:r>
          </w:p>
        </w:tc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6D" w:rsidRDefault="00DB486D">
            <w:pPr>
              <w:pStyle w:val="conspluscell"/>
            </w:pPr>
            <w:r>
              <w:t xml:space="preserve">1.1. </w:t>
            </w:r>
            <w:r>
              <w:rPr>
                <w:kern w:val="2"/>
                <w:szCs w:val="28"/>
              </w:rPr>
              <w:t>«Обеспечение организации и проведения физкультурных и массовых спортивных мероприятий»</w:t>
            </w:r>
          </w:p>
          <w:p w:rsidR="00DB486D" w:rsidRDefault="00DB486D">
            <w:pPr>
              <w:shd w:val="clear" w:color="auto" w:fill="FFFFFF"/>
              <w:spacing w:before="100" w:beforeAutospacing="1" w:after="100" w:afterAutospacing="1"/>
              <w:jc w:val="both"/>
            </w:pPr>
            <w:r>
              <w:t xml:space="preserve">- </w:t>
            </w:r>
            <w:r>
              <w:rPr>
                <w:sz w:val="28"/>
                <w:szCs w:val="28"/>
              </w:rPr>
              <w:t xml:space="preserve"> </w:t>
            </w:r>
            <w:r>
              <w:t>проведение Всероссийского турнира по вольной борьбе среди юношей, посвященного Дню города Константиновска;</w:t>
            </w:r>
          </w:p>
          <w:p w:rsidR="00DB486D" w:rsidRDefault="00DB486D">
            <w:pPr>
              <w:shd w:val="clear" w:color="auto" w:fill="FFFFFF"/>
              <w:spacing w:before="100" w:beforeAutospacing="1" w:after="100" w:afterAutospacing="1"/>
              <w:jc w:val="both"/>
            </w:pPr>
            <w:r>
              <w:t>- проведение физкультурно-спортивных и оздоровительных мероприятий среди населения Константиновского городского поселения «День Физкультурника»;</w:t>
            </w:r>
          </w:p>
          <w:p w:rsidR="00DB486D" w:rsidRDefault="00DB486D">
            <w:pPr>
              <w:shd w:val="clear" w:color="auto" w:fill="FFFFFF"/>
              <w:spacing w:before="100" w:beforeAutospacing="1" w:after="100" w:afterAutospacing="1"/>
              <w:jc w:val="both"/>
            </w:pPr>
            <w:r>
              <w:t>- проведение мероприятий по народному виду спорта (футбол, настольный теннис, шашки, шахматы)</w:t>
            </w:r>
          </w:p>
          <w:p w:rsidR="00DB486D" w:rsidRDefault="00DB486D">
            <w:pPr>
              <w:pStyle w:val="conspluscell"/>
            </w:pPr>
            <w:r>
              <w:t> 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6D" w:rsidRDefault="00DB486D">
            <w:pPr>
              <w:spacing w:before="100" w:beforeAutospacing="1" w:after="100" w:afterAutospacing="1"/>
              <w:ind w:left="360"/>
              <w:jc w:val="center"/>
            </w:pPr>
            <w:r>
              <w:t>Администрация Константиновского городского поселения</w:t>
            </w:r>
          </w:p>
          <w:p w:rsidR="00DB486D" w:rsidRDefault="00DB486D">
            <w:pPr>
              <w:pStyle w:val="conspluscell"/>
            </w:pPr>
            <w: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86D" w:rsidRDefault="00DB486D">
            <w:pPr>
              <w:pStyle w:val="conspluscell"/>
              <w:jc w:val="center"/>
            </w:pPr>
            <w:r>
              <w:t>2014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86D" w:rsidRDefault="00DB486D">
            <w:pPr>
              <w:pStyle w:val="conspluscell"/>
              <w:jc w:val="center"/>
            </w:pPr>
            <w:r>
              <w:t>2020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6D" w:rsidRDefault="00DB486D">
            <w:pPr>
              <w:autoSpaceDE w:val="0"/>
              <w:autoSpaceDN w:val="0"/>
              <w:adjustRightInd w:val="0"/>
              <w:spacing w:before="100" w:beforeAutospacing="1" w:after="100" w:afterAutospacing="1"/>
            </w:pPr>
            <w:r>
              <w:rPr>
                <w:kern w:val="2"/>
                <w:szCs w:val="28"/>
              </w:rPr>
              <w:t>совершенствование системы физического воспитания;</w:t>
            </w:r>
          </w:p>
          <w:p w:rsidR="00DB486D" w:rsidRDefault="00DB486D">
            <w:pPr>
              <w:autoSpaceDE w:val="0"/>
              <w:autoSpaceDN w:val="0"/>
              <w:adjustRightInd w:val="0"/>
              <w:spacing w:before="100" w:beforeAutospacing="1" w:after="100" w:afterAutospacing="1"/>
            </w:pPr>
            <w:r>
              <w:rPr>
                <w:kern w:val="2"/>
                <w:szCs w:val="28"/>
              </w:rPr>
              <w:t xml:space="preserve">рост числа </w:t>
            </w:r>
            <w:proofErr w:type="gramStart"/>
            <w:r>
              <w:rPr>
                <w:kern w:val="2"/>
                <w:szCs w:val="28"/>
              </w:rPr>
              <w:t>занимающихся</w:t>
            </w:r>
            <w:proofErr w:type="gramEnd"/>
            <w:r>
              <w:rPr>
                <w:kern w:val="2"/>
                <w:szCs w:val="28"/>
              </w:rPr>
              <w:t xml:space="preserve"> адаптивной физической культурой и спортом; </w:t>
            </w:r>
          </w:p>
          <w:p w:rsidR="00DB486D" w:rsidRDefault="00DB486D">
            <w:pPr>
              <w:autoSpaceDE w:val="0"/>
              <w:autoSpaceDN w:val="0"/>
              <w:adjustRightInd w:val="0"/>
              <w:spacing w:before="100" w:beforeAutospacing="1" w:after="100" w:afterAutospacing="1"/>
            </w:pPr>
            <w:r>
              <w:rPr>
                <w:kern w:val="2"/>
                <w:szCs w:val="28"/>
              </w:rPr>
              <w:t>рост количества участников массовых спортивных и физкультурных мероприятий</w:t>
            </w:r>
            <w:r>
              <w:rPr>
                <w:kern w:val="2"/>
                <w:sz w:val="28"/>
                <w:szCs w:val="28"/>
              </w:rPr>
              <w:t>.</w:t>
            </w:r>
          </w:p>
          <w:p w:rsidR="00DB486D" w:rsidRDefault="00DB486D">
            <w:pPr>
              <w:pStyle w:val="conspluscell"/>
            </w:pPr>
            <w: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6D" w:rsidRDefault="00DB486D">
            <w:pPr>
              <w:pStyle w:val="conspluscell"/>
            </w:pPr>
            <w:r>
              <w:rPr>
                <w:kern w:val="2"/>
                <w:szCs w:val="28"/>
              </w:rPr>
              <w:t>замедление темпов роста доли населения Константиновского района, систематически занимающегося физической культурой и спортом.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6D" w:rsidRDefault="00DB486D">
            <w:pPr>
              <w:pStyle w:val="conspluscell"/>
              <w:jc w:val="center"/>
            </w:pPr>
            <w:r>
              <w:t>1.1</w:t>
            </w:r>
          </w:p>
        </w:tc>
      </w:tr>
    </w:tbl>
    <w:p w:rsidR="00DB486D" w:rsidRDefault="00DB486D" w:rsidP="00DB486D">
      <w:pPr>
        <w:widowControl w:val="0"/>
        <w:autoSpaceDE w:val="0"/>
        <w:autoSpaceDN w:val="0"/>
        <w:adjustRightInd w:val="0"/>
        <w:spacing w:before="100" w:beforeAutospacing="1" w:after="100" w:afterAutospacing="1"/>
        <w:jc w:val="right"/>
        <w:outlineLvl w:val="2"/>
      </w:pPr>
    </w:p>
    <w:p w:rsidR="00DB486D" w:rsidRDefault="00DB486D" w:rsidP="00DB486D">
      <w:pPr>
        <w:widowControl w:val="0"/>
        <w:autoSpaceDE w:val="0"/>
        <w:autoSpaceDN w:val="0"/>
        <w:adjustRightInd w:val="0"/>
        <w:spacing w:before="100" w:beforeAutospacing="1" w:after="100" w:afterAutospacing="1"/>
        <w:jc w:val="right"/>
        <w:outlineLvl w:val="2"/>
      </w:pPr>
    </w:p>
    <w:p w:rsidR="00DB486D" w:rsidRDefault="00DB486D" w:rsidP="00DB486D">
      <w:pPr>
        <w:widowControl w:val="0"/>
        <w:autoSpaceDE w:val="0"/>
        <w:autoSpaceDN w:val="0"/>
        <w:adjustRightInd w:val="0"/>
        <w:spacing w:before="100" w:beforeAutospacing="1" w:after="100" w:afterAutospacing="1"/>
        <w:jc w:val="right"/>
        <w:outlineLvl w:val="2"/>
      </w:pPr>
    </w:p>
    <w:p w:rsidR="00DB486D" w:rsidRDefault="00DB486D" w:rsidP="00DB486D">
      <w:pPr>
        <w:widowControl w:val="0"/>
        <w:autoSpaceDE w:val="0"/>
        <w:autoSpaceDN w:val="0"/>
        <w:adjustRightInd w:val="0"/>
        <w:spacing w:before="100" w:beforeAutospacing="1" w:after="100" w:afterAutospacing="1"/>
        <w:jc w:val="right"/>
        <w:outlineLvl w:val="2"/>
      </w:pPr>
    </w:p>
    <w:p w:rsidR="00DB486D" w:rsidRDefault="00DB486D" w:rsidP="00DB486D">
      <w:pPr>
        <w:widowControl w:val="0"/>
        <w:autoSpaceDE w:val="0"/>
        <w:autoSpaceDN w:val="0"/>
        <w:adjustRightInd w:val="0"/>
        <w:spacing w:before="100" w:beforeAutospacing="1" w:after="100" w:afterAutospacing="1"/>
        <w:jc w:val="right"/>
        <w:outlineLvl w:val="2"/>
      </w:pPr>
    </w:p>
    <w:p w:rsidR="00DB486D" w:rsidRDefault="00DB486D" w:rsidP="00DB486D">
      <w:pPr>
        <w:widowControl w:val="0"/>
        <w:autoSpaceDE w:val="0"/>
        <w:autoSpaceDN w:val="0"/>
        <w:adjustRightInd w:val="0"/>
        <w:spacing w:before="100" w:beforeAutospacing="1" w:after="100" w:afterAutospacing="1"/>
        <w:jc w:val="right"/>
        <w:outlineLvl w:val="2"/>
      </w:pPr>
    </w:p>
    <w:p w:rsidR="00DB486D" w:rsidRDefault="00DB486D" w:rsidP="00DB486D">
      <w:pPr>
        <w:widowControl w:val="0"/>
        <w:autoSpaceDE w:val="0"/>
        <w:autoSpaceDN w:val="0"/>
        <w:adjustRightInd w:val="0"/>
        <w:spacing w:before="100" w:beforeAutospacing="1" w:after="100" w:afterAutospacing="1"/>
        <w:jc w:val="right"/>
        <w:outlineLvl w:val="2"/>
      </w:pPr>
    </w:p>
    <w:p w:rsidR="00DB486D" w:rsidRDefault="00DB486D" w:rsidP="00DB486D">
      <w:pPr>
        <w:widowControl w:val="0"/>
        <w:autoSpaceDE w:val="0"/>
        <w:autoSpaceDN w:val="0"/>
        <w:adjustRightInd w:val="0"/>
        <w:spacing w:before="100" w:beforeAutospacing="1" w:after="100" w:afterAutospacing="1"/>
        <w:jc w:val="right"/>
        <w:outlineLvl w:val="2"/>
      </w:pPr>
    </w:p>
    <w:p w:rsidR="00DB486D" w:rsidRDefault="00DB486D" w:rsidP="00DB486D">
      <w:pPr>
        <w:widowControl w:val="0"/>
        <w:autoSpaceDE w:val="0"/>
        <w:autoSpaceDN w:val="0"/>
        <w:adjustRightInd w:val="0"/>
        <w:spacing w:before="100" w:beforeAutospacing="1" w:after="100" w:afterAutospacing="1"/>
        <w:jc w:val="right"/>
        <w:outlineLvl w:val="2"/>
      </w:pPr>
    </w:p>
    <w:p w:rsidR="00DB486D" w:rsidRDefault="00DB486D" w:rsidP="00DB486D">
      <w:pPr>
        <w:widowControl w:val="0"/>
        <w:autoSpaceDE w:val="0"/>
        <w:autoSpaceDN w:val="0"/>
        <w:adjustRightInd w:val="0"/>
        <w:spacing w:before="100" w:beforeAutospacing="1" w:after="100" w:afterAutospacing="1"/>
        <w:jc w:val="right"/>
        <w:outlineLvl w:val="2"/>
      </w:pPr>
    </w:p>
    <w:p w:rsidR="00DB486D" w:rsidRDefault="00DB486D" w:rsidP="00DB486D">
      <w:pPr>
        <w:widowControl w:val="0"/>
        <w:autoSpaceDE w:val="0"/>
        <w:autoSpaceDN w:val="0"/>
        <w:adjustRightInd w:val="0"/>
        <w:spacing w:before="100" w:beforeAutospacing="1" w:after="100" w:afterAutospacing="1"/>
        <w:jc w:val="right"/>
        <w:outlineLvl w:val="2"/>
      </w:pPr>
    </w:p>
    <w:p w:rsidR="00DB486D" w:rsidRDefault="00DB486D" w:rsidP="00DB486D">
      <w:pPr>
        <w:widowControl w:val="0"/>
        <w:autoSpaceDE w:val="0"/>
        <w:autoSpaceDN w:val="0"/>
        <w:adjustRightInd w:val="0"/>
        <w:spacing w:before="100" w:beforeAutospacing="1" w:after="100" w:afterAutospacing="1"/>
        <w:jc w:val="right"/>
        <w:outlineLvl w:val="2"/>
      </w:pPr>
    </w:p>
    <w:p w:rsidR="00DB486D" w:rsidRDefault="00DB486D" w:rsidP="00DB486D">
      <w:pPr>
        <w:widowControl w:val="0"/>
        <w:autoSpaceDE w:val="0"/>
        <w:autoSpaceDN w:val="0"/>
        <w:adjustRightInd w:val="0"/>
        <w:spacing w:before="100" w:beforeAutospacing="1" w:after="100" w:afterAutospacing="1"/>
        <w:jc w:val="right"/>
        <w:outlineLvl w:val="2"/>
      </w:pPr>
    </w:p>
    <w:p w:rsidR="00DB486D" w:rsidRDefault="00DB486D" w:rsidP="00DB486D">
      <w:pPr>
        <w:widowControl w:val="0"/>
        <w:autoSpaceDE w:val="0"/>
        <w:autoSpaceDN w:val="0"/>
        <w:adjustRightInd w:val="0"/>
        <w:spacing w:before="100" w:beforeAutospacing="1" w:after="100" w:afterAutospacing="1"/>
        <w:outlineLvl w:val="2"/>
      </w:pPr>
    </w:p>
    <w:p w:rsidR="00DB486D" w:rsidRDefault="00DB486D" w:rsidP="00DB486D">
      <w:pPr>
        <w:widowControl w:val="0"/>
        <w:autoSpaceDE w:val="0"/>
        <w:autoSpaceDN w:val="0"/>
        <w:adjustRightInd w:val="0"/>
        <w:spacing w:before="100" w:beforeAutospacing="1" w:after="100" w:afterAutospacing="1"/>
        <w:outlineLvl w:val="2"/>
      </w:pPr>
    </w:p>
    <w:p w:rsidR="00DB486D" w:rsidRDefault="00DB486D" w:rsidP="00DB486D">
      <w:pPr>
        <w:widowControl w:val="0"/>
        <w:autoSpaceDE w:val="0"/>
        <w:autoSpaceDN w:val="0"/>
        <w:adjustRightInd w:val="0"/>
        <w:spacing w:before="100" w:beforeAutospacing="1" w:after="100" w:afterAutospacing="1"/>
        <w:outlineLvl w:val="2"/>
      </w:pPr>
    </w:p>
    <w:p w:rsidR="00DB486D" w:rsidRDefault="00DB486D" w:rsidP="00DB486D">
      <w:pPr>
        <w:widowControl w:val="0"/>
        <w:autoSpaceDE w:val="0"/>
        <w:autoSpaceDN w:val="0"/>
        <w:adjustRightInd w:val="0"/>
        <w:spacing w:before="100" w:beforeAutospacing="1" w:after="100" w:afterAutospacing="1"/>
        <w:outlineLvl w:val="2"/>
      </w:pPr>
    </w:p>
    <w:p w:rsidR="00DB486D" w:rsidRDefault="00DB486D" w:rsidP="00DB486D">
      <w:pPr>
        <w:widowControl w:val="0"/>
        <w:autoSpaceDE w:val="0"/>
        <w:autoSpaceDN w:val="0"/>
        <w:adjustRightInd w:val="0"/>
        <w:spacing w:before="100" w:beforeAutospacing="1" w:after="100" w:afterAutospacing="1"/>
        <w:outlineLvl w:val="2"/>
      </w:pPr>
    </w:p>
    <w:p w:rsidR="00DB486D" w:rsidRDefault="00DB486D" w:rsidP="00DB486D">
      <w:pPr>
        <w:widowControl w:val="0"/>
        <w:autoSpaceDE w:val="0"/>
        <w:autoSpaceDN w:val="0"/>
        <w:adjustRightInd w:val="0"/>
        <w:spacing w:before="100" w:beforeAutospacing="1" w:after="100" w:afterAutospacing="1"/>
        <w:outlineLvl w:val="2"/>
      </w:pPr>
    </w:p>
    <w:p w:rsidR="00DB486D" w:rsidRDefault="00DB486D" w:rsidP="00DB486D">
      <w:pPr>
        <w:widowControl w:val="0"/>
        <w:autoSpaceDE w:val="0"/>
        <w:autoSpaceDN w:val="0"/>
        <w:adjustRightInd w:val="0"/>
        <w:spacing w:before="100" w:beforeAutospacing="1" w:after="100" w:afterAutospacing="1"/>
        <w:outlineLvl w:val="2"/>
      </w:pPr>
    </w:p>
    <w:p w:rsidR="00DB486D" w:rsidRDefault="00DB486D" w:rsidP="00DB486D">
      <w:pPr>
        <w:widowControl w:val="0"/>
        <w:autoSpaceDE w:val="0"/>
        <w:autoSpaceDN w:val="0"/>
        <w:adjustRightInd w:val="0"/>
        <w:spacing w:before="100" w:beforeAutospacing="1" w:after="100" w:afterAutospacing="1"/>
        <w:outlineLvl w:val="2"/>
      </w:pPr>
    </w:p>
    <w:p w:rsidR="00DB486D" w:rsidRDefault="00DB486D" w:rsidP="00DB486D">
      <w:pPr>
        <w:widowControl w:val="0"/>
        <w:autoSpaceDE w:val="0"/>
        <w:autoSpaceDN w:val="0"/>
        <w:adjustRightInd w:val="0"/>
        <w:spacing w:before="100" w:beforeAutospacing="1" w:after="100" w:afterAutospacing="1"/>
        <w:outlineLvl w:val="2"/>
      </w:pPr>
    </w:p>
    <w:p w:rsidR="00DB486D" w:rsidRDefault="00DB486D" w:rsidP="00DB486D">
      <w:pPr>
        <w:widowControl w:val="0"/>
        <w:autoSpaceDE w:val="0"/>
        <w:autoSpaceDN w:val="0"/>
        <w:adjustRightInd w:val="0"/>
        <w:spacing w:before="100" w:beforeAutospacing="1" w:after="100" w:afterAutospacing="1"/>
        <w:outlineLvl w:val="2"/>
      </w:pPr>
    </w:p>
    <w:p w:rsidR="00DB486D" w:rsidRDefault="00DB486D" w:rsidP="00DB486D">
      <w:pPr>
        <w:widowControl w:val="0"/>
        <w:autoSpaceDE w:val="0"/>
        <w:autoSpaceDN w:val="0"/>
        <w:adjustRightInd w:val="0"/>
        <w:spacing w:before="100" w:beforeAutospacing="1" w:after="100" w:afterAutospacing="1"/>
        <w:outlineLvl w:val="2"/>
      </w:pPr>
    </w:p>
    <w:p w:rsidR="00DB486D" w:rsidRDefault="00DB486D" w:rsidP="00DB486D">
      <w:pPr>
        <w:widowControl w:val="0"/>
        <w:autoSpaceDE w:val="0"/>
        <w:autoSpaceDN w:val="0"/>
        <w:adjustRightInd w:val="0"/>
        <w:spacing w:before="100" w:beforeAutospacing="1" w:after="100" w:afterAutospacing="1"/>
        <w:outlineLvl w:val="2"/>
      </w:pPr>
    </w:p>
    <w:p w:rsidR="00DB486D" w:rsidRDefault="00DB486D" w:rsidP="00DB486D">
      <w:pPr>
        <w:widowControl w:val="0"/>
        <w:autoSpaceDE w:val="0"/>
        <w:autoSpaceDN w:val="0"/>
        <w:adjustRightInd w:val="0"/>
        <w:spacing w:before="100" w:beforeAutospacing="1" w:after="100" w:afterAutospacing="1"/>
        <w:outlineLvl w:val="2"/>
      </w:pPr>
    </w:p>
    <w:p w:rsidR="00DB486D" w:rsidRDefault="00DB486D" w:rsidP="00DB486D">
      <w:pPr>
        <w:widowControl w:val="0"/>
        <w:autoSpaceDE w:val="0"/>
        <w:autoSpaceDN w:val="0"/>
        <w:adjustRightInd w:val="0"/>
        <w:spacing w:before="100" w:beforeAutospacing="1" w:after="100" w:afterAutospacing="1"/>
        <w:outlineLvl w:val="2"/>
      </w:pPr>
    </w:p>
    <w:p w:rsidR="00DB486D" w:rsidRDefault="00DB486D" w:rsidP="00DB486D">
      <w:pPr>
        <w:widowControl w:val="0"/>
        <w:autoSpaceDE w:val="0"/>
        <w:autoSpaceDN w:val="0"/>
        <w:adjustRightInd w:val="0"/>
        <w:spacing w:before="100" w:beforeAutospacing="1" w:after="100" w:afterAutospacing="1"/>
        <w:outlineLvl w:val="2"/>
      </w:pPr>
    </w:p>
    <w:p w:rsidR="00DB486D" w:rsidRDefault="00DB486D" w:rsidP="00DB486D">
      <w:pPr>
        <w:widowControl w:val="0"/>
        <w:autoSpaceDE w:val="0"/>
        <w:autoSpaceDN w:val="0"/>
        <w:adjustRightInd w:val="0"/>
        <w:spacing w:before="100" w:beforeAutospacing="1" w:after="100" w:afterAutospacing="1"/>
        <w:jc w:val="right"/>
        <w:outlineLvl w:val="1"/>
      </w:pPr>
      <w:r>
        <w:t>Приложение №4</w:t>
      </w:r>
    </w:p>
    <w:p w:rsidR="00DB486D" w:rsidRDefault="00DB486D" w:rsidP="00DB486D">
      <w:pPr>
        <w:widowControl w:val="0"/>
        <w:autoSpaceDE w:val="0"/>
        <w:autoSpaceDN w:val="0"/>
        <w:adjustRightInd w:val="0"/>
        <w:spacing w:before="100" w:beforeAutospacing="1" w:after="100" w:afterAutospacing="1"/>
        <w:jc w:val="right"/>
      </w:pPr>
      <w:r>
        <w:t>к муниципальной программе</w:t>
      </w:r>
    </w:p>
    <w:p w:rsidR="00DB486D" w:rsidRDefault="00DB486D" w:rsidP="00DB486D">
      <w:pPr>
        <w:widowControl w:val="0"/>
        <w:autoSpaceDE w:val="0"/>
        <w:autoSpaceDN w:val="0"/>
        <w:adjustRightInd w:val="0"/>
        <w:spacing w:before="100" w:beforeAutospacing="1" w:after="100" w:afterAutospacing="1"/>
        <w:jc w:val="right"/>
      </w:pPr>
      <w:r>
        <w:t>Константиновского городского поселения</w:t>
      </w:r>
    </w:p>
    <w:p w:rsidR="00DB486D" w:rsidRDefault="00DB486D" w:rsidP="00DB486D">
      <w:pPr>
        <w:widowControl w:val="0"/>
        <w:autoSpaceDE w:val="0"/>
        <w:autoSpaceDN w:val="0"/>
        <w:adjustRightInd w:val="0"/>
        <w:spacing w:before="100" w:beforeAutospacing="1" w:after="100" w:afterAutospacing="1"/>
        <w:jc w:val="right"/>
      </w:pPr>
      <w:r>
        <w:t>«Развитие физической культуры</w:t>
      </w:r>
    </w:p>
    <w:p w:rsidR="00DB486D" w:rsidRDefault="00DB486D" w:rsidP="00DB486D">
      <w:pPr>
        <w:widowControl w:val="0"/>
        <w:autoSpaceDE w:val="0"/>
        <w:autoSpaceDN w:val="0"/>
        <w:adjustRightInd w:val="0"/>
        <w:spacing w:before="100" w:beforeAutospacing="1" w:after="100" w:afterAutospacing="1"/>
        <w:jc w:val="right"/>
      </w:pPr>
      <w:r>
        <w:t xml:space="preserve">  и спорта»</w:t>
      </w:r>
    </w:p>
    <w:p w:rsidR="00DB486D" w:rsidRDefault="00DB486D" w:rsidP="00DB486D">
      <w:pPr>
        <w:widowControl w:val="0"/>
        <w:autoSpaceDE w:val="0"/>
        <w:autoSpaceDN w:val="0"/>
        <w:adjustRightInd w:val="0"/>
        <w:spacing w:before="100" w:beforeAutospacing="1" w:after="100" w:afterAutospacing="1"/>
        <w:outlineLvl w:val="2"/>
      </w:pPr>
    </w:p>
    <w:p w:rsidR="00DB486D" w:rsidRDefault="00DB486D" w:rsidP="00DB486D">
      <w:pPr>
        <w:autoSpaceDE w:val="0"/>
        <w:autoSpaceDN w:val="0"/>
        <w:adjustRightInd w:val="0"/>
        <w:spacing w:before="100" w:beforeAutospacing="1" w:after="100" w:afterAutospacing="1"/>
        <w:jc w:val="center"/>
      </w:pPr>
      <w:bookmarkStart w:id="3" w:name="Par676"/>
      <w:bookmarkEnd w:id="3"/>
      <w:r>
        <w:rPr>
          <w:rFonts w:eastAsia="Calibri"/>
          <w:kern w:val="2"/>
          <w:sz w:val="28"/>
          <w:szCs w:val="28"/>
        </w:rPr>
        <w:t xml:space="preserve">РАСХОДЫ </w:t>
      </w:r>
    </w:p>
    <w:p w:rsidR="00DB486D" w:rsidRDefault="00DB486D" w:rsidP="00DB486D">
      <w:pPr>
        <w:autoSpaceDE w:val="0"/>
        <w:autoSpaceDN w:val="0"/>
        <w:adjustRightInd w:val="0"/>
        <w:spacing w:before="100" w:beforeAutospacing="1" w:after="100" w:afterAutospacing="1"/>
        <w:jc w:val="center"/>
      </w:pPr>
      <w:r>
        <w:rPr>
          <w:rFonts w:eastAsia="Calibri"/>
          <w:kern w:val="2"/>
          <w:sz w:val="28"/>
          <w:szCs w:val="28"/>
        </w:rPr>
        <w:t xml:space="preserve"> бюджета Константиновского городского поселения на реализацию муниципальной программы Константиновского городского поселения «Развитие физической культуры и спорта»</w:t>
      </w:r>
    </w:p>
    <w:p w:rsidR="00DB486D" w:rsidRDefault="00DB486D" w:rsidP="00DB486D">
      <w:pPr>
        <w:autoSpaceDE w:val="0"/>
        <w:autoSpaceDN w:val="0"/>
        <w:adjustRightInd w:val="0"/>
        <w:spacing w:before="100" w:beforeAutospacing="1" w:after="100" w:afterAutospacing="1"/>
        <w:jc w:val="center"/>
      </w:pPr>
      <w:r>
        <w:rPr>
          <w:rFonts w:eastAsia="Calibri"/>
          <w:kern w:val="2"/>
          <w:sz w:val="28"/>
          <w:szCs w:val="28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20"/>
        <w:gridCol w:w="1884"/>
        <w:gridCol w:w="646"/>
        <w:gridCol w:w="770"/>
        <w:gridCol w:w="931"/>
        <w:gridCol w:w="646"/>
        <w:gridCol w:w="1020"/>
        <w:gridCol w:w="1146"/>
        <w:gridCol w:w="1020"/>
        <w:gridCol w:w="1020"/>
        <w:gridCol w:w="1001"/>
        <w:gridCol w:w="134"/>
        <w:gridCol w:w="1020"/>
        <w:gridCol w:w="1020"/>
        <w:gridCol w:w="1020"/>
      </w:tblGrid>
      <w:tr w:rsidR="00DB486D" w:rsidTr="00DB486D"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6D" w:rsidRDefault="00DB486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rPr>
                <w:kern w:val="2"/>
              </w:rPr>
              <w:t>Номер и наименование</w:t>
            </w:r>
            <w:r>
              <w:rPr>
                <w:kern w:val="2"/>
              </w:rPr>
              <w:br/>
            </w:r>
            <w:proofErr w:type="spellStart"/>
            <w:proofErr w:type="gramStart"/>
            <w:r>
              <w:rPr>
                <w:kern w:val="2"/>
              </w:rPr>
              <w:t>подпро</w:t>
            </w:r>
            <w:proofErr w:type="spellEnd"/>
            <w:r>
              <w:rPr>
                <w:kern w:val="2"/>
              </w:rPr>
              <w:t>-граммы</w:t>
            </w:r>
            <w:proofErr w:type="gramEnd"/>
            <w:r>
              <w:rPr>
                <w:kern w:val="2"/>
              </w:rPr>
              <w:t xml:space="preserve">, основного </w:t>
            </w:r>
            <w:r>
              <w:rPr>
                <w:kern w:val="2"/>
              </w:rPr>
              <w:lastRenderedPageBreak/>
              <w:t xml:space="preserve">мероприятия </w:t>
            </w:r>
            <w:proofErr w:type="spellStart"/>
            <w:r>
              <w:rPr>
                <w:kern w:val="2"/>
              </w:rPr>
              <w:t>подпро</w:t>
            </w:r>
            <w:proofErr w:type="spellEnd"/>
            <w:r>
              <w:rPr>
                <w:kern w:val="2"/>
              </w:rPr>
              <w:t>-граммы,</w:t>
            </w:r>
          </w:p>
          <w:p w:rsidR="00DB486D" w:rsidRDefault="00DB486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kern w:val="2"/>
              </w:rPr>
              <w:t xml:space="preserve">мероприятия </w:t>
            </w:r>
            <w:proofErr w:type="spellStart"/>
            <w:proofErr w:type="gramStart"/>
            <w:r>
              <w:rPr>
                <w:kern w:val="2"/>
              </w:rPr>
              <w:t>ведомст</w:t>
            </w:r>
            <w:proofErr w:type="spellEnd"/>
            <w:r>
              <w:rPr>
                <w:kern w:val="2"/>
              </w:rPr>
              <w:t>-венной</w:t>
            </w:r>
            <w:proofErr w:type="gramEnd"/>
            <w:r>
              <w:rPr>
                <w:kern w:val="2"/>
              </w:rPr>
              <w:t xml:space="preserve"> целевой программы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6D" w:rsidRDefault="00DB486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rPr>
                <w:kern w:val="2"/>
              </w:rPr>
              <w:lastRenderedPageBreak/>
              <w:t>Ответственный</w:t>
            </w:r>
          </w:p>
          <w:p w:rsidR="00DB486D" w:rsidRDefault="00DB486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rPr>
                <w:kern w:val="2"/>
              </w:rPr>
              <w:t>исполнитель,</w:t>
            </w:r>
          </w:p>
          <w:p w:rsidR="00DB486D" w:rsidRDefault="00DB486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rPr>
                <w:kern w:val="2"/>
              </w:rPr>
              <w:lastRenderedPageBreak/>
              <w:t>соисполнители,</w:t>
            </w:r>
          </w:p>
          <w:p w:rsidR="00DB486D" w:rsidRDefault="00DB486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kern w:val="2"/>
              </w:rPr>
              <w:t xml:space="preserve"> участники</w:t>
            </w:r>
          </w:p>
        </w:tc>
        <w:tc>
          <w:tcPr>
            <w:tcW w:w="3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6D" w:rsidRDefault="00DB486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kern w:val="2"/>
              </w:rPr>
              <w:lastRenderedPageBreak/>
              <w:t>Код бюджетной</w:t>
            </w:r>
            <w:r>
              <w:rPr>
                <w:kern w:val="2"/>
              </w:rPr>
              <w:br/>
              <w:t>классификации расходов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6D" w:rsidRDefault="00DB486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rPr>
                <w:kern w:val="2"/>
              </w:rPr>
              <w:t>Объем расходов всего</w:t>
            </w:r>
            <w:r>
              <w:rPr>
                <w:kern w:val="2"/>
              </w:rPr>
              <w:br/>
              <w:t xml:space="preserve">(тыс. </w:t>
            </w:r>
            <w:r>
              <w:rPr>
                <w:kern w:val="2"/>
              </w:rPr>
              <w:lastRenderedPageBreak/>
              <w:t>рублей)</w:t>
            </w:r>
          </w:p>
          <w:p w:rsidR="00DB486D" w:rsidRDefault="00DB486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i/>
                <w:kern w:val="2"/>
              </w:rPr>
              <w:t> </w:t>
            </w:r>
          </w:p>
        </w:tc>
        <w:tc>
          <w:tcPr>
            <w:tcW w:w="82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6D" w:rsidRDefault="00DB486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rPr>
                <w:kern w:val="2"/>
              </w:rPr>
              <w:lastRenderedPageBreak/>
              <w:t>в том числе по годам реализации</w:t>
            </w:r>
          </w:p>
          <w:p w:rsidR="00DB486D" w:rsidRDefault="00DB486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kern w:val="2"/>
              </w:rPr>
              <w:t>муниципальной программы (тыс. рублей)</w:t>
            </w:r>
          </w:p>
        </w:tc>
      </w:tr>
      <w:tr w:rsidR="00DB486D" w:rsidTr="00DB486D"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86D" w:rsidRDefault="00DB486D">
            <w:pPr>
              <w:rPr>
                <w:sz w:val="24"/>
                <w:szCs w:val="24"/>
              </w:rPr>
            </w:pPr>
          </w:p>
        </w:tc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86D" w:rsidRDefault="00DB486D">
            <w:pPr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6D" w:rsidRDefault="00DB486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kern w:val="2"/>
              </w:rPr>
              <w:t>ГРБС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6D" w:rsidRDefault="00DB486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kern w:val="2"/>
              </w:rPr>
              <w:t>РзПр</w:t>
            </w:r>
            <w:proofErr w:type="spellEnd"/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6D" w:rsidRDefault="00DB486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kern w:val="2"/>
              </w:rPr>
              <w:t>ЦСР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6D" w:rsidRDefault="00DB486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kern w:val="2"/>
              </w:rPr>
              <w:t>ВР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86D" w:rsidRDefault="00DB486D">
            <w:pPr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6D" w:rsidRDefault="00DB486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kern w:val="2"/>
              </w:rPr>
              <w:t xml:space="preserve">2014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6D" w:rsidRDefault="00DB486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kern w:val="2"/>
              </w:rPr>
              <w:t xml:space="preserve">2015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6D" w:rsidRDefault="00DB486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kern w:val="2"/>
              </w:rPr>
              <w:t xml:space="preserve">2016 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6D" w:rsidRDefault="00DB486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kern w:val="2"/>
              </w:rPr>
              <w:t xml:space="preserve">2017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6D" w:rsidRDefault="00DB486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kern w:val="2"/>
              </w:rPr>
              <w:t xml:space="preserve">2018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6D" w:rsidRDefault="00DB486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kern w:val="2"/>
              </w:rPr>
              <w:t xml:space="preserve">2019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6D" w:rsidRDefault="00DB486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kern w:val="2"/>
              </w:rPr>
              <w:t xml:space="preserve">2020 </w:t>
            </w:r>
          </w:p>
        </w:tc>
      </w:tr>
      <w:tr w:rsidR="00DB486D" w:rsidTr="00DB486D">
        <w:trPr>
          <w:tblHeader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6D" w:rsidRDefault="00DB486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kern w:val="2"/>
              </w:rPr>
              <w:lastRenderedPageBreak/>
              <w:t>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6D" w:rsidRDefault="00DB486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kern w:val="2"/>
              </w:rPr>
              <w:t>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6D" w:rsidRDefault="00DB486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</w:rPr>
              <w:t>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6D" w:rsidRDefault="00DB486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</w:rPr>
              <w:t>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6D" w:rsidRDefault="00DB486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pacing w:val="-20"/>
                <w:kern w:val="2"/>
              </w:rPr>
              <w:t>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6D" w:rsidRDefault="00DB486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</w:rPr>
              <w:t>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6D" w:rsidRDefault="00DB486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</w:rPr>
              <w:t>7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6D" w:rsidRDefault="00DB486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</w:rPr>
              <w:t>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6D" w:rsidRDefault="00DB486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6D" w:rsidRDefault="00DB486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</w:rPr>
              <w:t>10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6D" w:rsidRDefault="00DB486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6D" w:rsidRDefault="00DB486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6D" w:rsidRDefault="00DB486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6D" w:rsidRDefault="00DB486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</w:rPr>
              <w:t>14</w:t>
            </w:r>
          </w:p>
        </w:tc>
      </w:tr>
      <w:tr w:rsidR="00DB486D" w:rsidTr="00DB486D"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6D" w:rsidRDefault="00DB486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kern w:val="2"/>
              </w:rPr>
              <w:t>Муниципальная</w:t>
            </w:r>
            <w:r>
              <w:rPr>
                <w:kern w:val="2"/>
              </w:rPr>
              <w:br/>
              <w:t xml:space="preserve">программа КГП «Развитие физической культуры и спорта» 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6D" w:rsidRDefault="00DB486D">
            <w:pPr>
              <w:autoSpaceDE w:val="0"/>
              <w:autoSpaceDN w:val="0"/>
              <w:adjustRightInd w:val="0"/>
              <w:spacing w:before="100" w:beforeAutospacing="1" w:after="100" w:afterAutospacing="1"/>
            </w:pPr>
            <w:r>
              <w:rPr>
                <w:kern w:val="2"/>
              </w:rPr>
              <w:t xml:space="preserve">всего, </w:t>
            </w:r>
          </w:p>
          <w:p w:rsidR="00DB486D" w:rsidRDefault="00DB486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kern w:val="2"/>
              </w:rPr>
              <w:t xml:space="preserve">в том числе: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6D" w:rsidRDefault="00DB486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</w:rPr>
              <w:t>X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6D" w:rsidRDefault="00DB486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</w:rPr>
              <w:t>X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6D" w:rsidRDefault="00DB486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pacing w:val="-20"/>
                <w:kern w:val="2"/>
              </w:rPr>
              <w:t>X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6D" w:rsidRDefault="00DB486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</w:rPr>
              <w:t>X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6D" w:rsidRDefault="00DB486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</w:rPr>
              <w:t>1116,0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6D" w:rsidRDefault="00DB486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</w:rPr>
              <w:t>75,0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6D" w:rsidRDefault="00DB486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</w:rPr>
              <w:t>60,5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6D" w:rsidRDefault="00DB486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</w:rPr>
              <w:t>60,5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6D" w:rsidRDefault="00DB486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</w:rPr>
              <w:t>680,0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6D" w:rsidRDefault="00DB486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</w:rPr>
              <w:t>80,0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6D" w:rsidRDefault="00DB486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</w:rPr>
              <w:t>80,0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6D" w:rsidRDefault="00DB486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</w:rPr>
              <w:t>80,0</w:t>
            </w:r>
          </w:p>
        </w:tc>
      </w:tr>
      <w:tr w:rsidR="00DB486D" w:rsidTr="00DB486D"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86D" w:rsidRDefault="00DB486D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6D" w:rsidRDefault="00DB486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kern w:val="2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6D" w:rsidRDefault="00DB486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</w:rPr>
              <w:t>X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6D" w:rsidRDefault="00DB486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</w:rPr>
              <w:t>X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6D" w:rsidRDefault="00DB486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pacing w:val="-20"/>
                <w:kern w:val="2"/>
              </w:rPr>
              <w:t>X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6D" w:rsidRDefault="00DB486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</w:rPr>
              <w:t>X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6D" w:rsidRDefault="00DB486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</w:rPr>
              <w:t>–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6D" w:rsidRDefault="00DB486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</w:rPr>
              <w:t>–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6D" w:rsidRDefault="00DB486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6D" w:rsidRDefault="00DB486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</w:rPr>
              <w:t>–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6D" w:rsidRDefault="00DB486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</w:rPr>
              <w:t>–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6D" w:rsidRDefault="00DB486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</w:rPr>
              <w:t>–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6D" w:rsidRDefault="00DB486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</w:rPr>
              <w:t>–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6D" w:rsidRDefault="00DB486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</w:rPr>
              <w:t>–</w:t>
            </w:r>
          </w:p>
        </w:tc>
      </w:tr>
      <w:tr w:rsidR="00DB486D" w:rsidTr="00DB486D"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86D" w:rsidRDefault="00DB486D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6D" w:rsidRDefault="00DB486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kern w:val="2"/>
              </w:rPr>
              <w:t>ответственный исполнитель муниципальной программы – Администрация Константиновского городского поселения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6D" w:rsidRDefault="00DB486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6D" w:rsidRDefault="00DB486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</w:rPr>
              <w:t>X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6D" w:rsidRDefault="00DB486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pacing w:val="-20"/>
                <w:kern w:val="2"/>
              </w:rPr>
              <w:t>X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6D" w:rsidRDefault="00DB486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</w:rPr>
              <w:t>X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6D" w:rsidRDefault="00DB486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</w:rPr>
              <w:t>1116,0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6D" w:rsidRDefault="00DB486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</w:rPr>
              <w:t>75,0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6D" w:rsidRDefault="00DB486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</w:rPr>
              <w:t>60,5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6D" w:rsidRDefault="00DB486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</w:rPr>
              <w:t>60,5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6D" w:rsidRDefault="00DB486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</w:rPr>
              <w:t>680,0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6D" w:rsidRDefault="00DB486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</w:rPr>
              <w:t>80,0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6D" w:rsidRDefault="00DB486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</w:rPr>
              <w:t>80,0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6D" w:rsidRDefault="00DB486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</w:rPr>
              <w:t>80,0</w:t>
            </w:r>
          </w:p>
        </w:tc>
      </w:tr>
      <w:tr w:rsidR="00DB486D" w:rsidTr="00DB486D"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6D" w:rsidRDefault="00DB486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kern w:val="2"/>
              </w:rPr>
              <w:t>Подпро</w:t>
            </w:r>
            <w:proofErr w:type="spellEnd"/>
            <w:r>
              <w:rPr>
                <w:kern w:val="2"/>
              </w:rPr>
              <w:t>-грамма</w:t>
            </w:r>
            <w:proofErr w:type="gramEnd"/>
            <w:r>
              <w:rPr>
                <w:kern w:val="2"/>
              </w:rPr>
              <w:t xml:space="preserve"> 1 «Развитие  физической культуры и массового спорта в Константиновском городском поселении» 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6D" w:rsidRDefault="00DB486D">
            <w:pPr>
              <w:autoSpaceDE w:val="0"/>
              <w:autoSpaceDN w:val="0"/>
              <w:adjustRightInd w:val="0"/>
              <w:spacing w:before="100" w:beforeAutospacing="1" w:after="100" w:afterAutospacing="1"/>
            </w:pPr>
            <w:r>
              <w:rPr>
                <w:kern w:val="2"/>
              </w:rPr>
              <w:t xml:space="preserve">всего, </w:t>
            </w:r>
          </w:p>
          <w:p w:rsidR="00DB486D" w:rsidRDefault="00DB486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kern w:val="2"/>
              </w:rPr>
              <w:t>в том числе: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6D" w:rsidRDefault="00DB486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</w:rPr>
              <w:t>X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6D" w:rsidRDefault="00DB486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</w:rPr>
              <w:t>X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6D" w:rsidRDefault="00DB486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pacing w:val="-20"/>
                <w:kern w:val="2"/>
              </w:rPr>
              <w:t>X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6D" w:rsidRDefault="00DB486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</w:rPr>
              <w:t>X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6D" w:rsidRDefault="00DB486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</w:rPr>
              <w:t>1116,0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6D" w:rsidRDefault="00DB486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</w:rPr>
              <w:t>75,0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6D" w:rsidRDefault="00DB486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</w:rPr>
              <w:t>60,5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6D" w:rsidRDefault="00DB486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</w:rPr>
              <w:t>60,5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6D" w:rsidRDefault="00DB486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</w:rPr>
              <w:t>680,0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6D" w:rsidRDefault="00DB486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</w:rPr>
              <w:t>80,0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6D" w:rsidRDefault="00DB486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</w:rPr>
              <w:t>80,0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6D" w:rsidRDefault="00DB486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</w:rPr>
              <w:t>80,0</w:t>
            </w:r>
          </w:p>
        </w:tc>
      </w:tr>
      <w:tr w:rsidR="00DB486D" w:rsidTr="00DB486D"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86D" w:rsidRDefault="00DB486D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6D" w:rsidRDefault="00DB486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kern w:val="2"/>
              </w:rPr>
              <w:t>исполнитель подпрограммы 1 – Администрация Константиновского городского поселения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6D" w:rsidRDefault="00DB486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6D" w:rsidRDefault="00DB486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</w:rPr>
              <w:t>X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6D" w:rsidRDefault="00DB486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pacing w:val="-20"/>
                <w:kern w:val="2"/>
              </w:rPr>
              <w:t>X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6D" w:rsidRDefault="00DB486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</w:rPr>
              <w:t>X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6D" w:rsidRDefault="00DB486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</w:rPr>
              <w:t>1116,0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6D" w:rsidRDefault="00DB486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</w:rPr>
              <w:t>75,0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6D" w:rsidRDefault="00DB486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</w:rPr>
              <w:t>60,5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6D" w:rsidRDefault="00DB486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</w:rPr>
              <w:t>60,5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6D" w:rsidRDefault="00DB486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</w:rPr>
              <w:t>680,0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6D" w:rsidRDefault="00DB486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</w:rPr>
              <w:t>80,0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6D" w:rsidRDefault="00DB486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</w:rPr>
              <w:t>80,0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6D" w:rsidRDefault="00DB486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</w:rPr>
              <w:t>80,0</w:t>
            </w:r>
          </w:p>
        </w:tc>
      </w:tr>
      <w:tr w:rsidR="00DB486D" w:rsidTr="00DB486D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6D" w:rsidRDefault="00DB486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kern w:val="2"/>
              </w:rPr>
              <w:lastRenderedPageBreak/>
              <w:t>Основное</w:t>
            </w:r>
            <w:r>
              <w:rPr>
                <w:kern w:val="2"/>
              </w:rPr>
              <w:br/>
              <w:t>мероприятие 1.1. «Обеспечение организации и проведения физкультурных и массовых спортивных мероприятий»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6D" w:rsidRDefault="00DB486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kern w:val="2"/>
              </w:rPr>
              <w:t>Администрация Константиновского городского поселения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6D" w:rsidRDefault="00DB486D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rPr>
                <w:spacing w:val="-10"/>
                <w:kern w:val="2"/>
              </w:rPr>
              <w:t>951</w:t>
            </w:r>
          </w:p>
          <w:p w:rsidR="00DB486D" w:rsidRDefault="00DB486D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rPr>
                <w:spacing w:val="-10"/>
                <w:kern w:val="2"/>
              </w:rPr>
              <w:t>951</w:t>
            </w:r>
          </w:p>
          <w:p w:rsidR="00DB486D" w:rsidRDefault="00DB486D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rPr>
                <w:spacing w:val="-10"/>
                <w:kern w:val="2"/>
              </w:rPr>
              <w:t>951</w:t>
            </w:r>
          </w:p>
          <w:p w:rsidR="00DB486D" w:rsidRDefault="00DB486D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rPr>
                <w:spacing w:val="-10"/>
                <w:kern w:val="2"/>
              </w:rPr>
              <w:t> </w:t>
            </w:r>
          </w:p>
          <w:p w:rsidR="00DB486D" w:rsidRDefault="00DB486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6D" w:rsidRDefault="00DB486D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rPr>
                <w:spacing w:val="-10"/>
                <w:kern w:val="2"/>
              </w:rPr>
              <w:t>1102</w:t>
            </w:r>
          </w:p>
          <w:p w:rsidR="00DB486D" w:rsidRDefault="00DB486D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rPr>
                <w:spacing w:val="-10"/>
                <w:kern w:val="2"/>
              </w:rPr>
              <w:t>1102</w:t>
            </w:r>
          </w:p>
          <w:p w:rsidR="00DB486D" w:rsidRDefault="00DB486D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rPr>
                <w:spacing w:val="-10"/>
                <w:kern w:val="2"/>
              </w:rPr>
              <w:t>1102</w:t>
            </w:r>
          </w:p>
          <w:p w:rsidR="00DB486D" w:rsidRDefault="00DB486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6D" w:rsidRDefault="00DB486D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rPr>
                <w:spacing w:val="-20"/>
                <w:kern w:val="2"/>
              </w:rPr>
              <w:t>Х</w:t>
            </w:r>
          </w:p>
          <w:p w:rsidR="00DB486D" w:rsidRDefault="00DB486D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rPr>
                <w:spacing w:val="-20"/>
                <w:kern w:val="2"/>
              </w:rPr>
              <w:t>1012946</w:t>
            </w:r>
          </w:p>
          <w:p w:rsidR="00DB486D" w:rsidRDefault="00DB486D">
            <w:pPr>
              <w:autoSpaceDE w:val="0"/>
              <w:autoSpaceDN w:val="0"/>
              <w:adjustRightInd w:val="0"/>
              <w:ind w:left="-57" w:right="-57"/>
            </w:pPr>
            <w:r>
              <w:rPr>
                <w:spacing w:val="-20"/>
                <w:kern w:val="2"/>
              </w:rPr>
              <w:t>1010029390</w:t>
            </w:r>
          </w:p>
          <w:p w:rsidR="00DB486D" w:rsidRDefault="00DB486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pacing w:val="-20"/>
                <w:kern w:val="2"/>
              </w:rPr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6D" w:rsidRDefault="00DB486D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rPr>
                <w:spacing w:val="-10"/>
                <w:kern w:val="2"/>
              </w:rPr>
              <w:t>Х</w:t>
            </w:r>
          </w:p>
          <w:p w:rsidR="00DB486D" w:rsidRDefault="00DB486D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rPr>
                <w:spacing w:val="-10"/>
                <w:kern w:val="2"/>
              </w:rPr>
              <w:t>244</w:t>
            </w:r>
          </w:p>
          <w:p w:rsidR="00DB486D" w:rsidRDefault="00DB486D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rPr>
                <w:spacing w:val="-10"/>
                <w:kern w:val="2"/>
              </w:rPr>
              <w:t>244</w:t>
            </w:r>
          </w:p>
          <w:p w:rsidR="00DB486D" w:rsidRDefault="00DB486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6D" w:rsidRDefault="00DB486D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rPr>
                <w:spacing w:val="-10"/>
                <w:kern w:val="2"/>
              </w:rPr>
              <w:t>1116,0</w:t>
            </w:r>
          </w:p>
          <w:p w:rsidR="00DB486D" w:rsidRDefault="00DB486D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rPr>
                <w:spacing w:val="-10"/>
                <w:kern w:val="2"/>
              </w:rPr>
              <w:t>135,5</w:t>
            </w:r>
          </w:p>
          <w:p w:rsidR="00DB486D" w:rsidRDefault="00DB486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</w:rPr>
              <w:t>980,5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6D" w:rsidRDefault="00DB486D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rPr>
                <w:spacing w:val="-10"/>
                <w:kern w:val="2"/>
              </w:rPr>
              <w:t>75,0</w:t>
            </w:r>
          </w:p>
          <w:p w:rsidR="00DB486D" w:rsidRDefault="00DB486D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rPr>
                <w:spacing w:val="-10"/>
                <w:kern w:val="2"/>
              </w:rPr>
              <w:t>75,0</w:t>
            </w:r>
          </w:p>
          <w:p w:rsidR="00DB486D" w:rsidRDefault="00DB486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6D" w:rsidRDefault="00DB486D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rPr>
                <w:spacing w:val="-10"/>
                <w:kern w:val="2"/>
              </w:rPr>
              <w:t>60,5</w:t>
            </w:r>
          </w:p>
          <w:p w:rsidR="00DB486D" w:rsidRDefault="00DB486D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rPr>
                <w:spacing w:val="-10"/>
                <w:kern w:val="2"/>
              </w:rPr>
              <w:t>60,5</w:t>
            </w:r>
          </w:p>
          <w:p w:rsidR="00DB486D" w:rsidRDefault="00DB486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6D" w:rsidRDefault="00DB486D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rPr>
                <w:spacing w:val="-10"/>
                <w:kern w:val="2"/>
              </w:rPr>
              <w:t>60,5</w:t>
            </w:r>
          </w:p>
          <w:p w:rsidR="00DB486D" w:rsidRDefault="00DB486D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rPr>
                <w:spacing w:val="-10"/>
                <w:kern w:val="2"/>
              </w:rPr>
              <w:t>-</w:t>
            </w:r>
          </w:p>
          <w:p w:rsidR="00DB486D" w:rsidRDefault="00DB486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</w:rPr>
              <w:t>60,5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6D" w:rsidRDefault="00DB486D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rPr>
                <w:spacing w:val="-10"/>
                <w:kern w:val="2"/>
              </w:rPr>
              <w:t>680,0</w:t>
            </w:r>
          </w:p>
          <w:p w:rsidR="00DB486D" w:rsidRDefault="00DB486D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rPr>
                <w:spacing w:val="-10"/>
                <w:kern w:val="2"/>
              </w:rPr>
              <w:t>-</w:t>
            </w:r>
          </w:p>
          <w:p w:rsidR="00DB486D" w:rsidRDefault="00DB486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</w:rPr>
              <w:t>680,0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6D" w:rsidRDefault="00DB486D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rPr>
                <w:spacing w:val="-10"/>
                <w:kern w:val="2"/>
              </w:rPr>
              <w:t>80,0</w:t>
            </w:r>
          </w:p>
          <w:p w:rsidR="00DB486D" w:rsidRDefault="00DB486D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rPr>
                <w:spacing w:val="-10"/>
                <w:kern w:val="2"/>
              </w:rPr>
              <w:t>-</w:t>
            </w:r>
          </w:p>
          <w:p w:rsidR="00DB486D" w:rsidRDefault="00DB486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</w:rPr>
              <w:t>80,0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6D" w:rsidRDefault="00DB486D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rPr>
                <w:spacing w:val="-10"/>
                <w:kern w:val="2"/>
              </w:rPr>
              <w:t>80,0</w:t>
            </w:r>
          </w:p>
          <w:p w:rsidR="00DB486D" w:rsidRDefault="00DB486D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rPr>
                <w:spacing w:val="-10"/>
                <w:kern w:val="2"/>
              </w:rPr>
              <w:t>-</w:t>
            </w:r>
          </w:p>
          <w:p w:rsidR="00DB486D" w:rsidRDefault="00DB486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</w:rPr>
              <w:t>80,0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6D" w:rsidRDefault="00DB486D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rPr>
                <w:spacing w:val="-10"/>
                <w:kern w:val="2"/>
              </w:rPr>
              <w:t>80,0</w:t>
            </w:r>
          </w:p>
          <w:p w:rsidR="00DB486D" w:rsidRDefault="00DB486D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rPr>
                <w:spacing w:val="-10"/>
                <w:kern w:val="2"/>
              </w:rPr>
              <w:t>-</w:t>
            </w:r>
          </w:p>
          <w:p w:rsidR="00DB486D" w:rsidRDefault="00DB486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</w:rPr>
              <w:t>80,0</w:t>
            </w:r>
          </w:p>
        </w:tc>
      </w:tr>
      <w:tr w:rsidR="00DB486D" w:rsidTr="00DB486D"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486D" w:rsidRDefault="00DB486D">
            <w:pPr>
              <w:rPr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486D" w:rsidRDefault="00DB486D">
            <w:pPr>
              <w:rPr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486D" w:rsidRDefault="00DB486D">
            <w:pPr>
              <w:rPr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486D" w:rsidRDefault="00DB486D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486D" w:rsidRDefault="00DB486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486D" w:rsidRDefault="00DB486D">
            <w:pPr>
              <w:rPr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486D" w:rsidRDefault="00DB486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486D" w:rsidRDefault="00DB486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486D" w:rsidRDefault="00DB486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486D" w:rsidRDefault="00DB486D">
            <w:pPr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486D" w:rsidRDefault="00DB486D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486D" w:rsidRDefault="00DB486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486D" w:rsidRDefault="00DB486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486D" w:rsidRDefault="00DB486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486D" w:rsidRDefault="00DB486D">
            <w:pPr>
              <w:rPr>
                <w:sz w:val="24"/>
                <w:szCs w:val="24"/>
              </w:rPr>
            </w:pPr>
          </w:p>
        </w:tc>
      </w:tr>
    </w:tbl>
    <w:p w:rsidR="00DB486D" w:rsidRDefault="00DB486D" w:rsidP="00DB486D">
      <w:pPr>
        <w:widowControl w:val="0"/>
        <w:autoSpaceDE w:val="0"/>
        <w:autoSpaceDN w:val="0"/>
        <w:adjustRightInd w:val="0"/>
        <w:spacing w:before="100" w:beforeAutospacing="1" w:after="100" w:afterAutospacing="1"/>
        <w:jc w:val="right"/>
        <w:outlineLvl w:val="1"/>
      </w:pPr>
    </w:p>
    <w:p w:rsidR="00DB486D" w:rsidRDefault="00DB486D" w:rsidP="00DB486D">
      <w:pPr>
        <w:widowControl w:val="0"/>
        <w:autoSpaceDE w:val="0"/>
        <w:autoSpaceDN w:val="0"/>
        <w:adjustRightInd w:val="0"/>
        <w:spacing w:before="100" w:beforeAutospacing="1" w:after="100" w:afterAutospacing="1"/>
        <w:jc w:val="right"/>
        <w:outlineLvl w:val="1"/>
      </w:pPr>
    </w:p>
    <w:p w:rsidR="00DB486D" w:rsidRDefault="00DB486D" w:rsidP="00DB486D">
      <w:pPr>
        <w:widowControl w:val="0"/>
        <w:autoSpaceDE w:val="0"/>
        <w:autoSpaceDN w:val="0"/>
        <w:adjustRightInd w:val="0"/>
        <w:spacing w:before="100" w:beforeAutospacing="1" w:after="100" w:afterAutospacing="1"/>
        <w:jc w:val="right"/>
        <w:outlineLvl w:val="1"/>
      </w:pPr>
    </w:p>
    <w:p w:rsidR="00DB486D" w:rsidRDefault="00DB486D" w:rsidP="00DB486D">
      <w:pPr>
        <w:widowControl w:val="0"/>
        <w:autoSpaceDE w:val="0"/>
        <w:autoSpaceDN w:val="0"/>
        <w:adjustRightInd w:val="0"/>
        <w:spacing w:before="100" w:beforeAutospacing="1" w:after="100" w:afterAutospacing="1"/>
        <w:jc w:val="right"/>
        <w:outlineLvl w:val="1"/>
      </w:pPr>
      <w:r>
        <w:t>Приложение №5</w:t>
      </w:r>
    </w:p>
    <w:p w:rsidR="00DB486D" w:rsidRDefault="00DB486D" w:rsidP="00DB486D">
      <w:pPr>
        <w:widowControl w:val="0"/>
        <w:autoSpaceDE w:val="0"/>
        <w:autoSpaceDN w:val="0"/>
        <w:adjustRightInd w:val="0"/>
        <w:spacing w:before="100" w:beforeAutospacing="1" w:after="100" w:afterAutospacing="1"/>
        <w:jc w:val="right"/>
      </w:pPr>
      <w:r>
        <w:t>к муниципальной программе</w:t>
      </w:r>
    </w:p>
    <w:p w:rsidR="00DB486D" w:rsidRDefault="00DB486D" w:rsidP="00DB486D">
      <w:pPr>
        <w:widowControl w:val="0"/>
        <w:autoSpaceDE w:val="0"/>
        <w:autoSpaceDN w:val="0"/>
        <w:adjustRightInd w:val="0"/>
        <w:spacing w:before="100" w:beforeAutospacing="1" w:after="100" w:afterAutospacing="1"/>
        <w:jc w:val="right"/>
      </w:pPr>
      <w:r>
        <w:t>Константиновского городского поселения</w:t>
      </w:r>
    </w:p>
    <w:p w:rsidR="00DB486D" w:rsidRDefault="00DB486D" w:rsidP="00DB486D">
      <w:pPr>
        <w:widowControl w:val="0"/>
        <w:autoSpaceDE w:val="0"/>
        <w:autoSpaceDN w:val="0"/>
        <w:adjustRightInd w:val="0"/>
        <w:spacing w:before="100" w:beforeAutospacing="1" w:after="100" w:afterAutospacing="1"/>
        <w:jc w:val="right"/>
      </w:pPr>
      <w:r>
        <w:t>«Развитие физической культуры</w:t>
      </w:r>
    </w:p>
    <w:p w:rsidR="00DB486D" w:rsidRDefault="00DB486D" w:rsidP="00DB486D">
      <w:pPr>
        <w:widowControl w:val="0"/>
        <w:autoSpaceDE w:val="0"/>
        <w:autoSpaceDN w:val="0"/>
        <w:adjustRightInd w:val="0"/>
        <w:spacing w:before="100" w:beforeAutospacing="1" w:after="100" w:afterAutospacing="1"/>
        <w:jc w:val="right"/>
      </w:pPr>
      <w:r>
        <w:t xml:space="preserve">  и спорта»</w:t>
      </w:r>
    </w:p>
    <w:p w:rsidR="00DB486D" w:rsidRDefault="00DB486D" w:rsidP="00DB486D">
      <w:pPr>
        <w:widowControl w:val="0"/>
        <w:autoSpaceDE w:val="0"/>
        <w:autoSpaceDN w:val="0"/>
        <w:adjustRightInd w:val="0"/>
        <w:spacing w:before="100" w:beforeAutospacing="1" w:after="100" w:afterAutospacing="1"/>
        <w:outlineLvl w:val="2"/>
      </w:pPr>
    </w:p>
    <w:p w:rsidR="00DB486D" w:rsidRDefault="00DB486D" w:rsidP="00DB486D">
      <w:pPr>
        <w:widowControl w:val="0"/>
        <w:autoSpaceDE w:val="0"/>
        <w:autoSpaceDN w:val="0"/>
        <w:adjustRightInd w:val="0"/>
        <w:spacing w:before="100" w:beforeAutospacing="1" w:after="100" w:afterAutospacing="1"/>
        <w:jc w:val="right"/>
        <w:outlineLvl w:val="2"/>
      </w:pPr>
      <w:bookmarkStart w:id="4" w:name="Par879"/>
      <w:bookmarkEnd w:id="4"/>
      <w:r>
        <w:t> </w:t>
      </w:r>
    </w:p>
    <w:p w:rsidR="00DB486D" w:rsidRDefault="00DB486D" w:rsidP="00DB486D">
      <w:pPr>
        <w:autoSpaceDE w:val="0"/>
        <w:autoSpaceDN w:val="0"/>
        <w:adjustRightInd w:val="0"/>
        <w:spacing w:before="100" w:beforeAutospacing="1" w:after="100" w:afterAutospacing="1"/>
        <w:jc w:val="center"/>
        <w:outlineLvl w:val="2"/>
      </w:pPr>
      <w:r>
        <w:rPr>
          <w:rFonts w:eastAsia="Calibri"/>
          <w:kern w:val="2"/>
          <w:sz w:val="28"/>
          <w:szCs w:val="28"/>
        </w:rPr>
        <w:t>РАСХОДЫ</w:t>
      </w:r>
    </w:p>
    <w:p w:rsidR="00DB486D" w:rsidRDefault="00DB486D" w:rsidP="00DB486D">
      <w:pPr>
        <w:autoSpaceDE w:val="0"/>
        <w:autoSpaceDN w:val="0"/>
        <w:adjustRightInd w:val="0"/>
        <w:spacing w:before="100" w:beforeAutospacing="1" w:after="100" w:afterAutospacing="1"/>
        <w:jc w:val="center"/>
        <w:outlineLvl w:val="2"/>
      </w:pPr>
      <w:r>
        <w:rPr>
          <w:rFonts w:eastAsia="Calibri"/>
          <w:kern w:val="2"/>
          <w:sz w:val="28"/>
          <w:szCs w:val="28"/>
        </w:rPr>
        <w:t xml:space="preserve">на реализацию муниципальной программы Константиновского городского поселения </w:t>
      </w:r>
    </w:p>
    <w:p w:rsidR="00DB486D" w:rsidRDefault="00DB486D" w:rsidP="00DB486D">
      <w:pPr>
        <w:autoSpaceDE w:val="0"/>
        <w:autoSpaceDN w:val="0"/>
        <w:adjustRightInd w:val="0"/>
        <w:spacing w:before="100" w:beforeAutospacing="1" w:after="100" w:afterAutospacing="1"/>
        <w:jc w:val="center"/>
        <w:outlineLvl w:val="2"/>
      </w:pPr>
      <w:r>
        <w:rPr>
          <w:rFonts w:eastAsia="Calibri"/>
          <w:kern w:val="2"/>
          <w:sz w:val="28"/>
          <w:szCs w:val="28"/>
        </w:rPr>
        <w:t>«Развитие физической культуры и спорта»</w:t>
      </w:r>
    </w:p>
    <w:p w:rsidR="00DB486D" w:rsidRDefault="00DB486D" w:rsidP="00DB486D">
      <w:pPr>
        <w:autoSpaceDE w:val="0"/>
        <w:autoSpaceDN w:val="0"/>
        <w:adjustRightInd w:val="0"/>
        <w:spacing w:before="100" w:beforeAutospacing="1" w:after="100" w:afterAutospacing="1"/>
        <w:jc w:val="right"/>
        <w:outlineLvl w:val="2"/>
      </w:pPr>
      <w:r>
        <w:rPr>
          <w:rFonts w:eastAsia="Calibri"/>
          <w:kern w:val="2"/>
        </w:rPr>
        <w:lastRenderedPageBreak/>
        <w:t> </w:t>
      </w: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78"/>
        <w:gridCol w:w="2906"/>
        <w:gridCol w:w="1387"/>
        <w:gridCol w:w="1247"/>
        <w:gridCol w:w="1246"/>
        <w:gridCol w:w="1247"/>
        <w:gridCol w:w="1247"/>
        <w:gridCol w:w="1247"/>
        <w:gridCol w:w="1246"/>
        <w:gridCol w:w="1247"/>
      </w:tblGrid>
      <w:tr w:rsidR="00DB486D" w:rsidTr="00DB486D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6D" w:rsidRDefault="00DB486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kern w:val="2"/>
              </w:rPr>
              <w:t>Наименование муниципальной программы, номер и наименование подпрограммы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6D" w:rsidRDefault="00DB486D">
            <w:pPr>
              <w:spacing w:before="100" w:beforeAutospacing="1" w:after="100" w:afterAutospacing="1"/>
              <w:jc w:val="center"/>
            </w:pPr>
            <w:r>
              <w:rPr>
                <w:bCs/>
                <w:color w:val="000000"/>
                <w:kern w:val="2"/>
              </w:rPr>
              <w:t>Источник</w:t>
            </w:r>
          </w:p>
          <w:p w:rsidR="00DB486D" w:rsidRDefault="00DB486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 xml:space="preserve">финансирования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86D" w:rsidRDefault="00DB486D">
            <w:pPr>
              <w:spacing w:before="100" w:beforeAutospacing="1" w:after="100" w:afterAutospacing="1"/>
              <w:jc w:val="center"/>
            </w:pPr>
            <w:r>
              <w:rPr>
                <w:rFonts w:eastAsia="Calibri"/>
                <w:kern w:val="2"/>
              </w:rPr>
              <w:t xml:space="preserve">Объем расходов, всего </w:t>
            </w:r>
          </w:p>
          <w:p w:rsidR="00DB486D" w:rsidRDefault="00DB486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kern w:val="2"/>
              </w:rPr>
              <w:t>(тыс. рублей)</w:t>
            </w: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6D" w:rsidRDefault="00DB486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rPr>
                <w:kern w:val="2"/>
              </w:rPr>
              <w:t>В том числе по годам реализации</w:t>
            </w:r>
          </w:p>
          <w:p w:rsidR="00DB486D" w:rsidRDefault="00DB486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kern w:val="2"/>
              </w:rPr>
              <w:t>муниципальной программы</w:t>
            </w:r>
          </w:p>
        </w:tc>
      </w:tr>
      <w:tr w:rsidR="00DB486D" w:rsidTr="00DB486D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86D" w:rsidRDefault="00DB486D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86D" w:rsidRDefault="00DB486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86D" w:rsidRDefault="00DB486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6D" w:rsidRDefault="00DB486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kern w:val="2"/>
              </w:rPr>
              <w:t xml:space="preserve">2014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6D" w:rsidRDefault="00DB486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kern w:val="2"/>
              </w:rPr>
              <w:t>2015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6D" w:rsidRDefault="00DB486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kern w:val="2"/>
              </w:rPr>
              <w:t xml:space="preserve">2016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6D" w:rsidRDefault="00DB486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kern w:val="2"/>
              </w:rPr>
              <w:t xml:space="preserve">2017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86D" w:rsidRDefault="00DB486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kern w:val="2"/>
              </w:rPr>
              <w:t xml:space="preserve">2018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86D" w:rsidRDefault="00DB486D">
            <w:pPr>
              <w:tabs>
                <w:tab w:val="left" w:pos="884"/>
              </w:tabs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kern w:val="2"/>
              </w:rPr>
              <w:t xml:space="preserve">2019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86D" w:rsidRDefault="00DB486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kern w:val="2"/>
              </w:rPr>
              <w:t xml:space="preserve">2020 </w:t>
            </w:r>
          </w:p>
        </w:tc>
      </w:tr>
    </w:tbl>
    <w:p w:rsidR="00DB486D" w:rsidRDefault="00DB486D" w:rsidP="00DB486D">
      <w:pPr>
        <w:autoSpaceDE w:val="0"/>
        <w:autoSpaceDN w:val="0"/>
        <w:adjustRightInd w:val="0"/>
        <w:spacing w:before="100" w:beforeAutospacing="1" w:after="100" w:afterAutospacing="1"/>
        <w:jc w:val="right"/>
        <w:outlineLvl w:val="2"/>
      </w:pPr>
      <w:r>
        <w:rPr>
          <w:rFonts w:eastAsia="Calibri"/>
          <w:kern w:val="2"/>
          <w:sz w:val="4"/>
          <w:szCs w:val="4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75"/>
        <w:gridCol w:w="2896"/>
        <w:gridCol w:w="1386"/>
        <w:gridCol w:w="1249"/>
        <w:gridCol w:w="1248"/>
        <w:gridCol w:w="1249"/>
        <w:gridCol w:w="1249"/>
        <w:gridCol w:w="1249"/>
        <w:gridCol w:w="1248"/>
        <w:gridCol w:w="1249"/>
      </w:tblGrid>
      <w:tr w:rsidR="00DB486D" w:rsidTr="00DB486D">
        <w:trPr>
          <w:tblHeader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6D" w:rsidRDefault="00DB486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kern w:val="2"/>
              </w:rPr>
              <w:t>1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6D" w:rsidRDefault="00DB486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6D" w:rsidRDefault="00DB486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6D" w:rsidRDefault="00DB486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kern w:val="2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6D" w:rsidRDefault="00DB486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kern w:val="2"/>
              </w:rPr>
              <w:t>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6D" w:rsidRDefault="00DB486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kern w:val="2"/>
              </w:rPr>
              <w:t>6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6D" w:rsidRDefault="00DB486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kern w:val="2"/>
              </w:rPr>
              <w:t>7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6D" w:rsidRDefault="00DB486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kern w:val="2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6D" w:rsidRDefault="00DB486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kern w:val="2"/>
              </w:rPr>
              <w:t>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6D" w:rsidRDefault="00DB486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kern w:val="2"/>
              </w:rPr>
              <w:t>10</w:t>
            </w:r>
          </w:p>
        </w:tc>
      </w:tr>
      <w:tr w:rsidR="00DB486D" w:rsidTr="00DB486D">
        <w:tc>
          <w:tcPr>
            <w:tcW w:w="2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6D" w:rsidRDefault="00DB486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color w:val="000000"/>
                <w:kern w:val="2"/>
              </w:rPr>
              <w:t>Муниципальная  программа КГП «Развитие физической культуры и спорта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6D" w:rsidRDefault="00DB486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color w:val="000000"/>
                <w:kern w:val="2"/>
              </w:rPr>
              <w:t>всего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6D" w:rsidRDefault="00DB486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kern w:val="2"/>
              </w:rPr>
              <w:t>1116,0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6D" w:rsidRDefault="00DB486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kern w:val="2"/>
              </w:rPr>
              <w:t>75,0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6D" w:rsidRDefault="00DB486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kern w:val="2"/>
              </w:rPr>
              <w:t>60,5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6D" w:rsidRDefault="00DB486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kern w:val="2"/>
              </w:rPr>
              <w:t>60,5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6D" w:rsidRDefault="00DB486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t>680,0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6D" w:rsidRDefault="00DB486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t>80,0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6D" w:rsidRDefault="00DB486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t>80,0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6D" w:rsidRDefault="00DB486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t>80,0</w:t>
            </w:r>
          </w:p>
        </w:tc>
      </w:tr>
      <w:tr w:rsidR="00DB486D" w:rsidTr="00DB486D"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86D" w:rsidRDefault="00DB486D">
            <w:pPr>
              <w:rPr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6D" w:rsidRDefault="00DB486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color w:val="000000"/>
                <w:kern w:val="2"/>
              </w:rPr>
              <w:t>местный бюджет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6D" w:rsidRDefault="00DB486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kern w:val="2"/>
              </w:rPr>
              <w:t>1116,0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6D" w:rsidRDefault="00DB486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kern w:val="2"/>
              </w:rPr>
              <w:t>75,0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6D" w:rsidRDefault="00DB486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kern w:val="2"/>
              </w:rPr>
              <w:t>60,5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6D" w:rsidRDefault="00DB486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kern w:val="2"/>
              </w:rPr>
              <w:t>60,5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6D" w:rsidRDefault="00DB486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t>680,0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6D" w:rsidRDefault="00DB486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t>80,0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6D" w:rsidRDefault="00DB486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t>80,0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6D" w:rsidRDefault="00DB486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t>80,0</w:t>
            </w:r>
          </w:p>
        </w:tc>
      </w:tr>
      <w:tr w:rsidR="00DB486D" w:rsidTr="00DB486D"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86D" w:rsidRDefault="00DB486D">
            <w:pPr>
              <w:rPr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6D" w:rsidRDefault="00DB486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eastAsia="Calibri"/>
                <w:kern w:val="2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6D" w:rsidRDefault="00DB486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b/>
                <w:kern w:val="2"/>
              </w:rPr>
              <w:t> 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6D" w:rsidRDefault="00DB486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kern w:val="2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6D" w:rsidRDefault="00DB486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kern w:val="2"/>
              </w:rPr>
              <w:t> 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6D" w:rsidRDefault="00DB486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kern w:val="2"/>
              </w:rPr>
              <w:t> 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6D" w:rsidRDefault="00DB486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kern w:val="2"/>
              </w:rPr>
              <w:t> 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6D" w:rsidRDefault="00DB486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kern w:val="2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6D" w:rsidRDefault="00DB486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kern w:val="2"/>
              </w:rPr>
              <w:t> 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6D" w:rsidRDefault="00DB486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kern w:val="2"/>
              </w:rPr>
              <w:t> </w:t>
            </w:r>
          </w:p>
        </w:tc>
      </w:tr>
      <w:tr w:rsidR="00DB486D" w:rsidTr="00DB486D"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86D" w:rsidRDefault="00DB486D">
            <w:pPr>
              <w:rPr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6D" w:rsidRDefault="00DB486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color w:val="000000"/>
                <w:kern w:val="2"/>
              </w:rPr>
              <w:t>областной бюджет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6D" w:rsidRDefault="00DB486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kern w:val="2"/>
              </w:rPr>
              <w:t>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6D" w:rsidRDefault="00DB486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kern w:val="2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6D" w:rsidRDefault="00DB486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kern w:val="2"/>
              </w:rPr>
              <w:t>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6D" w:rsidRDefault="00DB486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kern w:val="2"/>
              </w:rPr>
              <w:t>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6D" w:rsidRDefault="00DB486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kern w:val="2"/>
              </w:rPr>
              <w:t>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6D" w:rsidRDefault="00DB486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kern w:val="2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6D" w:rsidRDefault="00DB486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kern w:val="2"/>
              </w:rPr>
              <w:t>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6D" w:rsidRDefault="00DB486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kern w:val="2"/>
              </w:rPr>
              <w:t>-</w:t>
            </w:r>
          </w:p>
        </w:tc>
      </w:tr>
      <w:tr w:rsidR="00DB486D" w:rsidTr="00DB486D"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86D" w:rsidRDefault="00DB486D">
            <w:pPr>
              <w:rPr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6D" w:rsidRDefault="00DB486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color w:val="000000"/>
                <w:kern w:val="2"/>
              </w:rPr>
              <w:t>внебюджетные источники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6D" w:rsidRDefault="00DB486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kern w:val="2"/>
              </w:rPr>
              <w:t>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6D" w:rsidRDefault="00DB486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kern w:val="2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6D" w:rsidRDefault="00DB486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kern w:val="2"/>
              </w:rPr>
              <w:t>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6D" w:rsidRDefault="00DB486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kern w:val="2"/>
              </w:rPr>
              <w:t>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6D" w:rsidRDefault="00DB486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kern w:val="2"/>
              </w:rPr>
              <w:t>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6D" w:rsidRDefault="00DB486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kern w:val="2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6D" w:rsidRDefault="00DB486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kern w:val="2"/>
              </w:rPr>
              <w:t>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6D" w:rsidRDefault="00DB486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kern w:val="2"/>
              </w:rPr>
              <w:t>-</w:t>
            </w:r>
          </w:p>
        </w:tc>
      </w:tr>
      <w:tr w:rsidR="00DB486D" w:rsidTr="00DB486D">
        <w:tc>
          <w:tcPr>
            <w:tcW w:w="2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6D" w:rsidRDefault="00DB486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color w:val="000000"/>
                <w:kern w:val="2"/>
              </w:rPr>
              <w:t>Подпрограмма 1 «Развитие физической культуры и массового спорта в Константиновском городском поселении»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6D" w:rsidRDefault="00DB486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color w:val="000000"/>
                <w:kern w:val="2"/>
              </w:rPr>
              <w:t>всего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6D" w:rsidRDefault="00DB486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kern w:val="2"/>
              </w:rPr>
              <w:t>1116,0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6D" w:rsidRDefault="00DB486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kern w:val="2"/>
              </w:rPr>
              <w:t>75,0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6D" w:rsidRDefault="00DB486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kern w:val="2"/>
              </w:rPr>
              <w:t>60,5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6D" w:rsidRDefault="00DB486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kern w:val="2"/>
              </w:rPr>
              <w:t>60,5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6D" w:rsidRDefault="00DB486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t>680,0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6D" w:rsidRDefault="00DB486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t>80,0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6D" w:rsidRDefault="00DB486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t>80,0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6D" w:rsidRDefault="00DB486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t>80,0</w:t>
            </w:r>
          </w:p>
        </w:tc>
      </w:tr>
      <w:tr w:rsidR="00DB486D" w:rsidTr="00DB486D"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86D" w:rsidRDefault="00DB486D">
            <w:pPr>
              <w:rPr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6D" w:rsidRDefault="00DB486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color w:val="000000"/>
                <w:kern w:val="2"/>
              </w:rPr>
              <w:t xml:space="preserve">местный бюджет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6D" w:rsidRDefault="00DB486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kern w:val="2"/>
              </w:rPr>
              <w:t>1116,0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6D" w:rsidRDefault="00DB486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kern w:val="2"/>
              </w:rPr>
              <w:t>75,0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6D" w:rsidRDefault="00DB486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kern w:val="2"/>
              </w:rPr>
              <w:t>60,5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6D" w:rsidRDefault="00DB486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kern w:val="2"/>
              </w:rPr>
              <w:t>60,5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6D" w:rsidRDefault="00DB486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t>680,0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6D" w:rsidRDefault="00DB486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t>80,0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6D" w:rsidRDefault="00DB486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t>80,0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6D" w:rsidRDefault="00DB486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t>80,0</w:t>
            </w:r>
          </w:p>
        </w:tc>
      </w:tr>
      <w:tr w:rsidR="00DB486D" w:rsidTr="00DB486D"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86D" w:rsidRDefault="00DB486D">
            <w:pPr>
              <w:rPr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6D" w:rsidRDefault="00DB486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color w:val="000000"/>
                <w:kern w:val="2"/>
              </w:rPr>
              <w:t>областной бюджет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6D" w:rsidRDefault="00DB486D">
            <w:pPr>
              <w:rPr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6D" w:rsidRDefault="00DB486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kern w:val="2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6D" w:rsidRDefault="00DB486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kern w:val="2"/>
              </w:rPr>
              <w:t> 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6D" w:rsidRDefault="00DB486D">
            <w:pPr>
              <w:rPr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6D" w:rsidRDefault="00DB486D">
            <w:pPr>
              <w:rPr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6D" w:rsidRDefault="00DB486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6D" w:rsidRDefault="00DB486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kern w:val="2"/>
              </w:rPr>
              <w:t> 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6D" w:rsidRDefault="00DB486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kern w:val="2"/>
              </w:rPr>
              <w:t> </w:t>
            </w:r>
          </w:p>
        </w:tc>
      </w:tr>
      <w:tr w:rsidR="00DB486D" w:rsidTr="00DB486D"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86D" w:rsidRDefault="00DB486D">
            <w:pPr>
              <w:rPr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6D" w:rsidRDefault="00DB486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color w:val="000000"/>
                <w:kern w:val="2"/>
              </w:rPr>
              <w:t>внебюджетные источники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6D" w:rsidRDefault="00DB486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kern w:val="2"/>
              </w:rPr>
              <w:t>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6D" w:rsidRDefault="00DB486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kern w:val="2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6D" w:rsidRDefault="00DB486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kern w:val="2"/>
              </w:rPr>
              <w:t>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6D" w:rsidRDefault="00DB486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kern w:val="2"/>
              </w:rPr>
              <w:t>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6D" w:rsidRDefault="00DB486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kern w:val="2"/>
              </w:rPr>
              <w:t>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6D" w:rsidRDefault="00DB486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kern w:val="2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6D" w:rsidRDefault="00DB486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kern w:val="2"/>
              </w:rPr>
              <w:t>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86D" w:rsidRDefault="00DB486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kern w:val="2"/>
              </w:rPr>
              <w:t>-</w:t>
            </w:r>
          </w:p>
        </w:tc>
      </w:tr>
    </w:tbl>
    <w:p w:rsidR="00DB486D" w:rsidRDefault="00DB486D" w:rsidP="00DB486D">
      <w:pPr>
        <w:widowControl w:val="0"/>
        <w:autoSpaceDE w:val="0"/>
        <w:autoSpaceDN w:val="0"/>
        <w:adjustRightInd w:val="0"/>
        <w:spacing w:before="100" w:beforeAutospacing="1" w:after="100" w:afterAutospacing="1"/>
        <w:jc w:val="right"/>
        <w:outlineLvl w:val="2"/>
      </w:pPr>
    </w:p>
    <w:p w:rsidR="00DB486D" w:rsidRDefault="00DB486D" w:rsidP="00DB486D">
      <w:pPr>
        <w:widowControl w:val="0"/>
        <w:autoSpaceDE w:val="0"/>
        <w:autoSpaceDN w:val="0"/>
        <w:adjustRightInd w:val="0"/>
        <w:spacing w:before="100" w:beforeAutospacing="1" w:after="100" w:afterAutospacing="1"/>
        <w:jc w:val="right"/>
        <w:outlineLvl w:val="2"/>
      </w:pPr>
    </w:p>
    <w:p w:rsidR="00DB486D" w:rsidRDefault="00DB486D" w:rsidP="00DB486D">
      <w:pPr>
        <w:widowControl w:val="0"/>
        <w:autoSpaceDE w:val="0"/>
        <w:autoSpaceDN w:val="0"/>
        <w:adjustRightInd w:val="0"/>
        <w:spacing w:before="100" w:beforeAutospacing="1" w:after="100" w:afterAutospacing="1"/>
        <w:jc w:val="right"/>
        <w:outlineLvl w:val="2"/>
      </w:pPr>
    </w:p>
    <w:p w:rsidR="00DB486D" w:rsidRDefault="00DB486D" w:rsidP="00DB486D">
      <w:pPr>
        <w:widowControl w:val="0"/>
        <w:autoSpaceDE w:val="0"/>
        <w:autoSpaceDN w:val="0"/>
        <w:adjustRightInd w:val="0"/>
        <w:spacing w:before="100" w:beforeAutospacing="1" w:after="100" w:afterAutospacing="1"/>
        <w:outlineLvl w:val="2"/>
      </w:pPr>
    </w:p>
    <w:p w:rsidR="00DB486D" w:rsidRDefault="00DB486D" w:rsidP="00DB486D">
      <w:pPr>
        <w:spacing w:before="100" w:beforeAutospacing="1" w:after="100" w:afterAutospacing="1"/>
      </w:pPr>
      <w:r>
        <w:rPr>
          <w:sz w:val="28"/>
          <w:szCs w:val="28"/>
        </w:rPr>
        <w:t> </w:t>
      </w:r>
    </w:p>
    <w:p w:rsidR="00764A62" w:rsidRPr="00DB486D" w:rsidRDefault="00764A62" w:rsidP="00DB486D"/>
    <w:sectPr w:rsidR="00764A62" w:rsidRPr="00DB486D" w:rsidSect="003E22D7">
      <w:pgSz w:w="16838" w:h="11906" w:orient="landscape"/>
      <w:pgMar w:top="567" w:right="72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60AC9"/>
    <w:multiLevelType w:val="multilevel"/>
    <w:tmpl w:val="D2F6B00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5A0028"/>
    <w:multiLevelType w:val="multilevel"/>
    <w:tmpl w:val="62826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5926D7"/>
    <w:multiLevelType w:val="multilevel"/>
    <w:tmpl w:val="7B084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FE34FB"/>
    <w:multiLevelType w:val="multilevel"/>
    <w:tmpl w:val="62E08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FD5F4B"/>
    <w:multiLevelType w:val="multilevel"/>
    <w:tmpl w:val="01125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CF64A6"/>
    <w:multiLevelType w:val="multilevel"/>
    <w:tmpl w:val="DBA25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262D88"/>
    <w:multiLevelType w:val="multilevel"/>
    <w:tmpl w:val="FFEEE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5E3872"/>
    <w:multiLevelType w:val="multilevel"/>
    <w:tmpl w:val="7E1C8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336FAB"/>
    <w:multiLevelType w:val="multilevel"/>
    <w:tmpl w:val="76F05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760DB1"/>
    <w:multiLevelType w:val="multilevel"/>
    <w:tmpl w:val="E6C6C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8C0D96"/>
    <w:multiLevelType w:val="multilevel"/>
    <w:tmpl w:val="AE86F5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F978B4"/>
    <w:multiLevelType w:val="multilevel"/>
    <w:tmpl w:val="E3827A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FC7B69"/>
    <w:multiLevelType w:val="multilevel"/>
    <w:tmpl w:val="989046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7B5635"/>
    <w:multiLevelType w:val="multilevel"/>
    <w:tmpl w:val="CBFC0E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F313DE0"/>
    <w:multiLevelType w:val="multilevel"/>
    <w:tmpl w:val="FDCAB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F787EDD"/>
    <w:multiLevelType w:val="multilevel"/>
    <w:tmpl w:val="9238E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F8607B0"/>
    <w:multiLevelType w:val="multilevel"/>
    <w:tmpl w:val="1CBE0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4976A3F"/>
    <w:multiLevelType w:val="multilevel"/>
    <w:tmpl w:val="A3B282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205BEC"/>
    <w:multiLevelType w:val="multilevel"/>
    <w:tmpl w:val="8E9ED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9276C80"/>
    <w:multiLevelType w:val="multilevel"/>
    <w:tmpl w:val="66486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9EF743B"/>
    <w:multiLevelType w:val="multilevel"/>
    <w:tmpl w:val="74F07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C7B234F"/>
    <w:multiLevelType w:val="multilevel"/>
    <w:tmpl w:val="9A9E4AE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D1243F0"/>
    <w:multiLevelType w:val="multilevel"/>
    <w:tmpl w:val="05304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189186A"/>
    <w:multiLevelType w:val="multilevel"/>
    <w:tmpl w:val="8CCAB8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8BC49BB"/>
    <w:multiLevelType w:val="multilevel"/>
    <w:tmpl w:val="B0A42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1154EE"/>
    <w:multiLevelType w:val="multilevel"/>
    <w:tmpl w:val="04EAE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E143FEA"/>
    <w:multiLevelType w:val="multilevel"/>
    <w:tmpl w:val="5A04A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13C4B68"/>
    <w:multiLevelType w:val="multilevel"/>
    <w:tmpl w:val="2E444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3A30DED"/>
    <w:multiLevelType w:val="multilevel"/>
    <w:tmpl w:val="F9365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7D74062"/>
    <w:multiLevelType w:val="multilevel"/>
    <w:tmpl w:val="7E6EA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F147FCC"/>
    <w:multiLevelType w:val="multilevel"/>
    <w:tmpl w:val="05EC7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15"/>
  </w:num>
  <w:num w:numId="3">
    <w:abstractNumId w:val="1"/>
  </w:num>
  <w:num w:numId="4">
    <w:abstractNumId w:val="4"/>
  </w:num>
  <w:num w:numId="5">
    <w:abstractNumId w:val="24"/>
  </w:num>
  <w:num w:numId="6">
    <w:abstractNumId w:val="27"/>
  </w:num>
  <w:num w:numId="7">
    <w:abstractNumId w:val="6"/>
  </w:num>
  <w:num w:numId="8">
    <w:abstractNumId w:val="19"/>
  </w:num>
  <w:num w:numId="9">
    <w:abstractNumId w:val="9"/>
  </w:num>
  <w:num w:numId="10">
    <w:abstractNumId w:val="25"/>
  </w:num>
  <w:num w:numId="11">
    <w:abstractNumId w:val="12"/>
  </w:num>
  <w:num w:numId="12">
    <w:abstractNumId w:val="29"/>
  </w:num>
  <w:num w:numId="13">
    <w:abstractNumId w:val="2"/>
  </w:num>
  <w:num w:numId="14">
    <w:abstractNumId w:val="18"/>
  </w:num>
  <w:num w:numId="15">
    <w:abstractNumId w:val="16"/>
  </w:num>
  <w:num w:numId="16">
    <w:abstractNumId w:val="26"/>
  </w:num>
  <w:num w:numId="17">
    <w:abstractNumId w:val="13"/>
  </w:num>
  <w:num w:numId="18">
    <w:abstractNumId w:val="17"/>
  </w:num>
  <w:num w:numId="19">
    <w:abstractNumId w:val="11"/>
  </w:num>
  <w:num w:numId="20">
    <w:abstractNumId w:val="23"/>
  </w:num>
  <w:num w:numId="21">
    <w:abstractNumId w:val="22"/>
  </w:num>
  <w:num w:numId="22">
    <w:abstractNumId w:val="10"/>
  </w:num>
  <w:num w:numId="23">
    <w:abstractNumId w:val="14"/>
  </w:num>
  <w:num w:numId="24">
    <w:abstractNumId w:val="30"/>
  </w:num>
  <w:num w:numId="25">
    <w:abstractNumId w:val="20"/>
  </w:num>
  <w:num w:numId="26">
    <w:abstractNumId w:val="0"/>
  </w:num>
  <w:num w:numId="27">
    <w:abstractNumId w:val="8"/>
  </w:num>
  <w:num w:numId="28">
    <w:abstractNumId w:val="21"/>
  </w:num>
  <w:num w:numId="29">
    <w:abstractNumId w:val="3"/>
  </w:num>
  <w:num w:numId="30">
    <w:abstractNumId w:val="5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A62"/>
    <w:rsid w:val="002D6FD9"/>
    <w:rsid w:val="003E22D7"/>
    <w:rsid w:val="00764A62"/>
    <w:rsid w:val="00B7085A"/>
    <w:rsid w:val="00DB486D"/>
    <w:rsid w:val="00FE3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64A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B48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4A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ext-align-center">
    <w:name w:val="text-align-center"/>
    <w:basedOn w:val="a"/>
    <w:rsid w:val="003E2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E2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14"/>
    <w:basedOn w:val="a"/>
    <w:rsid w:val="003E2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an">
    <w:name w:val="postan"/>
    <w:basedOn w:val="a"/>
    <w:rsid w:val="003E2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caption"/>
    <w:basedOn w:val="a"/>
    <w:uiPriority w:val="35"/>
    <w:qFormat/>
    <w:rsid w:val="003E2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3E2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3E2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basedOn w:val="a"/>
    <w:uiPriority w:val="1"/>
    <w:qFormat/>
    <w:rsid w:val="003E2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3E2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0"/>
    <w:basedOn w:val="a"/>
    <w:rsid w:val="003E2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rsid w:val="003E2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13"/>
    <w:basedOn w:val="a"/>
    <w:rsid w:val="00B70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B70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B7085A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B7085A"/>
    <w:rPr>
      <w:color w:val="800080"/>
      <w:u w:val="single"/>
    </w:rPr>
  </w:style>
  <w:style w:type="character" w:styleId="a8">
    <w:name w:val="Strong"/>
    <w:basedOn w:val="a0"/>
    <w:uiPriority w:val="22"/>
    <w:qFormat/>
    <w:rsid w:val="00B7085A"/>
    <w:rPr>
      <w:b/>
      <w:bCs/>
    </w:rPr>
  </w:style>
  <w:style w:type="character" w:styleId="a9">
    <w:name w:val="Emphasis"/>
    <w:basedOn w:val="a0"/>
    <w:uiPriority w:val="20"/>
    <w:qFormat/>
    <w:rsid w:val="00B7085A"/>
    <w:rPr>
      <w:i/>
      <w:iCs/>
    </w:rPr>
  </w:style>
  <w:style w:type="paragraph" w:customStyle="1" w:styleId="standard">
    <w:name w:val="standard"/>
    <w:basedOn w:val="a"/>
    <w:rsid w:val="00B70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style11"/>
    <w:basedOn w:val="a0"/>
    <w:rsid w:val="00B7085A"/>
  </w:style>
  <w:style w:type="paragraph" w:customStyle="1" w:styleId="style6">
    <w:name w:val="style6"/>
    <w:basedOn w:val="a"/>
    <w:rsid w:val="00B70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style29"/>
    <w:basedOn w:val="a0"/>
    <w:rsid w:val="00B7085A"/>
  </w:style>
  <w:style w:type="paragraph" w:customStyle="1" w:styleId="consnormaltimesnewroman">
    <w:name w:val="consnormaltimesnewroman"/>
    <w:basedOn w:val="a"/>
    <w:rsid w:val="00B70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E3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B48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title">
    <w:name w:val="constitle"/>
    <w:basedOn w:val="a"/>
    <w:rsid w:val="00DB4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DB4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DB486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64A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B48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4A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ext-align-center">
    <w:name w:val="text-align-center"/>
    <w:basedOn w:val="a"/>
    <w:rsid w:val="003E2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E2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14"/>
    <w:basedOn w:val="a"/>
    <w:rsid w:val="003E2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an">
    <w:name w:val="postan"/>
    <w:basedOn w:val="a"/>
    <w:rsid w:val="003E2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caption"/>
    <w:basedOn w:val="a"/>
    <w:uiPriority w:val="35"/>
    <w:qFormat/>
    <w:rsid w:val="003E2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3E2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3E2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basedOn w:val="a"/>
    <w:uiPriority w:val="1"/>
    <w:qFormat/>
    <w:rsid w:val="003E2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3E2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0"/>
    <w:basedOn w:val="a"/>
    <w:rsid w:val="003E2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rsid w:val="003E2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13"/>
    <w:basedOn w:val="a"/>
    <w:rsid w:val="00B70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B70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B7085A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B7085A"/>
    <w:rPr>
      <w:color w:val="800080"/>
      <w:u w:val="single"/>
    </w:rPr>
  </w:style>
  <w:style w:type="character" w:styleId="a8">
    <w:name w:val="Strong"/>
    <w:basedOn w:val="a0"/>
    <w:uiPriority w:val="22"/>
    <w:qFormat/>
    <w:rsid w:val="00B7085A"/>
    <w:rPr>
      <w:b/>
      <w:bCs/>
    </w:rPr>
  </w:style>
  <w:style w:type="character" w:styleId="a9">
    <w:name w:val="Emphasis"/>
    <w:basedOn w:val="a0"/>
    <w:uiPriority w:val="20"/>
    <w:qFormat/>
    <w:rsid w:val="00B7085A"/>
    <w:rPr>
      <w:i/>
      <w:iCs/>
    </w:rPr>
  </w:style>
  <w:style w:type="paragraph" w:customStyle="1" w:styleId="standard">
    <w:name w:val="standard"/>
    <w:basedOn w:val="a"/>
    <w:rsid w:val="00B70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style11"/>
    <w:basedOn w:val="a0"/>
    <w:rsid w:val="00B7085A"/>
  </w:style>
  <w:style w:type="paragraph" w:customStyle="1" w:styleId="style6">
    <w:name w:val="style6"/>
    <w:basedOn w:val="a"/>
    <w:rsid w:val="00B70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style29"/>
    <w:basedOn w:val="a0"/>
    <w:rsid w:val="00B7085A"/>
  </w:style>
  <w:style w:type="paragraph" w:customStyle="1" w:styleId="consnormaltimesnewroman">
    <w:name w:val="consnormaltimesnewroman"/>
    <w:basedOn w:val="a"/>
    <w:rsid w:val="00B70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E3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B48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title">
    <w:name w:val="constitle"/>
    <w:basedOn w:val="a"/>
    <w:rsid w:val="00DB4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DB4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DB486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9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5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5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3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6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5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2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3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7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4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2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6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7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9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4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9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41</Pages>
  <Words>6636</Words>
  <Characters>37828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1</cp:revision>
  <cp:lastPrinted>2019-01-24T20:48:00Z</cp:lastPrinted>
  <dcterms:created xsi:type="dcterms:W3CDTF">2019-01-24T19:25:00Z</dcterms:created>
  <dcterms:modified xsi:type="dcterms:W3CDTF">2019-01-24T20:48:00Z</dcterms:modified>
</cp:coreProperties>
</file>