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79753C" w:rsidRDefault="008B4488" w:rsidP="008B4488">
      <w:pPr>
        <w:spacing w:before="120"/>
        <w:jc w:val="center"/>
        <w:rPr>
          <w:sz w:val="28"/>
          <w:szCs w:val="28"/>
        </w:rPr>
      </w:pPr>
      <w:r w:rsidRPr="0079753C">
        <w:rPr>
          <w:sz w:val="28"/>
          <w:szCs w:val="28"/>
        </w:rPr>
        <w:t>РОССИЙСКАЯ ФЕДЕРАЦИЯ</w:t>
      </w:r>
    </w:p>
    <w:p w:rsidR="008B4488" w:rsidRPr="0079753C" w:rsidRDefault="008B4488" w:rsidP="008B4488">
      <w:pPr>
        <w:jc w:val="center"/>
        <w:rPr>
          <w:sz w:val="28"/>
          <w:szCs w:val="28"/>
        </w:rPr>
      </w:pPr>
      <w:r w:rsidRPr="0079753C">
        <w:rPr>
          <w:sz w:val="28"/>
          <w:szCs w:val="28"/>
        </w:rPr>
        <w:t>РОСТОВСКАЯ ОБЛАСТЬ</w:t>
      </w:r>
    </w:p>
    <w:p w:rsidR="008B4488" w:rsidRPr="0079753C" w:rsidRDefault="008B4488" w:rsidP="008B4488">
      <w:pPr>
        <w:jc w:val="center"/>
        <w:rPr>
          <w:sz w:val="28"/>
          <w:szCs w:val="28"/>
        </w:rPr>
      </w:pPr>
      <w:r w:rsidRPr="0079753C">
        <w:rPr>
          <w:sz w:val="28"/>
          <w:szCs w:val="28"/>
        </w:rPr>
        <w:t>МУНИЦИПАЛЬНОЕ ОБРАЗОВАНИЕ</w:t>
      </w:r>
    </w:p>
    <w:p w:rsidR="008B4488" w:rsidRPr="0079753C" w:rsidRDefault="008B4488" w:rsidP="008B4488">
      <w:pPr>
        <w:jc w:val="center"/>
        <w:rPr>
          <w:sz w:val="28"/>
          <w:szCs w:val="28"/>
        </w:rPr>
      </w:pPr>
      <w:r w:rsidRPr="0079753C">
        <w:rPr>
          <w:sz w:val="28"/>
          <w:szCs w:val="28"/>
        </w:rPr>
        <w:t>«КОНСТАНТИНОВСКСК</w:t>
      </w:r>
      <w:r w:rsidR="004B7469" w:rsidRPr="0079753C">
        <w:rPr>
          <w:sz w:val="28"/>
          <w:szCs w:val="28"/>
        </w:rPr>
        <w:t>ОЕ ГОРОДСКОЕ ПОСЕЛЕНИЕ</w:t>
      </w:r>
      <w:r w:rsidRPr="0079753C">
        <w:rPr>
          <w:sz w:val="28"/>
          <w:szCs w:val="28"/>
        </w:rPr>
        <w:t>»</w:t>
      </w:r>
    </w:p>
    <w:p w:rsidR="004B7469" w:rsidRPr="0079753C" w:rsidRDefault="004B7469" w:rsidP="008B4488">
      <w:pPr>
        <w:suppressAutoHyphens/>
        <w:jc w:val="center"/>
        <w:rPr>
          <w:sz w:val="28"/>
          <w:szCs w:val="28"/>
        </w:rPr>
      </w:pPr>
    </w:p>
    <w:p w:rsidR="004B7469" w:rsidRPr="0079753C" w:rsidRDefault="008B4488" w:rsidP="008B4488">
      <w:pPr>
        <w:suppressAutoHyphens/>
        <w:jc w:val="center"/>
        <w:rPr>
          <w:sz w:val="28"/>
          <w:szCs w:val="28"/>
        </w:rPr>
      </w:pPr>
      <w:r w:rsidRPr="0079753C">
        <w:rPr>
          <w:sz w:val="28"/>
          <w:szCs w:val="28"/>
        </w:rPr>
        <w:t xml:space="preserve">АДМИНИСТРАЦИЯ </w:t>
      </w:r>
    </w:p>
    <w:p w:rsidR="008B4488" w:rsidRPr="0079753C" w:rsidRDefault="008B4488" w:rsidP="008B4488">
      <w:pPr>
        <w:suppressAutoHyphens/>
        <w:jc w:val="center"/>
        <w:rPr>
          <w:sz w:val="28"/>
          <w:szCs w:val="28"/>
        </w:rPr>
      </w:pPr>
      <w:r w:rsidRPr="0079753C">
        <w:rPr>
          <w:sz w:val="28"/>
          <w:szCs w:val="28"/>
        </w:rPr>
        <w:t xml:space="preserve">КОНСТАНТИНОВСКОГО </w:t>
      </w:r>
      <w:r w:rsidR="004B7469" w:rsidRPr="0079753C">
        <w:rPr>
          <w:sz w:val="28"/>
          <w:szCs w:val="28"/>
        </w:rPr>
        <w:t>ГОРОДСКОГО ПОСЕЛЕНИЯ</w:t>
      </w:r>
    </w:p>
    <w:p w:rsidR="008B4488" w:rsidRPr="0079753C" w:rsidRDefault="008B4488" w:rsidP="008B4488">
      <w:pPr>
        <w:suppressAutoHyphens/>
        <w:jc w:val="center"/>
        <w:rPr>
          <w:sz w:val="28"/>
          <w:szCs w:val="28"/>
        </w:rPr>
      </w:pPr>
    </w:p>
    <w:p w:rsidR="008B4488" w:rsidRPr="0079753C" w:rsidRDefault="008B4488" w:rsidP="008B4488">
      <w:pPr>
        <w:suppressAutoHyphens/>
        <w:jc w:val="center"/>
        <w:rPr>
          <w:sz w:val="28"/>
          <w:szCs w:val="28"/>
        </w:rPr>
      </w:pPr>
      <w:r w:rsidRPr="0079753C">
        <w:rPr>
          <w:sz w:val="28"/>
          <w:szCs w:val="28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79753C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7E0336">
        <w:rPr>
          <w:szCs w:val="28"/>
        </w:rPr>
        <w:t xml:space="preserve">          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1013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tbl>
      <w:tblPr>
        <w:tblW w:w="0" w:type="auto"/>
        <w:tblInd w:w="-62" w:type="dxa"/>
        <w:tblLook w:val="0000"/>
      </w:tblPr>
      <w:tblGrid>
        <w:gridCol w:w="5447"/>
      </w:tblGrid>
      <w:tr w:rsidR="0079753C" w:rsidTr="0079753C">
        <w:tblPrEx>
          <w:tblCellMar>
            <w:top w:w="0" w:type="dxa"/>
            <w:bottom w:w="0" w:type="dxa"/>
          </w:tblCellMar>
        </w:tblPrEx>
        <w:trPr>
          <w:trHeight w:val="2304"/>
        </w:trPr>
        <w:tc>
          <w:tcPr>
            <w:tcW w:w="5447" w:type="dxa"/>
          </w:tcPr>
          <w:p w:rsidR="0079753C" w:rsidRDefault="0079753C" w:rsidP="0079753C">
            <w:pPr>
              <w:jc w:val="both"/>
              <w:rPr>
                <w:sz w:val="28"/>
                <w:szCs w:val="28"/>
              </w:rPr>
            </w:pPr>
            <w:r w:rsidRPr="008B4488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плана реализации</w:t>
            </w:r>
            <w:r w:rsidRPr="008B4488">
              <w:rPr>
                <w:sz w:val="28"/>
                <w:szCs w:val="28"/>
              </w:rPr>
              <w:t xml:space="preserve"> муниципальной программы Константиновского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8B448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4"/>
                <w:lang w:eastAsia="en-US"/>
              </w:rPr>
              <w:t>Развитие субъектов малого и среднего предпринимательства и защита прав потребителей в Константиновском городском поселении</w:t>
            </w:r>
            <w:r w:rsidRPr="008B4488">
              <w:rPr>
                <w:sz w:val="28"/>
                <w:szCs w:val="28"/>
              </w:rPr>
              <w:t>»</w:t>
            </w:r>
          </w:p>
        </w:tc>
      </w:tr>
    </w:tbl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A507E0">
        <w:rPr>
          <w:sz w:val="28"/>
          <w:szCs w:val="24"/>
          <w:lang w:eastAsia="en-US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F038FD">
        <w:rPr>
          <w:sz w:val="28"/>
          <w:szCs w:val="28"/>
        </w:rPr>
        <w:t xml:space="preserve">» </w:t>
      </w:r>
      <w:r w:rsidR="00C02D1C">
        <w:rPr>
          <w:sz w:val="28"/>
          <w:szCs w:val="28"/>
        </w:rPr>
        <w:t xml:space="preserve"> на 2020 </w:t>
      </w:r>
      <w:r w:rsidRPr="00F038FD">
        <w:rPr>
          <w:sz w:val="28"/>
          <w:szCs w:val="28"/>
        </w:rPr>
        <w:t xml:space="preserve">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7E0336" w:rsidRDefault="007E033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3F1092" w:rsidRDefault="0079753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9753C" w:rsidRDefault="003F1092" w:rsidP="0079753C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3F1092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3F1092">
        <w:rPr>
          <w:sz w:val="28"/>
          <w:szCs w:val="28"/>
        </w:rPr>
        <w:t>авный специалист сектора</w:t>
      </w:r>
      <w:r w:rsidR="0079753C">
        <w:rPr>
          <w:sz w:val="28"/>
          <w:szCs w:val="28"/>
        </w:rPr>
        <w:t xml:space="preserve"> </w:t>
      </w:r>
      <w:r w:rsidRPr="003F1092">
        <w:rPr>
          <w:sz w:val="28"/>
          <w:szCs w:val="28"/>
        </w:rPr>
        <w:t xml:space="preserve">правового обеспечения, </w:t>
      </w:r>
    </w:p>
    <w:p w:rsidR="003F1092" w:rsidRPr="003F1092" w:rsidRDefault="003F1092" w:rsidP="0079753C">
      <w:pPr>
        <w:widowControl w:val="0"/>
        <w:tabs>
          <w:tab w:val="left" w:pos="142"/>
        </w:tabs>
        <w:jc w:val="both"/>
        <w:rPr>
          <w:rStyle w:val="afffff9"/>
          <w:b w:val="0"/>
          <w:sz w:val="28"/>
          <w:szCs w:val="28"/>
        </w:rPr>
      </w:pPr>
      <w:r w:rsidRPr="003F1092">
        <w:rPr>
          <w:sz w:val="28"/>
          <w:szCs w:val="28"/>
        </w:rPr>
        <w:t>кадровой политики</w:t>
      </w:r>
      <w:r w:rsidR="0079753C">
        <w:rPr>
          <w:sz w:val="28"/>
          <w:szCs w:val="28"/>
        </w:rPr>
        <w:t xml:space="preserve"> </w:t>
      </w:r>
      <w:r w:rsidRPr="003F1092">
        <w:rPr>
          <w:sz w:val="28"/>
          <w:szCs w:val="28"/>
        </w:rPr>
        <w:t xml:space="preserve">и муниципальной службы  </w:t>
      </w:r>
      <w:r w:rsidR="0079753C">
        <w:rPr>
          <w:sz w:val="28"/>
          <w:szCs w:val="28"/>
        </w:rPr>
        <w:tab/>
      </w:r>
      <w:r w:rsidR="0079753C">
        <w:rPr>
          <w:sz w:val="28"/>
          <w:szCs w:val="28"/>
        </w:rPr>
        <w:tab/>
      </w:r>
      <w:r w:rsidRPr="003F1092">
        <w:rPr>
          <w:sz w:val="28"/>
          <w:szCs w:val="28"/>
        </w:rPr>
        <w:t xml:space="preserve">    </w:t>
      </w:r>
      <w:r w:rsidR="0079753C">
        <w:rPr>
          <w:sz w:val="28"/>
          <w:szCs w:val="28"/>
        </w:rPr>
        <w:tab/>
      </w:r>
      <w:r w:rsidRPr="003F1092">
        <w:rPr>
          <w:sz w:val="28"/>
          <w:szCs w:val="28"/>
        </w:rPr>
        <w:t xml:space="preserve">       </w:t>
      </w:r>
      <w:r w:rsidR="00B10AD4">
        <w:rPr>
          <w:sz w:val="28"/>
          <w:szCs w:val="28"/>
        </w:rPr>
        <w:t>А.В. Вихрова</w:t>
      </w:r>
    </w:p>
    <w:p w:rsidR="003F1092" w:rsidRDefault="003F1092" w:rsidP="003F1092">
      <w:pPr>
        <w:rPr>
          <w:b/>
          <w:sz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79753C">
          <w:footerReference w:type="even" r:id="rId8"/>
          <w:footerReference w:type="default" r:id="rId9"/>
          <w:pgSz w:w="11907" w:h="16840" w:code="9"/>
          <w:pgMar w:top="426" w:right="709" w:bottom="1134" w:left="1134" w:header="720" w:footer="720" w:gutter="0"/>
          <w:cols w:space="720"/>
          <w:docGrid w:linePitch="360"/>
        </w:sectPr>
      </w:pPr>
    </w:p>
    <w:p w:rsidR="00CE3C9E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79753C">
        <w:rPr>
          <w:kern w:val="2"/>
          <w:sz w:val="28"/>
          <w:szCs w:val="28"/>
        </w:rPr>
        <w:t>31.12.2019</w:t>
      </w:r>
      <w:r>
        <w:rPr>
          <w:kern w:val="2"/>
          <w:sz w:val="28"/>
          <w:szCs w:val="28"/>
        </w:rPr>
        <w:t xml:space="preserve"> № </w:t>
      </w:r>
      <w:r w:rsidR="0079753C">
        <w:rPr>
          <w:kern w:val="2"/>
          <w:sz w:val="28"/>
          <w:szCs w:val="28"/>
        </w:rPr>
        <w:t>1013</w:t>
      </w:r>
      <w:r>
        <w:rPr>
          <w:kern w:val="2"/>
          <w:sz w:val="28"/>
          <w:szCs w:val="28"/>
        </w:rPr>
        <w:t xml:space="preserve"> 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="00A507E0" w:rsidRPr="00A507E0">
        <w:rPr>
          <w:sz w:val="28"/>
          <w:szCs w:val="28"/>
        </w:rPr>
        <w:t xml:space="preserve"> </w:t>
      </w:r>
      <w:r w:rsidR="00A507E0" w:rsidRPr="00966D21">
        <w:rPr>
          <w:sz w:val="28"/>
          <w:szCs w:val="28"/>
        </w:rPr>
        <w:t>программы</w:t>
      </w:r>
      <w:r w:rsidRPr="00966D21">
        <w:rPr>
          <w:sz w:val="28"/>
          <w:szCs w:val="28"/>
        </w:rPr>
        <w:t xml:space="preserve"> </w:t>
      </w:r>
      <w:r w:rsidR="00A507E0">
        <w:rPr>
          <w:sz w:val="28"/>
          <w:szCs w:val="28"/>
        </w:rPr>
        <w:t>«</w:t>
      </w:r>
      <w:r w:rsidR="00A507E0">
        <w:rPr>
          <w:sz w:val="28"/>
          <w:szCs w:val="24"/>
          <w:lang w:eastAsia="en-US"/>
        </w:rPr>
        <w:t>Развитие субъектов малого и среднего предпринимательства и защита прав потребителей в Константиновском городском поселении»</w:t>
      </w:r>
      <w:r w:rsidR="00A507E0" w:rsidRPr="00966D21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на </w:t>
      </w:r>
      <w:r w:rsidR="00E03604">
        <w:rPr>
          <w:sz w:val="28"/>
          <w:szCs w:val="28"/>
        </w:rPr>
        <w:t>2020</w:t>
      </w:r>
      <w:r w:rsidRPr="00966D21">
        <w:rPr>
          <w:sz w:val="28"/>
          <w:szCs w:val="28"/>
        </w:rPr>
        <w:t xml:space="preserve"> год</w:t>
      </w:r>
    </w:p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843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79753C" w:rsidTr="00065684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</w:t>
            </w:r>
          </w:p>
          <w:p w:rsidR="00CE3C9E" w:rsidRPr="0079753C" w:rsidRDefault="00467B37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127" w:history="1">
              <w:r w:rsidR="00CE3C9E" w:rsidRPr="0079753C">
                <w:rPr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исполнитель, соисполнитель, участник  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(должность/ ФИО) </w:t>
            </w:r>
            <w:hyperlink w:anchor="Par1127" w:history="1">
              <w:r w:rsidRPr="0079753C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 xml:space="preserve">Плановый срок    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 xml:space="preserve">Объем расходов, (тыс. рублей) </w:t>
            </w:r>
            <w:hyperlink w:anchor="Par1127" w:history="1">
              <w:r w:rsidRPr="0079753C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CE3C9E" w:rsidRPr="0079753C" w:rsidTr="00065684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внебюд-жетные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br/>
              <w:t>источники</w:t>
            </w:r>
          </w:p>
        </w:tc>
      </w:tr>
    </w:tbl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1985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79753C" w:rsidTr="006914E7">
        <w:trPr>
          <w:tblHeader/>
          <w:tblCellSpacing w:w="5" w:type="nil"/>
        </w:trPr>
        <w:tc>
          <w:tcPr>
            <w:tcW w:w="567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7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CE3C9E" w:rsidRPr="0079753C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07B49" w:rsidRPr="0079753C" w:rsidTr="006914E7">
        <w:trPr>
          <w:tblCellSpacing w:w="5" w:type="nil"/>
        </w:trPr>
        <w:tc>
          <w:tcPr>
            <w:tcW w:w="567" w:type="dxa"/>
          </w:tcPr>
          <w:p w:rsidR="00107B49" w:rsidRPr="0079753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:rsidR="00107B49" w:rsidRPr="0079753C" w:rsidRDefault="00107B49" w:rsidP="00A507E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 1</w:t>
            </w:r>
            <w:r w:rsidR="00A507E0"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2126" w:type="dxa"/>
          </w:tcPr>
          <w:p w:rsidR="00107B49" w:rsidRPr="0079753C" w:rsidRDefault="00107B49" w:rsidP="00C33E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77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107B49" w:rsidRPr="0079753C" w:rsidRDefault="00E03604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5A04C9"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7B49" w:rsidRPr="0079753C" w:rsidRDefault="00E03604" w:rsidP="00E036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59,8</w:t>
            </w:r>
          </w:p>
        </w:tc>
        <w:tc>
          <w:tcPr>
            <w:tcW w:w="993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07B49" w:rsidRPr="0079753C" w:rsidTr="006914E7">
        <w:trPr>
          <w:tblCellSpacing w:w="5" w:type="nil"/>
        </w:trPr>
        <w:tc>
          <w:tcPr>
            <w:tcW w:w="567" w:type="dxa"/>
          </w:tcPr>
          <w:p w:rsidR="00107B49" w:rsidRPr="0079753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:rsidR="00107B49" w:rsidRPr="0079753C" w:rsidRDefault="00107B49" w:rsidP="00A507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1.1 </w:t>
            </w:r>
            <w:r w:rsidR="00A507E0" w:rsidRPr="0079753C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субъектов малого и сред</w:t>
            </w:r>
            <w:r w:rsidR="00A507E0" w:rsidRPr="0079753C">
              <w:rPr>
                <w:rFonts w:ascii="Times New Roman" w:hAnsi="Times New Roman" w:cs="Times New Roman"/>
                <w:sz w:val="18"/>
                <w:szCs w:val="18"/>
              </w:rPr>
              <w:softHyphen/>
              <w:t>него предпринимательства</w:t>
            </w:r>
          </w:p>
        </w:tc>
        <w:tc>
          <w:tcPr>
            <w:tcW w:w="2126" w:type="dxa"/>
          </w:tcPr>
          <w:p w:rsidR="00107B49" w:rsidRPr="0079753C" w:rsidRDefault="00107B49" w:rsidP="008F47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A507E0" w:rsidRPr="0079753C" w:rsidRDefault="00A507E0" w:rsidP="00A507E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79753C">
              <w:rPr>
                <w:kern w:val="2"/>
                <w:sz w:val="18"/>
                <w:szCs w:val="18"/>
              </w:rPr>
              <w:t>Рост количества субъектов малого и среднего предпринимательства;</w:t>
            </w:r>
          </w:p>
          <w:p w:rsidR="00A507E0" w:rsidRPr="0079753C" w:rsidRDefault="00A507E0" w:rsidP="00A507E0">
            <w:pPr>
              <w:autoSpaceDE w:val="0"/>
              <w:autoSpaceDN w:val="0"/>
              <w:adjustRightInd w:val="0"/>
              <w:rPr>
                <w:b/>
                <w:kern w:val="2"/>
                <w:sz w:val="18"/>
                <w:szCs w:val="18"/>
              </w:rPr>
            </w:pPr>
            <w:r w:rsidRPr="0079753C">
              <w:rPr>
                <w:kern w:val="2"/>
                <w:sz w:val="18"/>
                <w:szCs w:val="18"/>
              </w:rPr>
              <w:t>создание допол</w:t>
            </w:r>
            <w:r w:rsidRPr="0079753C">
              <w:rPr>
                <w:kern w:val="2"/>
                <w:sz w:val="18"/>
                <w:szCs w:val="18"/>
              </w:rPr>
              <w:softHyphen/>
              <w:t>нительных рабочих мест</w:t>
            </w:r>
          </w:p>
          <w:p w:rsidR="00107B49" w:rsidRPr="0079753C" w:rsidRDefault="00107B49" w:rsidP="00C33EDB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E03604" w:rsidRPr="007975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107B49" w:rsidRPr="0079753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07B49" w:rsidRPr="0079753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107B49" w:rsidRPr="0079753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7B49" w:rsidRPr="0079753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07B49" w:rsidRPr="0079753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07B49" w:rsidRPr="0079753C" w:rsidRDefault="00107B4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7B49" w:rsidRPr="0079753C" w:rsidTr="006914E7">
        <w:trPr>
          <w:tblCellSpacing w:w="5" w:type="nil"/>
        </w:trPr>
        <w:tc>
          <w:tcPr>
            <w:tcW w:w="567" w:type="dxa"/>
          </w:tcPr>
          <w:p w:rsidR="00107B49" w:rsidRPr="0079753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:rsidR="00107B49" w:rsidRPr="0079753C" w:rsidRDefault="00107B49" w:rsidP="00A507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1.2. </w:t>
            </w:r>
            <w:r w:rsidR="00A507E0" w:rsidRPr="0079753C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конференций, семинаров, «круглых столов», мастер классов, тренингов по вопросам развития малого и среднего предпринимательства</w:t>
            </w:r>
          </w:p>
        </w:tc>
        <w:tc>
          <w:tcPr>
            <w:tcW w:w="2126" w:type="dxa"/>
          </w:tcPr>
          <w:p w:rsidR="00107B49" w:rsidRPr="0079753C" w:rsidRDefault="00107B49" w:rsidP="008F47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A507E0" w:rsidRPr="0079753C" w:rsidRDefault="00A507E0" w:rsidP="00A507E0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</w:t>
            </w: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целью поиска путей их решения; </w:t>
            </w:r>
          </w:p>
          <w:p w:rsidR="00107B49" w:rsidRPr="0079753C" w:rsidRDefault="00A507E0" w:rsidP="00A507E0">
            <w:pPr>
              <w:jc w:val="both"/>
              <w:rPr>
                <w:sz w:val="18"/>
                <w:szCs w:val="18"/>
                <w:lang w:eastAsia="en-US"/>
              </w:rPr>
            </w:pPr>
            <w:r w:rsidRPr="0079753C">
              <w:rPr>
                <w:rFonts w:eastAsia="Calibri"/>
                <w:color w:val="000000"/>
                <w:sz w:val="18"/>
                <w:szCs w:val="18"/>
              </w:rPr>
              <w:t>формирование положительного имиджа предпринимателя; определение проблем и перспектив развития сферы малого и среднего предпринимательства; продвижение продукции донских производителей</w:t>
            </w:r>
          </w:p>
        </w:tc>
        <w:tc>
          <w:tcPr>
            <w:tcW w:w="1277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 w:rsidR="00E03604" w:rsidRPr="007975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107B49" w:rsidRPr="0079753C" w:rsidRDefault="005A04C9" w:rsidP="000656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15,0</w:t>
            </w:r>
          </w:p>
        </w:tc>
        <w:tc>
          <w:tcPr>
            <w:tcW w:w="1276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7B49" w:rsidRPr="0079753C" w:rsidRDefault="005A04C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993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07B49" w:rsidRPr="0079753C" w:rsidTr="006914E7">
        <w:trPr>
          <w:tblCellSpacing w:w="5" w:type="nil"/>
        </w:trPr>
        <w:tc>
          <w:tcPr>
            <w:tcW w:w="567" w:type="dxa"/>
          </w:tcPr>
          <w:p w:rsidR="00107B49" w:rsidRPr="0079753C" w:rsidRDefault="00107B49" w:rsidP="00065684">
            <w:pPr>
              <w:pStyle w:val="ConsPlusCel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:rsidR="00107B49" w:rsidRPr="0079753C" w:rsidRDefault="00107B49" w:rsidP="00B13C0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Основное мероприятие 1.3.</w:t>
            </w:r>
          </w:p>
          <w:p w:rsidR="00107B49" w:rsidRPr="0079753C" w:rsidRDefault="00A507E0" w:rsidP="00B13C0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2126" w:type="dxa"/>
          </w:tcPr>
          <w:p w:rsidR="00107B49" w:rsidRPr="0079753C" w:rsidRDefault="00107B49" w:rsidP="0006568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A507E0" w:rsidRPr="0079753C" w:rsidRDefault="00A507E0" w:rsidP="00A507E0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привлечение внимания молодых людей к предпринимательской деятельности; </w:t>
            </w:r>
          </w:p>
          <w:p w:rsidR="00A507E0" w:rsidRPr="0079753C" w:rsidRDefault="00A507E0" w:rsidP="00A507E0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повышение уровня знаний молодых людей о ведении собственного дела, повышение грамотности в вопросах ведения бизнеса; </w:t>
            </w:r>
          </w:p>
          <w:p w:rsidR="00A507E0" w:rsidRPr="0079753C" w:rsidRDefault="00A507E0" w:rsidP="00A507E0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развитие предпринимательской инициативы; </w:t>
            </w:r>
          </w:p>
          <w:p w:rsidR="00A507E0" w:rsidRPr="0079753C" w:rsidRDefault="00A507E0" w:rsidP="00A507E0">
            <w:pPr>
              <w:pStyle w:val="ConsPlusCell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рост числа начинающих предпринимателей; </w:t>
            </w:r>
          </w:p>
          <w:p w:rsidR="00107B49" w:rsidRPr="0079753C" w:rsidRDefault="00A507E0" w:rsidP="00A507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содействие развитию стартующего бизнеса</w:t>
            </w:r>
          </w:p>
        </w:tc>
        <w:tc>
          <w:tcPr>
            <w:tcW w:w="1277" w:type="dxa"/>
          </w:tcPr>
          <w:p w:rsidR="00107B49" w:rsidRPr="0079753C" w:rsidRDefault="00107B4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E03604" w:rsidRPr="007975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07B49" w:rsidRPr="0079753C" w:rsidRDefault="00107B4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A507E0" w:rsidRPr="0079753C" w:rsidTr="006914E7">
        <w:trPr>
          <w:tblCellSpacing w:w="5" w:type="nil"/>
        </w:trPr>
        <w:tc>
          <w:tcPr>
            <w:tcW w:w="567" w:type="dxa"/>
          </w:tcPr>
          <w:p w:rsidR="00A507E0" w:rsidRPr="0079753C" w:rsidRDefault="00A507E0" w:rsidP="00065684">
            <w:pPr>
              <w:pStyle w:val="ConsPlusCel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:rsidR="00A507E0" w:rsidRPr="0079753C" w:rsidRDefault="00A507E0" w:rsidP="00A507E0">
            <w:pPr>
              <w:rPr>
                <w:bCs/>
                <w:color w:val="000000"/>
                <w:sz w:val="18"/>
                <w:szCs w:val="18"/>
              </w:rPr>
            </w:pPr>
            <w:r w:rsidRPr="0079753C">
              <w:rPr>
                <w:bCs/>
                <w:color w:val="000000"/>
                <w:sz w:val="18"/>
                <w:szCs w:val="18"/>
              </w:rPr>
              <w:t>ОМ  1.4.</w:t>
            </w:r>
          </w:p>
          <w:p w:rsidR="00A507E0" w:rsidRPr="0079753C" w:rsidRDefault="00A507E0" w:rsidP="00A507E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2126" w:type="dxa"/>
          </w:tcPr>
          <w:p w:rsidR="00A507E0" w:rsidRPr="0079753C" w:rsidRDefault="00A507E0" w:rsidP="00C33EDB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A507E0" w:rsidRPr="0079753C" w:rsidRDefault="00A507E0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пропаганда и популяризация предпринимательской деятельности</w:t>
            </w:r>
          </w:p>
        </w:tc>
        <w:tc>
          <w:tcPr>
            <w:tcW w:w="1277" w:type="dxa"/>
          </w:tcPr>
          <w:p w:rsidR="00A507E0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E03604" w:rsidRPr="007975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A507E0" w:rsidRPr="0079753C" w:rsidRDefault="00E0360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A04C9" w:rsidRPr="007975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A507E0" w:rsidRPr="0079753C" w:rsidRDefault="005A04C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A507E0" w:rsidRPr="0079753C" w:rsidRDefault="005A04C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507E0" w:rsidRPr="0079753C" w:rsidRDefault="00E0360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A04C9" w:rsidRPr="007975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A507E0" w:rsidRPr="0079753C" w:rsidRDefault="005A04C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507E0" w:rsidRPr="0079753C" w:rsidRDefault="005A04C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479" w:rsidRPr="0079753C" w:rsidTr="006914E7">
        <w:trPr>
          <w:tblCellSpacing w:w="5" w:type="nil"/>
        </w:trPr>
        <w:tc>
          <w:tcPr>
            <w:tcW w:w="567" w:type="dxa"/>
          </w:tcPr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:rsidR="00831479" w:rsidRPr="0079753C" w:rsidRDefault="00831479" w:rsidP="00A507E0">
            <w:pPr>
              <w:rPr>
                <w:bCs/>
                <w:color w:val="000000"/>
                <w:sz w:val="18"/>
                <w:szCs w:val="18"/>
              </w:rPr>
            </w:pPr>
            <w:r w:rsidRPr="0079753C">
              <w:rPr>
                <w:bCs/>
                <w:color w:val="000000"/>
                <w:sz w:val="18"/>
                <w:szCs w:val="18"/>
              </w:rPr>
              <w:t>ОМ 1.5Проведение статистических исследований социально-экономических показателей развития субъектов МСП</w:t>
            </w:r>
          </w:p>
          <w:p w:rsidR="00831479" w:rsidRPr="0079753C" w:rsidRDefault="00831479" w:rsidP="00A507E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831479" w:rsidRPr="0079753C" w:rsidRDefault="00831479" w:rsidP="00C33E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определение тенденций роста или снижения показателей; улучшение инвестиционного климата; информирование о </w:t>
            </w:r>
            <w:r w:rsidRPr="0079753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показателях социально-экономическом развитии субъектов МСП</w:t>
            </w:r>
          </w:p>
        </w:tc>
        <w:tc>
          <w:tcPr>
            <w:tcW w:w="1277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31.12.2019</w:t>
            </w:r>
          </w:p>
        </w:tc>
        <w:tc>
          <w:tcPr>
            <w:tcW w:w="993" w:type="dxa"/>
          </w:tcPr>
          <w:p w:rsidR="00831479" w:rsidRPr="0079753C" w:rsidRDefault="00E0360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31479" w:rsidRPr="007975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479" w:rsidRPr="0079753C" w:rsidRDefault="00E03604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831479" w:rsidRPr="007975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479" w:rsidRPr="0079753C" w:rsidTr="006914E7">
        <w:trPr>
          <w:tblCellSpacing w:w="5" w:type="nil"/>
        </w:trPr>
        <w:tc>
          <w:tcPr>
            <w:tcW w:w="567" w:type="dxa"/>
          </w:tcPr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:rsidR="00831479" w:rsidRPr="0079753C" w:rsidRDefault="00831479" w:rsidP="00A507E0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2 </w:t>
            </w:r>
            <w:r w:rsidRPr="0079753C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«</w:t>
            </w: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Защита прав потребителей в Константиновском городском поселении»</w:t>
            </w:r>
          </w:p>
        </w:tc>
        <w:tc>
          <w:tcPr>
            <w:tcW w:w="2126" w:type="dxa"/>
          </w:tcPr>
          <w:p w:rsidR="00831479" w:rsidRPr="0079753C" w:rsidRDefault="00831479" w:rsidP="00C33E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277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1479" w:rsidRPr="0079753C" w:rsidTr="006914E7">
        <w:trPr>
          <w:tblCellSpacing w:w="5" w:type="nil"/>
        </w:trPr>
        <w:tc>
          <w:tcPr>
            <w:tcW w:w="567" w:type="dxa"/>
          </w:tcPr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:rsidR="00831479" w:rsidRPr="0079753C" w:rsidRDefault="00831479" w:rsidP="00621A79">
            <w:pPr>
              <w:jc w:val="both"/>
              <w:rPr>
                <w:kern w:val="2"/>
                <w:sz w:val="18"/>
                <w:szCs w:val="18"/>
              </w:rPr>
            </w:pPr>
            <w:r w:rsidRPr="0079753C">
              <w:rPr>
                <w:sz w:val="18"/>
                <w:szCs w:val="18"/>
              </w:rPr>
              <w:t>Основное мероприятие 2.1</w:t>
            </w:r>
            <w:r w:rsidRPr="0079753C">
              <w:rPr>
                <w:kern w:val="2"/>
                <w:sz w:val="18"/>
                <w:szCs w:val="18"/>
              </w:rPr>
              <w:t xml:space="preserve"> Информационное обес</w:t>
            </w:r>
            <w:r w:rsidRPr="0079753C">
              <w:rPr>
                <w:kern w:val="2"/>
                <w:sz w:val="18"/>
                <w:szCs w:val="18"/>
              </w:rPr>
              <w:softHyphen/>
              <w:t>печение потребителей. Просвещение и популя</w:t>
            </w:r>
            <w:r w:rsidRPr="0079753C">
              <w:rPr>
                <w:kern w:val="2"/>
                <w:sz w:val="18"/>
                <w:szCs w:val="18"/>
              </w:rPr>
              <w:softHyphen/>
              <w:t>ризация вопросов защиты прав потребителей.</w:t>
            </w:r>
          </w:p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31479" w:rsidRPr="0079753C" w:rsidRDefault="00831479" w:rsidP="008F470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831479" w:rsidRPr="0079753C" w:rsidRDefault="00831479" w:rsidP="00A507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79753C">
              <w:rPr>
                <w:kern w:val="2"/>
                <w:sz w:val="18"/>
                <w:szCs w:val="18"/>
              </w:rPr>
              <w:t>организация ока</w:t>
            </w:r>
            <w:r w:rsidRPr="0079753C">
              <w:rPr>
                <w:kern w:val="2"/>
                <w:sz w:val="18"/>
                <w:szCs w:val="18"/>
              </w:rPr>
              <w:softHyphen/>
              <w:t>зания консульта</w:t>
            </w:r>
            <w:r w:rsidRPr="0079753C">
              <w:rPr>
                <w:kern w:val="2"/>
                <w:sz w:val="18"/>
                <w:szCs w:val="18"/>
              </w:rPr>
              <w:softHyphen/>
              <w:t>ционных, юридиче</w:t>
            </w:r>
            <w:r w:rsidRPr="0079753C">
              <w:rPr>
                <w:kern w:val="2"/>
                <w:sz w:val="18"/>
                <w:szCs w:val="18"/>
              </w:rPr>
              <w:softHyphen/>
              <w:t>ских услуг по обра</w:t>
            </w:r>
            <w:r w:rsidRPr="0079753C">
              <w:rPr>
                <w:kern w:val="2"/>
                <w:sz w:val="18"/>
                <w:szCs w:val="18"/>
              </w:rPr>
              <w:softHyphen/>
              <w:t>ботке обращений граждан, связанных с вопросами защиты прав потребителей, поступивших по те</w:t>
            </w:r>
            <w:r w:rsidRPr="0079753C">
              <w:rPr>
                <w:kern w:val="2"/>
                <w:sz w:val="18"/>
                <w:szCs w:val="18"/>
              </w:rPr>
              <w:softHyphen/>
              <w:t>лефону, электрон</w:t>
            </w:r>
            <w:r w:rsidRPr="0079753C">
              <w:rPr>
                <w:kern w:val="2"/>
                <w:sz w:val="18"/>
                <w:szCs w:val="18"/>
              </w:rPr>
              <w:softHyphen/>
              <w:t>ной почте;</w:t>
            </w:r>
          </w:p>
          <w:p w:rsidR="00831479" w:rsidRPr="0079753C" w:rsidRDefault="00831479" w:rsidP="00A507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79753C">
              <w:rPr>
                <w:kern w:val="2"/>
                <w:sz w:val="18"/>
                <w:szCs w:val="18"/>
              </w:rPr>
              <w:t>освещение в сред</w:t>
            </w:r>
            <w:r w:rsidRPr="0079753C">
              <w:rPr>
                <w:kern w:val="2"/>
                <w:sz w:val="18"/>
                <w:szCs w:val="18"/>
              </w:rPr>
              <w:softHyphen/>
              <w:t>ствах массовой информации вопросов защиты прав потребителей в различных сферах потребительского рынка товаров и услуг;</w:t>
            </w:r>
          </w:p>
          <w:p w:rsidR="00831479" w:rsidRPr="0079753C" w:rsidRDefault="00831479" w:rsidP="00A507E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организация и проведение </w:t>
            </w:r>
          </w:p>
          <w:p w:rsidR="00831479" w:rsidRPr="0079753C" w:rsidRDefault="00831479" w:rsidP="00A507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олим</w:t>
            </w: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пиад, конкурсов по направлению «Защита прав по</w:t>
            </w: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требителей» среди обучающихся об</w:t>
            </w: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</w:r>
            <w:r w:rsidRPr="0079753C">
              <w:rPr>
                <w:rFonts w:ascii="Times New Roman" w:hAnsi="Times New Roman" w:cs="Times New Roman"/>
                <w:spacing w:val="-4"/>
                <w:kern w:val="2"/>
                <w:sz w:val="18"/>
                <w:szCs w:val="18"/>
              </w:rPr>
              <w:t xml:space="preserve">щеобразовательных </w:t>
            </w: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учреждений, про</w:t>
            </w: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фессиональных об</w:t>
            </w: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разовательных ор</w:t>
            </w:r>
            <w:r w:rsidRPr="0079753C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ганизаций</w:t>
            </w:r>
          </w:p>
        </w:tc>
        <w:tc>
          <w:tcPr>
            <w:tcW w:w="1277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E03604" w:rsidRPr="007975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31479" w:rsidRPr="0079753C" w:rsidTr="006914E7">
        <w:trPr>
          <w:tblCellSpacing w:w="5" w:type="nil"/>
        </w:trPr>
        <w:tc>
          <w:tcPr>
            <w:tcW w:w="567" w:type="dxa"/>
            <w:vMerge w:val="restart"/>
          </w:tcPr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</w:tcPr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муниципальной  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программе</w:t>
            </w:r>
          </w:p>
        </w:tc>
        <w:tc>
          <w:tcPr>
            <w:tcW w:w="2126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85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7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831479" w:rsidRPr="0079753C" w:rsidRDefault="00E03604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831479"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31479" w:rsidRPr="0079753C" w:rsidRDefault="008314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:rsidR="00831479" w:rsidRPr="0079753C" w:rsidRDefault="008314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479" w:rsidRPr="0079753C" w:rsidRDefault="00E03604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  <w:r w:rsidR="00831479"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31479" w:rsidRPr="0079753C" w:rsidRDefault="008314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479" w:rsidRPr="0079753C" w:rsidRDefault="008314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831479" w:rsidRPr="0079753C" w:rsidTr="006914E7">
        <w:trPr>
          <w:tblCellSpacing w:w="5" w:type="nil"/>
        </w:trPr>
        <w:tc>
          <w:tcPr>
            <w:tcW w:w="567" w:type="dxa"/>
            <w:vMerge/>
          </w:tcPr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831479" w:rsidRPr="0079753C" w:rsidRDefault="00831479" w:rsidP="000656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1985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7" w:type="dxa"/>
          </w:tcPr>
          <w:p w:rsidR="00831479" w:rsidRPr="0079753C" w:rsidRDefault="008314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:rsidR="00831479" w:rsidRPr="0079753C" w:rsidRDefault="00E03604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831479" w:rsidRPr="007975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31479" w:rsidRPr="0079753C" w:rsidRDefault="00E03604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831479" w:rsidRPr="007975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31479" w:rsidRPr="0079753C" w:rsidRDefault="00831479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5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E3C9E" w:rsidRPr="005A04C9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sectPr w:rsidR="00CE3C9E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82" w:rsidRDefault="00383E82">
      <w:r>
        <w:separator/>
      </w:r>
    </w:p>
  </w:endnote>
  <w:endnote w:type="continuationSeparator" w:id="1">
    <w:p w:rsidR="00383E82" w:rsidRDefault="0038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467B3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336" w:rsidRDefault="007E03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467B37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753C">
      <w:rPr>
        <w:rStyle w:val="aa"/>
        <w:noProof/>
      </w:rPr>
      <w:t>1</w:t>
    </w:r>
    <w:r>
      <w:rPr>
        <w:rStyle w:val="aa"/>
      </w:rPr>
      <w:fldChar w:fldCharType="end"/>
    </w:r>
  </w:p>
  <w:p w:rsidR="007E0336" w:rsidRDefault="007E0336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82" w:rsidRDefault="00383E82">
      <w:r>
        <w:separator/>
      </w:r>
    </w:p>
  </w:footnote>
  <w:footnote w:type="continuationSeparator" w:id="1">
    <w:p w:rsidR="00383E82" w:rsidRDefault="00383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67B37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482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9753C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2D1C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604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E90F-7498-4D14-89C5-0D7BBE6E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5261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5900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3</cp:revision>
  <cp:lastPrinted>2020-03-12T12:00:00Z</cp:lastPrinted>
  <dcterms:created xsi:type="dcterms:W3CDTF">2020-03-05T11:11:00Z</dcterms:created>
  <dcterms:modified xsi:type="dcterms:W3CDTF">2020-03-12T12:00:00Z</dcterms:modified>
</cp:coreProperties>
</file>