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2D" w:rsidRPr="001D452D" w:rsidRDefault="001D452D" w:rsidP="00AF6A05">
      <w:pPr>
        <w:spacing w:line="276" w:lineRule="auto"/>
        <w:jc w:val="center"/>
        <w:rPr>
          <w:rFonts w:ascii="Times New Roman" w:hAnsi="Times New Roman" w:cs="Times New Roman"/>
          <w:sz w:val="28"/>
          <w:szCs w:val="28"/>
        </w:rPr>
      </w:pPr>
      <w:r w:rsidRPr="001D452D">
        <w:rPr>
          <w:rFonts w:ascii="Times New Roman" w:hAnsi="Times New Roman" w:cs="Times New Roman"/>
          <w:sz w:val="28"/>
          <w:szCs w:val="28"/>
        </w:rPr>
        <w:t>РОССИЙСКАЯ ФЕДЕРАЦИЯ</w:t>
      </w:r>
    </w:p>
    <w:p w:rsidR="001D452D" w:rsidRPr="001D452D" w:rsidRDefault="001D452D" w:rsidP="00AF6A05">
      <w:pPr>
        <w:spacing w:line="276" w:lineRule="auto"/>
        <w:jc w:val="center"/>
        <w:rPr>
          <w:rFonts w:ascii="Times New Roman" w:hAnsi="Times New Roman" w:cs="Times New Roman"/>
          <w:sz w:val="28"/>
          <w:szCs w:val="28"/>
        </w:rPr>
      </w:pPr>
      <w:r w:rsidRPr="001D452D">
        <w:rPr>
          <w:rFonts w:ascii="Times New Roman" w:hAnsi="Times New Roman" w:cs="Times New Roman"/>
          <w:sz w:val="28"/>
          <w:szCs w:val="28"/>
        </w:rPr>
        <w:t>РОСТОВСКАЯ ОБЛАСТЬ</w:t>
      </w:r>
    </w:p>
    <w:p w:rsidR="001D452D" w:rsidRPr="001D452D" w:rsidRDefault="001D452D" w:rsidP="00AF6A05">
      <w:pPr>
        <w:spacing w:line="276" w:lineRule="auto"/>
        <w:jc w:val="center"/>
        <w:rPr>
          <w:rFonts w:ascii="Times New Roman" w:hAnsi="Times New Roman" w:cs="Times New Roman"/>
          <w:sz w:val="28"/>
          <w:szCs w:val="28"/>
        </w:rPr>
      </w:pPr>
      <w:r w:rsidRPr="001D452D">
        <w:rPr>
          <w:rFonts w:ascii="Times New Roman" w:hAnsi="Times New Roman" w:cs="Times New Roman"/>
          <w:sz w:val="28"/>
          <w:szCs w:val="28"/>
        </w:rPr>
        <w:t>МУНИЦИПАЛЬНОЕ ОБРАЗОВАНИЕ</w:t>
      </w:r>
    </w:p>
    <w:p w:rsidR="001D452D" w:rsidRPr="001D452D" w:rsidRDefault="001D452D" w:rsidP="00AF6A05">
      <w:pPr>
        <w:spacing w:line="276" w:lineRule="auto"/>
        <w:jc w:val="center"/>
        <w:rPr>
          <w:rFonts w:ascii="Times New Roman" w:hAnsi="Times New Roman" w:cs="Times New Roman"/>
          <w:sz w:val="28"/>
          <w:szCs w:val="28"/>
        </w:rPr>
      </w:pPr>
      <w:r>
        <w:rPr>
          <w:rFonts w:ascii="Times New Roman" w:hAnsi="Times New Roman" w:cs="Times New Roman"/>
          <w:sz w:val="28"/>
          <w:szCs w:val="28"/>
        </w:rPr>
        <w:t>«КОНСТАНТИНОВСКОЕ ГОРОДСКОЕ ПОСЕЛЕНИЕ»</w:t>
      </w:r>
    </w:p>
    <w:p w:rsidR="001D452D" w:rsidRPr="001D452D" w:rsidRDefault="001D452D" w:rsidP="00AF6A05">
      <w:pPr>
        <w:spacing w:line="276" w:lineRule="auto"/>
        <w:jc w:val="center"/>
        <w:rPr>
          <w:rFonts w:ascii="Times New Roman" w:hAnsi="Times New Roman" w:cs="Times New Roman"/>
          <w:sz w:val="28"/>
          <w:szCs w:val="28"/>
        </w:rPr>
      </w:pPr>
    </w:p>
    <w:p w:rsidR="001D452D" w:rsidRPr="001D452D" w:rsidRDefault="001D452D" w:rsidP="00AF6A05">
      <w:pPr>
        <w:spacing w:line="276" w:lineRule="auto"/>
        <w:jc w:val="center"/>
        <w:rPr>
          <w:rFonts w:ascii="Times New Roman" w:hAnsi="Times New Roman" w:cs="Times New Roman"/>
          <w:bCs/>
          <w:sz w:val="28"/>
          <w:szCs w:val="28"/>
        </w:rPr>
      </w:pPr>
      <w:r w:rsidRPr="001D452D">
        <w:rPr>
          <w:rFonts w:ascii="Times New Roman" w:hAnsi="Times New Roman" w:cs="Times New Roman"/>
          <w:bCs/>
          <w:sz w:val="28"/>
          <w:szCs w:val="28"/>
        </w:rPr>
        <w:t>СОБРАНИЕ ДЕПУТАТОВ</w:t>
      </w:r>
    </w:p>
    <w:p w:rsidR="001D452D" w:rsidRPr="001D452D" w:rsidRDefault="001D452D" w:rsidP="00AF6A05">
      <w:pPr>
        <w:spacing w:line="276" w:lineRule="auto"/>
        <w:jc w:val="center"/>
        <w:rPr>
          <w:rFonts w:ascii="Times New Roman" w:hAnsi="Times New Roman" w:cs="Times New Roman"/>
          <w:bCs/>
          <w:sz w:val="28"/>
          <w:szCs w:val="28"/>
        </w:rPr>
      </w:pPr>
      <w:r w:rsidRPr="001D452D">
        <w:rPr>
          <w:rFonts w:ascii="Times New Roman" w:hAnsi="Times New Roman" w:cs="Times New Roman"/>
          <w:bCs/>
          <w:sz w:val="28"/>
          <w:szCs w:val="28"/>
        </w:rPr>
        <w:t>КОНСТАНТИНОВСКОГО ГОРОДСКОГО ПОСЕЛЕНИЯ</w:t>
      </w:r>
    </w:p>
    <w:p w:rsidR="001D452D" w:rsidRPr="001D452D" w:rsidRDefault="001D452D" w:rsidP="00AF6A05">
      <w:pPr>
        <w:pStyle w:val="1"/>
        <w:tabs>
          <w:tab w:val="left" w:pos="0"/>
        </w:tabs>
        <w:spacing w:line="276" w:lineRule="auto"/>
        <w:jc w:val="center"/>
        <w:rPr>
          <w:spacing w:val="30"/>
        </w:rPr>
      </w:pPr>
    </w:p>
    <w:p w:rsidR="001D452D" w:rsidRPr="001D452D" w:rsidRDefault="001D452D" w:rsidP="00AF6A05">
      <w:pPr>
        <w:pStyle w:val="1"/>
        <w:tabs>
          <w:tab w:val="left" w:pos="0"/>
        </w:tabs>
        <w:spacing w:line="276" w:lineRule="auto"/>
        <w:jc w:val="center"/>
        <w:rPr>
          <w:spacing w:val="30"/>
        </w:rPr>
      </w:pPr>
      <w:r w:rsidRPr="001D452D">
        <w:rPr>
          <w:spacing w:val="30"/>
        </w:rPr>
        <w:t>РЕШЕНИЕ</w:t>
      </w:r>
    </w:p>
    <w:tbl>
      <w:tblPr>
        <w:tblW w:w="0" w:type="auto"/>
        <w:tblLook w:val="01E0"/>
      </w:tblPr>
      <w:tblGrid>
        <w:gridCol w:w="3284"/>
        <w:gridCol w:w="2944"/>
        <w:gridCol w:w="3600"/>
      </w:tblGrid>
      <w:tr w:rsidR="001D452D" w:rsidRPr="001D452D" w:rsidTr="00814217">
        <w:tc>
          <w:tcPr>
            <w:tcW w:w="3284" w:type="dxa"/>
          </w:tcPr>
          <w:p w:rsidR="001D452D" w:rsidRPr="001D452D" w:rsidRDefault="001D452D" w:rsidP="00AF6A05">
            <w:pPr>
              <w:spacing w:line="276" w:lineRule="auto"/>
              <w:jc w:val="center"/>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Принято</w:t>
            </w:r>
            <w:r w:rsidRPr="001D452D">
              <w:rPr>
                <w:rFonts w:ascii="Times New Roman" w:hAnsi="Times New Roman" w:cs="Times New Roman"/>
                <w:sz w:val="28"/>
                <w:szCs w:val="28"/>
              </w:rPr>
              <w:t xml:space="preserve"> </w:t>
            </w:r>
            <w:r w:rsidRPr="001D452D">
              <w:rPr>
                <w:rFonts w:ascii="Times New Roman" w:eastAsia="Times New Roman" w:hAnsi="Times New Roman" w:cs="Times New Roman"/>
                <w:sz w:val="28"/>
                <w:szCs w:val="28"/>
              </w:rPr>
              <w:t>Собранием депутатов</w:t>
            </w:r>
          </w:p>
        </w:tc>
        <w:tc>
          <w:tcPr>
            <w:tcW w:w="2944" w:type="dxa"/>
          </w:tcPr>
          <w:p w:rsidR="001D452D" w:rsidRPr="001D452D" w:rsidRDefault="001D452D" w:rsidP="00AF6A05">
            <w:pPr>
              <w:spacing w:line="276" w:lineRule="auto"/>
              <w:jc w:val="center"/>
              <w:rPr>
                <w:rFonts w:ascii="Times New Roman" w:eastAsia="Times New Roman" w:hAnsi="Times New Roman" w:cs="Times New Roman"/>
                <w:sz w:val="28"/>
                <w:szCs w:val="28"/>
              </w:rPr>
            </w:pPr>
          </w:p>
        </w:tc>
        <w:tc>
          <w:tcPr>
            <w:tcW w:w="3600" w:type="dxa"/>
          </w:tcPr>
          <w:p w:rsidR="001D452D" w:rsidRPr="001D452D" w:rsidRDefault="001D452D" w:rsidP="00AF6A05">
            <w:pPr>
              <w:spacing w:line="276" w:lineRule="auto"/>
              <w:jc w:val="center"/>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 xml:space="preserve">                 ______________</w:t>
            </w:r>
          </w:p>
        </w:tc>
      </w:tr>
    </w:tbl>
    <w:p w:rsidR="00804F56" w:rsidRPr="001D452D" w:rsidRDefault="00804F56" w:rsidP="00AF6A05">
      <w:pPr>
        <w:spacing w:line="276" w:lineRule="auto"/>
        <w:jc w:val="center"/>
        <w:rPr>
          <w:rFonts w:ascii="Times New Roman" w:hAnsi="Times New Roman" w:cs="Times New Roman"/>
          <w:b/>
          <w:sz w:val="28"/>
          <w:szCs w:val="28"/>
        </w:rPr>
      </w:pPr>
    </w:p>
    <w:p w:rsidR="00804F56" w:rsidRPr="001D452D" w:rsidRDefault="00804F56" w:rsidP="00AF6A05">
      <w:pPr>
        <w:tabs>
          <w:tab w:val="left" w:pos="6096"/>
        </w:tabs>
        <w:autoSpaceDE w:val="0"/>
        <w:adjustRightInd w:val="0"/>
        <w:spacing w:line="276" w:lineRule="auto"/>
        <w:ind w:right="4110"/>
        <w:jc w:val="both"/>
        <w:rPr>
          <w:rFonts w:ascii="Times New Roman" w:hAnsi="Times New Roman" w:cs="Times New Roman"/>
          <w:bCs/>
          <w:sz w:val="28"/>
          <w:szCs w:val="28"/>
        </w:rPr>
      </w:pPr>
      <w:r w:rsidRPr="001D452D">
        <w:rPr>
          <w:rFonts w:ascii="Times New Roman" w:hAnsi="Times New Roman" w:cs="Times New Roman"/>
          <w:sz w:val="28"/>
          <w:szCs w:val="28"/>
        </w:rPr>
        <w:t xml:space="preserve">Об утверждении Положения </w:t>
      </w:r>
      <w:r w:rsidRPr="001D452D">
        <w:rPr>
          <w:rFonts w:ascii="Times New Roman" w:eastAsia="Calibri" w:hAnsi="Times New Roman" w:cs="Times New Roman"/>
          <w:iCs/>
          <w:sz w:val="28"/>
          <w:szCs w:val="28"/>
        </w:rPr>
        <w:t xml:space="preserve">о муниципальном контроле </w:t>
      </w:r>
      <w:r w:rsidRPr="001D452D">
        <w:rPr>
          <w:rStyle w:val="bumpedfont15"/>
          <w:rFonts w:ascii="Times New Roman" w:hAnsi="Times New Roman" w:cs="Times New Roman"/>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D452D">
        <w:rPr>
          <w:rFonts w:ascii="Times New Roman" w:eastAsia="Calibri" w:hAnsi="Times New Roman" w:cs="Times New Roman"/>
          <w:iCs/>
          <w:sz w:val="28"/>
          <w:szCs w:val="28"/>
        </w:rPr>
        <w:t xml:space="preserve"> н</w:t>
      </w:r>
      <w:r w:rsidRPr="001D452D">
        <w:rPr>
          <w:rFonts w:ascii="Times New Roman" w:eastAsia="Calibri" w:hAnsi="Times New Roman" w:cs="Times New Roman"/>
          <w:sz w:val="28"/>
          <w:szCs w:val="28"/>
        </w:rPr>
        <w:t xml:space="preserve">а территории </w:t>
      </w:r>
      <w:r w:rsidRPr="001D452D">
        <w:rPr>
          <w:rFonts w:ascii="Times New Roman" w:eastAsia="Calibri" w:hAnsi="Times New Roman" w:cs="Times New Roman"/>
          <w:bCs/>
          <w:kern w:val="28"/>
          <w:sz w:val="28"/>
          <w:szCs w:val="28"/>
        </w:rPr>
        <w:t>муниципального образования</w:t>
      </w:r>
      <w:r w:rsidRPr="001D452D">
        <w:rPr>
          <w:rFonts w:ascii="Times New Roman" w:hAnsi="Times New Roman" w:cs="Times New Roman"/>
          <w:sz w:val="28"/>
          <w:szCs w:val="28"/>
        </w:rPr>
        <w:t xml:space="preserve"> </w:t>
      </w:r>
      <w:r w:rsidR="001D452D">
        <w:rPr>
          <w:rFonts w:ascii="Times New Roman" w:hAnsi="Times New Roman" w:cs="Times New Roman"/>
          <w:sz w:val="28"/>
          <w:szCs w:val="28"/>
        </w:rPr>
        <w:t>«</w:t>
      </w:r>
      <w:r w:rsidR="001D452D">
        <w:rPr>
          <w:rFonts w:ascii="Times New Roman" w:hAnsi="Times New Roman" w:cs="Times New Roman"/>
          <w:bCs/>
          <w:sz w:val="28"/>
          <w:szCs w:val="28"/>
        </w:rPr>
        <w:t>Константиновское городское поселение»</w:t>
      </w:r>
      <w:r w:rsidR="001D452D" w:rsidRPr="001D452D">
        <w:rPr>
          <w:rFonts w:ascii="Times New Roman" w:hAnsi="Times New Roman" w:cs="Times New Roman"/>
          <w:bCs/>
          <w:sz w:val="28"/>
          <w:szCs w:val="28"/>
        </w:rPr>
        <w:t xml:space="preserve"> Ростовской области</w:t>
      </w:r>
    </w:p>
    <w:p w:rsidR="00804F56" w:rsidRPr="001D452D" w:rsidRDefault="00804F56" w:rsidP="00AF6A05">
      <w:pPr>
        <w:autoSpaceDE w:val="0"/>
        <w:adjustRightInd w:val="0"/>
        <w:spacing w:line="276" w:lineRule="auto"/>
        <w:rPr>
          <w:rFonts w:ascii="Times New Roman" w:hAnsi="Times New Roman" w:cs="Times New Roman"/>
          <w:sz w:val="28"/>
          <w:szCs w:val="28"/>
        </w:rPr>
      </w:pPr>
    </w:p>
    <w:p w:rsidR="00804F56" w:rsidRDefault="00804F56" w:rsidP="00AF6A05">
      <w:pPr>
        <w:autoSpaceDE w:val="0"/>
        <w:adjustRightInd w:val="0"/>
        <w:spacing w:line="276" w:lineRule="auto"/>
        <w:ind w:firstLine="567"/>
        <w:jc w:val="both"/>
        <w:rPr>
          <w:rFonts w:ascii="Times New Roman" w:hAnsi="Times New Roman" w:cs="Times New Roman"/>
          <w:sz w:val="28"/>
          <w:szCs w:val="28"/>
        </w:rPr>
      </w:pPr>
      <w:r w:rsidRPr="001D452D">
        <w:rPr>
          <w:rStyle w:val="bumpedfont15"/>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№190-ФЗ «О теплоснабжении», </w:t>
      </w:r>
      <w:r w:rsidR="001D452D" w:rsidRPr="001D452D">
        <w:rPr>
          <w:rFonts w:ascii="Times New Roman" w:hAnsi="Times New Roman" w:cs="Times New Roman"/>
          <w:sz w:val="28"/>
          <w:szCs w:val="28"/>
        </w:rPr>
        <w:t>Федеральным законом от 31.07.2020 № 248-ФЗ «О государственном контроле (надзоре) и муниципальном контроле в Российской Федерации»</w:t>
      </w:r>
      <w:r w:rsidR="001D452D">
        <w:rPr>
          <w:rFonts w:ascii="Times New Roman" w:hAnsi="Times New Roman" w:cs="Times New Roman"/>
          <w:sz w:val="28"/>
          <w:szCs w:val="28"/>
        </w:rPr>
        <w:t>,</w:t>
      </w:r>
      <w:r w:rsidR="001D452D" w:rsidRPr="001D452D">
        <w:rPr>
          <w:rFonts w:ascii="Times New Roman" w:eastAsia="Calibri" w:hAnsi="Times New Roman" w:cs="Times New Roman"/>
          <w:sz w:val="28"/>
          <w:szCs w:val="28"/>
        </w:rPr>
        <w:t xml:space="preserve"> </w:t>
      </w:r>
      <w:r w:rsidRPr="001D452D">
        <w:rPr>
          <w:rFonts w:ascii="Times New Roman" w:eastAsia="Calibri" w:hAnsi="Times New Roman" w:cs="Times New Roman"/>
          <w:sz w:val="28"/>
          <w:szCs w:val="28"/>
        </w:rPr>
        <w:t>Уставом</w:t>
      </w:r>
      <w:r w:rsidRPr="001D452D">
        <w:rPr>
          <w:rFonts w:ascii="Times New Roman" w:eastAsia="Calibri" w:hAnsi="Times New Roman" w:cs="Times New Roman"/>
          <w:bCs/>
          <w:sz w:val="28"/>
          <w:szCs w:val="28"/>
        </w:rPr>
        <w:t xml:space="preserve"> </w:t>
      </w:r>
      <w:r w:rsidRPr="001D452D">
        <w:rPr>
          <w:rFonts w:ascii="Times New Roman" w:eastAsia="Calibri" w:hAnsi="Times New Roman" w:cs="Times New Roman"/>
          <w:sz w:val="28"/>
          <w:szCs w:val="28"/>
        </w:rPr>
        <w:t>муниципального образования</w:t>
      </w:r>
      <w:r w:rsidRPr="001D452D">
        <w:rPr>
          <w:rFonts w:ascii="Times New Roman" w:hAnsi="Times New Roman" w:cs="Times New Roman"/>
          <w:bCs/>
          <w:sz w:val="28"/>
          <w:szCs w:val="28"/>
        </w:rPr>
        <w:t xml:space="preserve"> </w:t>
      </w:r>
      <w:r w:rsidR="001D452D">
        <w:rPr>
          <w:rFonts w:ascii="Times New Roman" w:hAnsi="Times New Roman" w:cs="Times New Roman"/>
          <w:sz w:val="28"/>
          <w:szCs w:val="28"/>
        </w:rPr>
        <w:t>«Константиновское городское поселение»</w:t>
      </w:r>
      <w:r w:rsidRPr="001D452D">
        <w:rPr>
          <w:rFonts w:ascii="Times New Roman" w:hAnsi="Times New Roman" w:cs="Times New Roman"/>
          <w:sz w:val="28"/>
          <w:szCs w:val="28"/>
        </w:rPr>
        <w:t>,</w:t>
      </w:r>
    </w:p>
    <w:p w:rsidR="001D452D" w:rsidRDefault="001D452D" w:rsidP="00AF6A05">
      <w:pPr>
        <w:autoSpaceDE w:val="0"/>
        <w:adjustRightInd w:val="0"/>
        <w:spacing w:line="276" w:lineRule="auto"/>
        <w:jc w:val="both"/>
        <w:rPr>
          <w:rFonts w:ascii="Times New Roman" w:hAnsi="Times New Roman" w:cs="Times New Roman"/>
          <w:sz w:val="28"/>
          <w:szCs w:val="28"/>
        </w:rPr>
      </w:pPr>
    </w:p>
    <w:p w:rsidR="001D452D" w:rsidRPr="00436663" w:rsidRDefault="001D452D" w:rsidP="00AF6A05">
      <w:pPr>
        <w:spacing w:line="276" w:lineRule="auto"/>
        <w:jc w:val="center"/>
        <w:rPr>
          <w:rFonts w:ascii="Times New Roman" w:hAnsi="Times New Roman"/>
          <w:sz w:val="28"/>
          <w:szCs w:val="28"/>
        </w:rPr>
      </w:pPr>
      <w:r w:rsidRPr="00436663">
        <w:rPr>
          <w:rFonts w:ascii="Times New Roman" w:hAnsi="Times New Roman"/>
          <w:sz w:val="28"/>
          <w:szCs w:val="28"/>
        </w:rPr>
        <w:t>СОБРАНИЕ ДЕПУТАТОВ</w:t>
      </w:r>
    </w:p>
    <w:p w:rsidR="001D452D" w:rsidRPr="00436663" w:rsidRDefault="001D452D" w:rsidP="00AF6A05">
      <w:pPr>
        <w:spacing w:line="276" w:lineRule="auto"/>
        <w:jc w:val="center"/>
        <w:rPr>
          <w:rFonts w:ascii="Times New Roman" w:hAnsi="Times New Roman"/>
          <w:sz w:val="28"/>
          <w:szCs w:val="28"/>
        </w:rPr>
      </w:pPr>
      <w:r w:rsidRPr="00436663">
        <w:rPr>
          <w:rFonts w:ascii="Times New Roman" w:hAnsi="Times New Roman"/>
          <w:sz w:val="28"/>
          <w:szCs w:val="28"/>
        </w:rPr>
        <w:t>КОНСТАНТИНОВСКОГО ГОРОДСКОГО ПОСЕЛЕНИЯ</w:t>
      </w:r>
    </w:p>
    <w:p w:rsidR="001D452D" w:rsidRPr="00436663" w:rsidRDefault="001D452D" w:rsidP="00AF6A05">
      <w:pPr>
        <w:spacing w:line="276" w:lineRule="auto"/>
        <w:jc w:val="center"/>
        <w:rPr>
          <w:rFonts w:ascii="Times New Roman" w:hAnsi="Times New Roman"/>
          <w:sz w:val="28"/>
          <w:szCs w:val="28"/>
        </w:rPr>
      </w:pPr>
      <w:r w:rsidRPr="00436663">
        <w:rPr>
          <w:rFonts w:ascii="Times New Roman" w:hAnsi="Times New Roman"/>
          <w:sz w:val="28"/>
          <w:szCs w:val="28"/>
        </w:rPr>
        <w:t>РЕШИЛО:</w:t>
      </w:r>
    </w:p>
    <w:p w:rsidR="00804F56" w:rsidRPr="001D452D" w:rsidRDefault="00804F56" w:rsidP="00AF6A05">
      <w:pPr>
        <w:pStyle w:val="ConsPlusNormal"/>
        <w:spacing w:line="276" w:lineRule="auto"/>
        <w:ind w:firstLine="0"/>
        <w:jc w:val="both"/>
        <w:rPr>
          <w:rFonts w:ascii="Times New Roman" w:hAnsi="Times New Roman" w:cs="Times New Roman"/>
          <w:sz w:val="28"/>
          <w:szCs w:val="28"/>
        </w:rPr>
      </w:pPr>
    </w:p>
    <w:p w:rsidR="00AF6A05" w:rsidRDefault="00804F56" w:rsidP="00AF6A05">
      <w:pPr>
        <w:pStyle w:val="standard"/>
        <w:widowControl w:val="0"/>
        <w:numPr>
          <w:ilvl w:val="0"/>
          <w:numId w:val="1"/>
        </w:numPr>
        <w:spacing w:before="0" w:beforeAutospacing="0" w:after="0" w:afterAutospacing="0" w:line="276" w:lineRule="auto"/>
        <w:ind w:left="0" w:firstLine="0"/>
        <w:jc w:val="both"/>
        <w:rPr>
          <w:sz w:val="28"/>
          <w:szCs w:val="28"/>
        </w:rPr>
      </w:pPr>
      <w:r w:rsidRPr="00B82CB7">
        <w:rPr>
          <w:bCs/>
          <w:sz w:val="28"/>
          <w:szCs w:val="28"/>
        </w:rPr>
        <w:t xml:space="preserve">Утвердить Положение </w:t>
      </w:r>
      <w:r w:rsidRPr="00B82CB7">
        <w:rPr>
          <w:rFonts w:eastAsia="Calibri"/>
          <w:iCs/>
          <w:sz w:val="28"/>
          <w:szCs w:val="28"/>
        </w:rPr>
        <w:t xml:space="preserve">о муниципальном контроле </w:t>
      </w:r>
      <w:r w:rsidRPr="00B82CB7">
        <w:rPr>
          <w:rStyle w:val="bumpedfont15"/>
          <w:rFonts w:eastAsia="SimSun"/>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B82CB7">
        <w:rPr>
          <w:sz w:val="28"/>
          <w:szCs w:val="28"/>
        </w:rPr>
        <w:t xml:space="preserve"> на территории муниципального образования </w:t>
      </w:r>
      <w:r w:rsidR="001D452D" w:rsidRPr="00B82CB7">
        <w:rPr>
          <w:sz w:val="28"/>
          <w:szCs w:val="28"/>
        </w:rPr>
        <w:t>«Константиновское городское поселение» Ростовской области</w:t>
      </w:r>
      <w:r w:rsidRPr="00B82CB7">
        <w:rPr>
          <w:sz w:val="28"/>
          <w:szCs w:val="28"/>
        </w:rPr>
        <w:t xml:space="preserve"> </w:t>
      </w:r>
      <w:r w:rsidRPr="00B82CB7">
        <w:rPr>
          <w:rFonts w:eastAsia="SimSun"/>
          <w:kern w:val="3"/>
          <w:sz w:val="28"/>
          <w:szCs w:val="28"/>
          <w:lang w:eastAsia="zh-CN" w:bidi="hi-IN"/>
        </w:rPr>
        <w:t xml:space="preserve">согласно </w:t>
      </w:r>
      <w:r w:rsidRPr="00B82CB7">
        <w:rPr>
          <w:rFonts w:eastAsia="SimSun"/>
          <w:kern w:val="3"/>
          <w:sz w:val="28"/>
          <w:szCs w:val="28"/>
          <w:lang w:bidi="hi-IN"/>
        </w:rPr>
        <w:t>приложению</w:t>
      </w:r>
      <w:r w:rsidRPr="00B82CB7">
        <w:rPr>
          <w:sz w:val="28"/>
          <w:szCs w:val="28"/>
        </w:rPr>
        <w:t>.</w:t>
      </w:r>
    </w:p>
    <w:p w:rsidR="00B82CB7" w:rsidRPr="00B82CB7" w:rsidRDefault="00A25AB5" w:rsidP="00B82CB7">
      <w:pPr>
        <w:pStyle w:val="a5"/>
        <w:numPr>
          <w:ilvl w:val="0"/>
          <w:numId w:val="1"/>
        </w:numPr>
        <w:autoSpaceDE w:val="0"/>
        <w:adjustRightInd w:val="0"/>
        <w:ind w:left="0" w:firstLine="0"/>
        <w:jc w:val="both"/>
        <w:rPr>
          <w:rFonts w:ascii="Times New Roman" w:hAnsi="Times New Roman"/>
          <w:color w:val="000000"/>
          <w:spacing w:val="4"/>
          <w:sz w:val="28"/>
          <w:szCs w:val="28"/>
        </w:rPr>
      </w:pPr>
      <w:r w:rsidRPr="00B82CB7">
        <w:rPr>
          <w:rFonts w:ascii="Times New Roman" w:hAnsi="Times New Roman"/>
          <w:sz w:val="28"/>
          <w:szCs w:val="28"/>
        </w:rPr>
        <w:t xml:space="preserve">Решение </w:t>
      </w:r>
      <w:r w:rsidR="00B82CB7" w:rsidRPr="00B82CB7">
        <w:rPr>
          <w:rFonts w:ascii="Times New Roman" w:hAnsi="Times New Roman"/>
          <w:sz w:val="28"/>
          <w:szCs w:val="28"/>
        </w:rPr>
        <w:t>вступает в силу со дня его официального обнародования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w:t>
      </w:r>
    </w:p>
    <w:p w:rsidR="00AF6A05" w:rsidRPr="00B82CB7" w:rsidRDefault="00AF6A05" w:rsidP="00B82CB7">
      <w:pPr>
        <w:pStyle w:val="a5"/>
        <w:spacing w:line="276" w:lineRule="auto"/>
        <w:ind w:left="0"/>
        <w:jc w:val="both"/>
        <w:rPr>
          <w:rFonts w:ascii="Times New Roman" w:hAnsi="Times New Roman"/>
          <w:sz w:val="28"/>
          <w:szCs w:val="28"/>
        </w:rPr>
      </w:pPr>
    </w:p>
    <w:p w:rsidR="001D452D" w:rsidRPr="00AF6A05" w:rsidRDefault="00AF6A05" w:rsidP="00AF6A05">
      <w:pPr>
        <w:spacing w:line="276" w:lineRule="auto"/>
        <w:jc w:val="both"/>
        <w:rPr>
          <w:rFonts w:ascii="Times New Roman" w:hAnsi="Times New Roman" w:cs="Times New Roman"/>
          <w:sz w:val="28"/>
          <w:szCs w:val="28"/>
        </w:rPr>
      </w:pPr>
      <w:r w:rsidRPr="00AF6A05">
        <w:rPr>
          <w:rFonts w:ascii="Times New Roman" w:hAnsi="Times New Roman" w:cs="Times New Roman"/>
          <w:sz w:val="28"/>
          <w:szCs w:val="28"/>
        </w:rPr>
        <w:t>3</w:t>
      </w:r>
      <w:r w:rsidR="001D452D" w:rsidRPr="00AF6A05">
        <w:rPr>
          <w:rFonts w:ascii="Times New Roman" w:hAnsi="Times New Roman" w:cs="Times New Roman"/>
          <w:sz w:val="28"/>
          <w:szCs w:val="28"/>
        </w:rPr>
        <w:t xml:space="preserve">. </w:t>
      </w:r>
      <w:r w:rsidR="00A25AB5" w:rsidRPr="00BF237E">
        <w:rPr>
          <w:rFonts w:ascii="Times New Roman" w:hAnsi="Times New Roman"/>
          <w:sz w:val="28"/>
          <w:szCs w:val="28"/>
        </w:rPr>
        <w:t xml:space="preserve">Контроль за исполнением настоящего </w:t>
      </w:r>
      <w:r w:rsidR="00A25AB5">
        <w:rPr>
          <w:rFonts w:ascii="Times New Roman" w:hAnsi="Times New Roman"/>
          <w:sz w:val="28"/>
          <w:szCs w:val="28"/>
        </w:rPr>
        <w:t>решения</w:t>
      </w:r>
      <w:r w:rsidR="00A25AB5" w:rsidRPr="00BF237E">
        <w:rPr>
          <w:rFonts w:ascii="Times New Roman" w:hAnsi="Times New Roman"/>
          <w:sz w:val="28"/>
          <w:szCs w:val="28"/>
        </w:rPr>
        <w:t xml:space="preserve"> возложить на заместителя главы Администрации Константиновского городского поселения </w:t>
      </w:r>
      <w:r w:rsidR="001D452D" w:rsidRPr="00AF6A05">
        <w:rPr>
          <w:rFonts w:ascii="Times New Roman" w:hAnsi="Times New Roman" w:cs="Times New Roman"/>
          <w:sz w:val="28"/>
          <w:szCs w:val="28"/>
        </w:rPr>
        <w:t>А.</w:t>
      </w:r>
      <w:r>
        <w:rPr>
          <w:rFonts w:ascii="Times New Roman" w:hAnsi="Times New Roman" w:cs="Times New Roman"/>
          <w:sz w:val="28"/>
          <w:szCs w:val="28"/>
        </w:rPr>
        <w:t xml:space="preserve"> </w:t>
      </w:r>
      <w:r w:rsidR="001D452D" w:rsidRPr="00AF6A05">
        <w:rPr>
          <w:rFonts w:ascii="Times New Roman" w:hAnsi="Times New Roman" w:cs="Times New Roman"/>
          <w:sz w:val="28"/>
          <w:szCs w:val="28"/>
        </w:rPr>
        <w:t>В. Агаркова.</w:t>
      </w:r>
    </w:p>
    <w:p w:rsidR="00804F56" w:rsidRDefault="00804F56" w:rsidP="00AF6A05">
      <w:pPr>
        <w:spacing w:line="276" w:lineRule="auto"/>
        <w:jc w:val="both"/>
        <w:rPr>
          <w:rFonts w:ascii="Times New Roman" w:hAnsi="Times New Roman" w:cs="Times New Roman"/>
          <w:sz w:val="28"/>
          <w:szCs w:val="28"/>
        </w:rPr>
      </w:pPr>
    </w:p>
    <w:p w:rsidR="006E34A8" w:rsidRDefault="006E34A8" w:rsidP="00AF6A05">
      <w:pPr>
        <w:spacing w:line="276" w:lineRule="auto"/>
        <w:jc w:val="both"/>
        <w:rPr>
          <w:rFonts w:ascii="Times New Roman" w:hAnsi="Times New Roman" w:cs="Times New Roman"/>
          <w:sz w:val="28"/>
          <w:szCs w:val="28"/>
        </w:rPr>
      </w:pPr>
    </w:p>
    <w:p w:rsidR="006E34A8" w:rsidRPr="00AF6A05" w:rsidRDefault="006E34A8" w:rsidP="00AF6A05">
      <w:pPr>
        <w:spacing w:line="276" w:lineRule="auto"/>
        <w:jc w:val="both"/>
        <w:rPr>
          <w:rFonts w:ascii="Times New Roman" w:hAnsi="Times New Roman" w:cs="Times New Roman"/>
          <w:sz w:val="28"/>
          <w:szCs w:val="28"/>
        </w:rPr>
      </w:pPr>
    </w:p>
    <w:tbl>
      <w:tblPr>
        <w:tblW w:w="0" w:type="auto"/>
        <w:tblLook w:val="04A0"/>
      </w:tblPr>
      <w:tblGrid>
        <w:gridCol w:w="4418"/>
        <w:gridCol w:w="1161"/>
        <w:gridCol w:w="4418"/>
      </w:tblGrid>
      <w:tr w:rsidR="00AF6A05" w:rsidRPr="00436663" w:rsidTr="00167050">
        <w:tc>
          <w:tcPr>
            <w:tcW w:w="4418" w:type="dxa"/>
            <w:vAlign w:val="center"/>
          </w:tcPr>
          <w:p w:rsidR="00AF6A05" w:rsidRPr="00436663" w:rsidRDefault="00AF6A05" w:rsidP="00AF6A05">
            <w:pPr>
              <w:pStyle w:val="ab"/>
              <w:suppressAutoHyphens/>
              <w:spacing w:before="100" w:afterAutospacing="0" w:line="276" w:lineRule="auto"/>
              <w:jc w:val="left"/>
              <w:rPr>
                <w:rFonts w:ascii="Times New Roman" w:eastAsia="Times New Roman" w:hAnsi="Times New Roman"/>
                <w:sz w:val="28"/>
                <w:szCs w:val="28"/>
              </w:rPr>
            </w:pPr>
            <w:r>
              <w:rPr>
                <w:rFonts w:ascii="Times New Roman" w:eastAsia="Times New Roman" w:hAnsi="Times New Roman"/>
                <w:sz w:val="28"/>
                <w:szCs w:val="28"/>
              </w:rPr>
              <w:t>П</w:t>
            </w:r>
            <w:r w:rsidRPr="00436663">
              <w:rPr>
                <w:rFonts w:ascii="Times New Roman" w:eastAsia="Times New Roman" w:hAnsi="Times New Roman"/>
                <w:sz w:val="28"/>
                <w:szCs w:val="28"/>
              </w:rPr>
              <w:t>редседател</w:t>
            </w:r>
            <w:r>
              <w:rPr>
                <w:rFonts w:ascii="Times New Roman" w:eastAsia="Times New Roman" w:hAnsi="Times New Roman"/>
                <w:sz w:val="28"/>
                <w:szCs w:val="28"/>
              </w:rPr>
              <w:t>ь</w:t>
            </w:r>
            <w:r w:rsidRPr="00436663">
              <w:rPr>
                <w:rFonts w:ascii="Times New Roman" w:eastAsia="Times New Roman" w:hAnsi="Times New Roman"/>
                <w:sz w:val="28"/>
                <w:szCs w:val="28"/>
              </w:rPr>
              <w:t xml:space="preserve"> Собрания депутатов – глава Константиновского городского поселения</w:t>
            </w:r>
          </w:p>
        </w:tc>
        <w:tc>
          <w:tcPr>
            <w:tcW w:w="1161" w:type="dxa"/>
          </w:tcPr>
          <w:p w:rsidR="00AF6A05" w:rsidRPr="00436663" w:rsidRDefault="00AF6A05" w:rsidP="00AF6A05">
            <w:pPr>
              <w:pStyle w:val="ab"/>
              <w:suppressAutoHyphens/>
              <w:spacing w:afterAutospacing="0" w:line="276" w:lineRule="auto"/>
              <w:rPr>
                <w:rFonts w:ascii="Times New Roman" w:eastAsia="Times New Roman" w:hAnsi="Times New Roman"/>
                <w:sz w:val="28"/>
                <w:szCs w:val="28"/>
              </w:rPr>
            </w:pPr>
          </w:p>
        </w:tc>
        <w:tc>
          <w:tcPr>
            <w:tcW w:w="4418" w:type="dxa"/>
          </w:tcPr>
          <w:p w:rsidR="00AF6A05" w:rsidRPr="00436663" w:rsidRDefault="00AF6A05" w:rsidP="00AF6A05">
            <w:pPr>
              <w:pStyle w:val="ab"/>
              <w:suppressAutoHyphens/>
              <w:spacing w:before="100" w:afterAutospacing="0" w:line="276" w:lineRule="auto"/>
              <w:rPr>
                <w:rFonts w:ascii="Times New Roman" w:eastAsia="Times New Roman" w:hAnsi="Times New Roman"/>
                <w:sz w:val="28"/>
                <w:szCs w:val="28"/>
              </w:rPr>
            </w:pPr>
            <w:r w:rsidRPr="00436663">
              <w:rPr>
                <w:rFonts w:ascii="Times New Roman" w:eastAsia="Times New Roman" w:hAnsi="Times New Roman"/>
                <w:sz w:val="28"/>
                <w:szCs w:val="28"/>
              </w:rPr>
              <w:t>Глава Администрации Константиновского городского поселения</w:t>
            </w:r>
          </w:p>
        </w:tc>
      </w:tr>
      <w:tr w:rsidR="00AF6A05" w:rsidRPr="00436663" w:rsidTr="00167050">
        <w:tc>
          <w:tcPr>
            <w:tcW w:w="4418" w:type="dxa"/>
            <w:vAlign w:val="center"/>
          </w:tcPr>
          <w:p w:rsidR="00AF6A05" w:rsidRPr="00436663" w:rsidRDefault="00AF6A05" w:rsidP="00AF6A05">
            <w:pPr>
              <w:pStyle w:val="ab"/>
              <w:suppressAutoHyphens/>
              <w:spacing w:beforeAutospacing="0" w:afterAutospacing="0" w:line="276" w:lineRule="auto"/>
              <w:jc w:val="left"/>
              <w:rPr>
                <w:rFonts w:ascii="Times New Roman" w:eastAsia="Times New Roman" w:hAnsi="Times New Roman"/>
                <w:sz w:val="28"/>
                <w:szCs w:val="28"/>
              </w:rPr>
            </w:pPr>
            <w:r w:rsidRPr="00436663">
              <w:rPr>
                <w:rFonts w:ascii="Times New Roman" w:eastAsia="Times New Roman" w:hAnsi="Times New Roman"/>
                <w:sz w:val="28"/>
                <w:szCs w:val="28"/>
              </w:rPr>
              <w:t xml:space="preserve">_______________ </w:t>
            </w:r>
            <w:r>
              <w:rPr>
                <w:rFonts w:ascii="Times New Roman" w:eastAsia="Times New Roman" w:hAnsi="Times New Roman"/>
                <w:sz w:val="28"/>
                <w:szCs w:val="28"/>
              </w:rPr>
              <w:t>Е. В. Некоз</w:t>
            </w:r>
          </w:p>
          <w:p w:rsidR="00AF6A05" w:rsidRPr="00436663" w:rsidRDefault="00AF6A05" w:rsidP="00AF6A05">
            <w:pPr>
              <w:pStyle w:val="ab"/>
              <w:suppressAutoHyphens/>
              <w:spacing w:beforeAutospacing="0" w:afterAutospacing="0" w:line="276" w:lineRule="auto"/>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AF6A05" w:rsidRPr="00436663" w:rsidRDefault="00AF6A05" w:rsidP="00AF6A05">
            <w:pPr>
              <w:pStyle w:val="ab"/>
              <w:suppressAutoHyphens/>
              <w:spacing w:beforeAutospacing="0" w:afterAutospacing="0" w:line="276" w:lineRule="auto"/>
              <w:jc w:val="left"/>
              <w:rPr>
                <w:rFonts w:ascii="Times New Roman" w:eastAsia="Times New Roman" w:hAnsi="Times New Roman"/>
                <w:sz w:val="28"/>
                <w:szCs w:val="28"/>
              </w:rPr>
            </w:pPr>
            <w:r>
              <w:rPr>
                <w:rFonts w:ascii="Times New Roman" w:eastAsia="Times New Roman" w:hAnsi="Times New Roman"/>
                <w:sz w:val="28"/>
                <w:szCs w:val="28"/>
              </w:rPr>
              <w:t>_______________</w:t>
            </w:r>
          </w:p>
          <w:p w:rsidR="00AF6A05" w:rsidRPr="00436663" w:rsidRDefault="00AF6A05" w:rsidP="00AF6A05">
            <w:pPr>
              <w:pStyle w:val="ab"/>
              <w:suppressAutoHyphens/>
              <w:spacing w:beforeAutospacing="0" w:afterAutospacing="0" w:line="276" w:lineRule="auto"/>
              <w:jc w:val="left"/>
              <w:rPr>
                <w:rFonts w:ascii="Times New Roman" w:eastAsia="Times New Roman" w:hAnsi="Times New Roman"/>
                <w:sz w:val="28"/>
                <w:szCs w:val="28"/>
              </w:rPr>
            </w:pPr>
            <w:r>
              <w:rPr>
                <w:rFonts w:ascii="Times New Roman" w:eastAsia="Times New Roman" w:hAnsi="Times New Roman"/>
                <w:sz w:val="28"/>
                <w:szCs w:val="28"/>
              </w:rPr>
              <w:t>№ _______</w:t>
            </w:r>
          </w:p>
        </w:tc>
        <w:tc>
          <w:tcPr>
            <w:tcW w:w="1161" w:type="dxa"/>
          </w:tcPr>
          <w:p w:rsidR="00AF6A05" w:rsidRPr="00436663" w:rsidRDefault="00AF6A05" w:rsidP="00AF6A05">
            <w:pPr>
              <w:pStyle w:val="ab"/>
              <w:suppressAutoHyphens/>
              <w:spacing w:afterAutospacing="0" w:line="276" w:lineRule="auto"/>
              <w:rPr>
                <w:rFonts w:ascii="Times New Roman" w:eastAsia="Times New Roman" w:hAnsi="Times New Roman"/>
                <w:sz w:val="28"/>
                <w:szCs w:val="28"/>
              </w:rPr>
            </w:pPr>
          </w:p>
        </w:tc>
        <w:tc>
          <w:tcPr>
            <w:tcW w:w="4418" w:type="dxa"/>
          </w:tcPr>
          <w:p w:rsidR="00AF6A05" w:rsidRPr="00436663" w:rsidRDefault="00AF6A05" w:rsidP="00AF6A05">
            <w:pPr>
              <w:pStyle w:val="ab"/>
              <w:suppressAutoHyphens/>
              <w:spacing w:afterAutospacing="0" w:line="276" w:lineRule="auto"/>
              <w:rPr>
                <w:rFonts w:ascii="Times New Roman" w:eastAsia="Times New Roman" w:hAnsi="Times New Roman"/>
                <w:sz w:val="28"/>
                <w:szCs w:val="28"/>
              </w:rPr>
            </w:pPr>
            <w:r w:rsidRPr="00436663">
              <w:rPr>
                <w:rFonts w:ascii="Times New Roman" w:eastAsia="Times New Roman" w:hAnsi="Times New Roman"/>
                <w:sz w:val="28"/>
                <w:szCs w:val="28"/>
              </w:rPr>
              <w:t>_______________ А. А. Казаков</w:t>
            </w:r>
          </w:p>
        </w:tc>
      </w:tr>
    </w:tbl>
    <w:p w:rsidR="00804F56" w:rsidRDefault="00804F56"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Pr="00AF6A05" w:rsidRDefault="008F5EAE" w:rsidP="00AF6A05">
      <w:pPr>
        <w:spacing w:line="276"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Заместитель главы Администрации</w:t>
      </w: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 xml:space="preserve">Константиновского городского поселения                                                 А. В. Агарков </w:t>
      </w:r>
    </w:p>
    <w:p w:rsidR="008F5EAE" w:rsidRDefault="008F5EAE" w:rsidP="008F5EAE">
      <w:pPr>
        <w:rPr>
          <w:rFonts w:ascii="Times New Roman" w:hAnsi="Times New Roman" w:cs="Times New Roman"/>
          <w:sz w:val="28"/>
          <w:szCs w:val="28"/>
        </w:rPr>
      </w:pP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Начальник отдела правового</w:t>
      </w: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обеспечения и кадровой политики                                                               А. Н. Сюсина</w:t>
      </w:r>
    </w:p>
    <w:p w:rsidR="008F5EAE" w:rsidRPr="008F5EAE" w:rsidRDefault="008F5EAE" w:rsidP="008F5EAE">
      <w:pPr>
        <w:rPr>
          <w:rFonts w:ascii="Times New Roman" w:hAnsi="Times New Roman" w:cs="Times New Roman"/>
          <w:sz w:val="28"/>
          <w:szCs w:val="28"/>
        </w:rPr>
      </w:pP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Главный специалист отдела правового</w:t>
      </w: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обеспечения и кадровой политики</w:t>
      </w:r>
      <w:r w:rsidRPr="008F5EAE">
        <w:rPr>
          <w:rFonts w:ascii="Times New Roman" w:hAnsi="Times New Roman" w:cs="Times New Roman"/>
          <w:sz w:val="28"/>
          <w:szCs w:val="28"/>
        </w:rPr>
        <w:tab/>
        <w:t xml:space="preserve">                                                          Т. В. Бордачева</w:t>
      </w:r>
    </w:p>
    <w:p w:rsidR="008F5EAE" w:rsidRDefault="008F5EAE" w:rsidP="008F5EAE">
      <w:pPr>
        <w:rPr>
          <w:rFonts w:ascii="Times New Roman" w:hAnsi="Times New Roman" w:cs="Times New Roman"/>
          <w:sz w:val="28"/>
          <w:szCs w:val="28"/>
        </w:rPr>
      </w:pPr>
    </w:p>
    <w:p w:rsidR="008F5EAE" w:rsidRPr="008F5EAE" w:rsidRDefault="008F5EAE" w:rsidP="008F5EAE">
      <w:pPr>
        <w:rPr>
          <w:rFonts w:ascii="Times New Roman" w:hAnsi="Times New Roman" w:cs="Times New Roman"/>
          <w:sz w:val="28"/>
          <w:szCs w:val="28"/>
        </w:rPr>
      </w:pPr>
      <w:r>
        <w:rPr>
          <w:rFonts w:ascii="Times New Roman" w:hAnsi="Times New Roman" w:cs="Times New Roman"/>
          <w:sz w:val="28"/>
          <w:szCs w:val="28"/>
        </w:rPr>
        <w:t>Подготовил:</w:t>
      </w: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Главный специалист отдела</w:t>
      </w:r>
    </w:p>
    <w:p w:rsidR="008F5EAE" w:rsidRPr="008F5EAE" w:rsidRDefault="008F5EAE" w:rsidP="008F5EAE">
      <w:pPr>
        <w:rPr>
          <w:rFonts w:ascii="Times New Roman" w:hAnsi="Times New Roman" w:cs="Times New Roman"/>
          <w:sz w:val="28"/>
          <w:szCs w:val="28"/>
        </w:rPr>
      </w:pPr>
      <w:r w:rsidRPr="008F5EAE">
        <w:rPr>
          <w:rFonts w:ascii="Times New Roman" w:hAnsi="Times New Roman" w:cs="Times New Roman"/>
          <w:sz w:val="28"/>
          <w:szCs w:val="28"/>
        </w:rPr>
        <w:t>муниципального хозяйства                                                                      М. В. Рыковский</w:t>
      </w:r>
    </w:p>
    <w:p w:rsidR="00804F56" w:rsidRDefault="00804F56"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6E34A8" w:rsidRDefault="006E34A8" w:rsidP="001D452D">
      <w:pPr>
        <w:pStyle w:val="ConsPlusNormal"/>
        <w:ind w:firstLine="0"/>
        <w:jc w:val="both"/>
        <w:rPr>
          <w:rFonts w:ascii="Times New Roman" w:hAnsi="Times New Roman" w:cs="Times New Roman"/>
          <w:sz w:val="28"/>
          <w:szCs w:val="28"/>
        </w:rPr>
      </w:pPr>
    </w:p>
    <w:p w:rsidR="006E34A8" w:rsidRDefault="006E34A8"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Pr="00AF6A05" w:rsidRDefault="00AF6A05" w:rsidP="00AF6A05">
      <w:pPr>
        <w:ind w:left="5387"/>
        <w:jc w:val="right"/>
        <w:rPr>
          <w:rFonts w:ascii="Times New Roman" w:hAnsi="Times New Roman"/>
          <w:sz w:val="28"/>
          <w:szCs w:val="28"/>
        </w:rPr>
      </w:pPr>
      <w:r w:rsidRPr="00AF6A05">
        <w:rPr>
          <w:rFonts w:ascii="Times New Roman" w:hAnsi="Times New Roman"/>
          <w:sz w:val="28"/>
          <w:szCs w:val="28"/>
        </w:rPr>
        <w:lastRenderedPageBreak/>
        <w:t>Приложение</w:t>
      </w:r>
    </w:p>
    <w:p w:rsidR="00AF6A05" w:rsidRPr="00AF6A05" w:rsidRDefault="00AF6A05" w:rsidP="00AF6A05">
      <w:pPr>
        <w:ind w:left="5387"/>
        <w:jc w:val="right"/>
        <w:rPr>
          <w:rFonts w:ascii="Times New Roman" w:hAnsi="Times New Roman"/>
          <w:sz w:val="28"/>
          <w:szCs w:val="28"/>
        </w:rPr>
      </w:pPr>
      <w:r w:rsidRPr="00AF6A05">
        <w:rPr>
          <w:rFonts w:ascii="Times New Roman" w:hAnsi="Times New Roman"/>
          <w:sz w:val="28"/>
          <w:szCs w:val="28"/>
        </w:rPr>
        <w:t>к решению Собрания депутатов</w:t>
      </w:r>
    </w:p>
    <w:p w:rsidR="00AF6A05" w:rsidRPr="00AF6A05" w:rsidRDefault="00AF6A05" w:rsidP="00AF6A05">
      <w:pPr>
        <w:autoSpaceDE w:val="0"/>
        <w:ind w:left="5103"/>
        <w:jc w:val="right"/>
        <w:rPr>
          <w:rFonts w:ascii="Times New Roman" w:hAnsi="Times New Roman"/>
          <w:sz w:val="28"/>
          <w:szCs w:val="28"/>
        </w:rPr>
      </w:pPr>
      <w:r w:rsidRPr="00AF6A05">
        <w:rPr>
          <w:rFonts w:ascii="Times New Roman" w:hAnsi="Times New Roman"/>
          <w:sz w:val="28"/>
          <w:szCs w:val="28"/>
        </w:rPr>
        <w:t>Константиновского городского поселения</w:t>
      </w:r>
      <w:r w:rsidRPr="00AF6A05">
        <w:rPr>
          <w:rFonts w:ascii="Times New Roman" w:hAnsi="Times New Roman"/>
          <w:b/>
          <w:sz w:val="28"/>
          <w:szCs w:val="28"/>
        </w:rPr>
        <w:t xml:space="preserve"> </w:t>
      </w:r>
      <w:r w:rsidRPr="00AF6A05">
        <w:rPr>
          <w:rFonts w:ascii="Times New Roman" w:hAnsi="Times New Roman"/>
          <w:sz w:val="28"/>
          <w:szCs w:val="28"/>
        </w:rPr>
        <w:t xml:space="preserve">от </w:t>
      </w:r>
      <w:r>
        <w:rPr>
          <w:rFonts w:ascii="Times New Roman" w:hAnsi="Times New Roman"/>
          <w:sz w:val="28"/>
          <w:szCs w:val="28"/>
        </w:rPr>
        <w:t>_______</w:t>
      </w:r>
      <w:r w:rsidRPr="00AF6A05">
        <w:rPr>
          <w:rFonts w:ascii="Times New Roman" w:hAnsi="Times New Roman"/>
          <w:sz w:val="28"/>
          <w:szCs w:val="28"/>
        </w:rPr>
        <w:t xml:space="preserve"> № </w:t>
      </w:r>
      <w:r>
        <w:rPr>
          <w:rFonts w:ascii="Times New Roman" w:hAnsi="Times New Roman"/>
          <w:sz w:val="28"/>
          <w:szCs w:val="28"/>
        </w:rPr>
        <w:t>_________</w:t>
      </w:r>
    </w:p>
    <w:p w:rsidR="00804F56" w:rsidRPr="001D452D" w:rsidRDefault="00804F56" w:rsidP="001D452D">
      <w:pPr>
        <w:widowControl/>
        <w:autoSpaceDE w:val="0"/>
        <w:adjustRightInd w:val="0"/>
        <w:ind w:left="4536"/>
        <w:jc w:val="right"/>
        <w:rPr>
          <w:rFonts w:ascii="Times New Roman" w:eastAsiaTheme="minorHAnsi" w:hAnsi="Times New Roman" w:cs="Times New Roman"/>
          <w:sz w:val="28"/>
          <w:szCs w:val="28"/>
        </w:rPr>
      </w:pPr>
    </w:p>
    <w:p w:rsidR="00804F56" w:rsidRPr="00D50FB0" w:rsidRDefault="00804F56" w:rsidP="001D452D">
      <w:pPr>
        <w:pStyle w:val="s20"/>
        <w:spacing w:before="0" w:beforeAutospacing="0" w:after="0" w:afterAutospacing="0" w:line="324" w:lineRule="atLeast"/>
        <w:jc w:val="center"/>
        <w:rPr>
          <w:sz w:val="28"/>
          <w:szCs w:val="28"/>
        </w:rPr>
      </w:pPr>
      <w:r w:rsidRPr="00D50FB0">
        <w:rPr>
          <w:rStyle w:val="bumpedfont15"/>
          <w:bCs/>
          <w:sz w:val="28"/>
          <w:szCs w:val="28"/>
        </w:rPr>
        <w:t>Положение</w:t>
      </w:r>
    </w:p>
    <w:p w:rsidR="00804F56" w:rsidRPr="00D50FB0" w:rsidRDefault="00804F56" w:rsidP="001D452D">
      <w:pPr>
        <w:pStyle w:val="s4"/>
        <w:spacing w:before="0" w:beforeAutospacing="0" w:after="0" w:afterAutospacing="0"/>
        <w:jc w:val="center"/>
        <w:rPr>
          <w:sz w:val="28"/>
          <w:szCs w:val="28"/>
        </w:rPr>
      </w:pPr>
      <w:bookmarkStart w:id="0" w:name="_Hlk73456502"/>
      <w:bookmarkEnd w:id="0"/>
      <w:r w:rsidRPr="00D50FB0">
        <w:rPr>
          <w:rStyle w:val="bumpedfont15"/>
          <w:bCs/>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w:t>
      </w:r>
    </w:p>
    <w:p w:rsidR="00701733" w:rsidRPr="00D50FB0" w:rsidRDefault="00804F56" w:rsidP="001D452D">
      <w:pPr>
        <w:autoSpaceDE w:val="0"/>
        <w:adjustRightInd w:val="0"/>
        <w:jc w:val="center"/>
        <w:rPr>
          <w:rFonts w:ascii="Times New Roman" w:hAnsi="Times New Roman" w:cs="Times New Roman"/>
          <w:bCs/>
          <w:sz w:val="28"/>
          <w:szCs w:val="28"/>
        </w:rPr>
      </w:pPr>
      <w:r w:rsidRPr="00D50FB0">
        <w:rPr>
          <w:rFonts w:ascii="Times New Roman" w:hAnsi="Times New Roman" w:cs="Times New Roman"/>
          <w:iCs/>
          <w:sz w:val="28"/>
          <w:szCs w:val="28"/>
        </w:rPr>
        <w:t>н</w:t>
      </w:r>
      <w:r w:rsidRPr="00D50FB0">
        <w:rPr>
          <w:rFonts w:ascii="Times New Roman" w:hAnsi="Times New Roman" w:cs="Times New Roman"/>
          <w:sz w:val="28"/>
          <w:szCs w:val="28"/>
        </w:rPr>
        <w:t xml:space="preserve">а территории </w:t>
      </w:r>
      <w:r w:rsidR="00701733" w:rsidRPr="00D50FB0">
        <w:rPr>
          <w:rFonts w:ascii="Times New Roman" w:eastAsia="Calibri" w:hAnsi="Times New Roman" w:cs="Times New Roman"/>
          <w:bCs/>
          <w:kern w:val="28"/>
          <w:sz w:val="28"/>
          <w:szCs w:val="28"/>
        </w:rPr>
        <w:t>муниципального образования</w:t>
      </w:r>
      <w:r w:rsidR="00701733" w:rsidRPr="00D50FB0">
        <w:rPr>
          <w:rFonts w:ascii="Times New Roman" w:hAnsi="Times New Roman" w:cs="Times New Roman"/>
          <w:sz w:val="28"/>
          <w:szCs w:val="28"/>
        </w:rPr>
        <w:t xml:space="preserve"> </w:t>
      </w:r>
      <w:r w:rsidR="001D452D" w:rsidRPr="00D50FB0">
        <w:rPr>
          <w:rFonts w:ascii="Times New Roman" w:hAnsi="Times New Roman" w:cs="Times New Roman"/>
          <w:bCs/>
          <w:sz w:val="28"/>
          <w:szCs w:val="28"/>
        </w:rPr>
        <w:t>«Константиновское городское поселение» Ростовской области</w:t>
      </w:r>
    </w:p>
    <w:p w:rsidR="00804F56" w:rsidRPr="001D452D" w:rsidRDefault="00804F56" w:rsidP="001D452D">
      <w:pPr>
        <w:pStyle w:val="s24"/>
        <w:spacing w:before="0" w:beforeAutospacing="0" w:after="0" w:afterAutospacing="0"/>
        <w:jc w:val="center"/>
        <w:rPr>
          <w:rStyle w:val="bumpedfont15"/>
          <w:b/>
          <w:bCs/>
          <w:sz w:val="28"/>
          <w:szCs w:val="28"/>
        </w:rPr>
      </w:pPr>
    </w:p>
    <w:p w:rsidR="00804F56" w:rsidRPr="00D50FB0" w:rsidRDefault="00804F56" w:rsidP="001D452D">
      <w:pPr>
        <w:pStyle w:val="s24"/>
        <w:spacing w:before="0" w:beforeAutospacing="0" w:after="0" w:afterAutospacing="0"/>
        <w:jc w:val="center"/>
        <w:rPr>
          <w:sz w:val="28"/>
          <w:szCs w:val="28"/>
        </w:rPr>
      </w:pPr>
      <w:r w:rsidRPr="00D50FB0">
        <w:rPr>
          <w:rStyle w:val="bumpedfont15"/>
          <w:bCs/>
          <w:sz w:val="28"/>
          <w:szCs w:val="28"/>
        </w:rPr>
        <w:t>1.Общие положения</w:t>
      </w:r>
    </w:p>
    <w:p w:rsidR="00804F56" w:rsidRPr="00D50FB0" w:rsidRDefault="00804F56" w:rsidP="001D452D">
      <w:pPr>
        <w:pStyle w:val="s25"/>
        <w:spacing w:before="0" w:beforeAutospacing="0" w:after="0" w:afterAutospacing="0"/>
        <w:rPr>
          <w:sz w:val="28"/>
          <w:szCs w:val="28"/>
        </w:rPr>
      </w:pPr>
      <w:r w:rsidRPr="00D50FB0">
        <w:rPr>
          <w:sz w:val="28"/>
          <w:szCs w:val="28"/>
        </w:rPr>
        <w:t>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1.1. Настоящее Положение </w:t>
      </w:r>
      <w:r w:rsidRPr="001D452D">
        <w:rPr>
          <w:sz w:val="28"/>
          <w:szCs w:val="28"/>
        </w:rPr>
        <w:t xml:space="preserve">(далее - также Положение) </w:t>
      </w:r>
      <w:r w:rsidRPr="001D452D">
        <w:rPr>
          <w:rStyle w:val="bumpedfont15"/>
          <w:sz w:val="28"/>
          <w:szCs w:val="28"/>
        </w:rPr>
        <w:t>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701733" w:rsidRPr="001D452D">
        <w:rPr>
          <w:sz w:val="28"/>
          <w:szCs w:val="28"/>
        </w:rPr>
        <w:t xml:space="preserve">муниципального образования </w:t>
      </w:r>
      <w:r w:rsidR="001D452D">
        <w:rPr>
          <w:sz w:val="28"/>
          <w:szCs w:val="28"/>
        </w:rPr>
        <w:t>«Константиновское городское поселение»</w:t>
      </w:r>
      <w:r w:rsidR="001D452D" w:rsidRPr="001D452D">
        <w:rPr>
          <w:sz w:val="28"/>
          <w:szCs w:val="28"/>
        </w:rPr>
        <w:t xml:space="preserve"> Ростовской области</w:t>
      </w:r>
      <w:r w:rsidRPr="001D452D">
        <w:rPr>
          <w:rStyle w:val="bumpedfont15"/>
          <w:sz w:val="28"/>
          <w:szCs w:val="28"/>
        </w:rPr>
        <w:t xml:space="preserve"> (далее - муниципальный контроль).</w:t>
      </w:r>
    </w:p>
    <w:p w:rsidR="00804F56" w:rsidRPr="001D452D" w:rsidRDefault="00804F56" w:rsidP="001D452D">
      <w:pPr>
        <w:pStyle w:val="a5"/>
        <w:widowControl/>
        <w:tabs>
          <w:tab w:val="left" w:pos="1134"/>
        </w:tabs>
        <w:ind w:left="0"/>
        <w:jc w:val="both"/>
        <w:rPr>
          <w:rFonts w:ascii="Times New Roman" w:hAnsi="Times New Roman"/>
          <w:sz w:val="28"/>
          <w:szCs w:val="28"/>
        </w:rPr>
      </w:pPr>
      <w:r w:rsidRPr="001D452D">
        <w:rPr>
          <w:rFonts w:ascii="Times New Roman" w:hAnsi="Times New Roman"/>
          <w:sz w:val="28"/>
          <w:szCs w:val="28"/>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исполнение решений, принимаемых по результатам контрольных мероприятий.</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1.3. Объектами муниципального контроля (далее - объекты контроля) являются:</w:t>
      </w:r>
    </w:p>
    <w:p w:rsidR="00804F56" w:rsidRPr="001D452D" w:rsidRDefault="00804F56" w:rsidP="001D452D">
      <w:pPr>
        <w:pStyle w:val="s15"/>
        <w:spacing w:before="0" w:beforeAutospacing="0" w:after="0" w:afterAutospacing="0"/>
        <w:jc w:val="both"/>
        <w:rPr>
          <w:rStyle w:val="bumpedfont15"/>
          <w:sz w:val="28"/>
          <w:szCs w:val="28"/>
        </w:rPr>
      </w:pPr>
      <w:r w:rsidRPr="001D452D">
        <w:rPr>
          <w:sz w:val="28"/>
          <w:szCs w:val="28"/>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w:t>
      </w:r>
      <w:r w:rsidR="00701733" w:rsidRPr="001D452D">
        <w:rPr>
          <w:sz w:val="28"/>
          <w:szCs w:val="28"/>
        </w:rPr>
        <w:t xml:space="preserve">муниципального образования </w:t>
      </w:r>
      <w:r w:rsidR="001D452D">
        <w:rPr>
          <w:sz w:val="28"/>
          <w:szCs w:val="28"/>
        </w:rPr>
        <w:t>«Константиновское городское поселение»</w:t>
      </w:r>
      <w:r w:rsidR="001D452D" w:rsidRPr="001D452D">
        <w:rPr>
          <w:sz w:val="28"/>
          <w:szCs w:val="28"/>
        </w:rPr>
        <w:t xml:space="preserve"> Ростовской области</w:t>
      </w:r>
      <w:r w:rsidR="00701733" w:rsidRPr="001D452D">
        <w:rPr>
          <w:rStyle w:val="bumpedfont15"/>
          <w:sz w:val="28"/>
          <w:szCs w:val="28"/>
        </w:rPr>
        <w:t xml:space="preserve"> </w:t>
      </w:r>
      <w:r w:rsidRPr="001D452D">
        <w:rPr>
          <w:rStyle w:val="bumpedfont15"/>
          <w:sz w:val="28"/>
          <w:szCs w:val="28"/>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804F56" w:rsidRPr="001D452D" w:rsidRDefault="00804F56" w:rsidP="001D452D">
      <w:pPr>
        <w:pStyle w:val="s15"/>
        <w:spacing w:before="0" w:beforeAutospacing="0" w:after="0" w:afterAutospacing="0"/>
        <w:jc w:val="both"/>
        <w:rPr>
          <w:rStyle w:val="bumpedfont15"/>
          <w:sz w:val="28"/>
          <w:szCs w:val="28"/>
        </w:rPr>
      </w:pPr>
      <w:r w:rsidRPr="001D452D">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04F56" w:rsidRPr="001D452D" w:rsidRDefault="00804F56" w:rsidP="001D452D">
      <w:pPr>
        <w:pStyle w:val="s15"/>
        <w:spacing w:before="0" w:beforeAutospacing="0" w:after="0" w:afterAutospacing="0"/>
        <w:jc w:val="both"/>
        <w:rPr>
          <w:rStyle w:val="bumpedfont15"/>
          <w:sz w:val="28"/>
          <w:szCs w:val="28"/>
        </w:rPr>
      </w:pPr>
      <w:r w:rsidRPr="001D452D">
        <w:rPr>
          <w:rStyle w:val="bumpedfont15"/>
          <w:sz w:val="28"/>
          <w:szCs w:val="28"/>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1.4. Учет объектов контроля осуществляется посредством создания: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единого реестра контрольных мероприятий;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информационной системы (подсистемы государственной информационной системы) досудебного обжалования;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804F56" w:rsidRPr="001D452D" w:rsidRDefault="00804F56" w:rsidP="001D452D">
      <w:pPr>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Учет объектов контроля осуществляется с использованием информационной системы.</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 xml:space="preserve">1.5. Муниципальный контроль осуществляется </w:t>
      </w:r>
      <w:r w:rsidR="00D50FB0">
        <w:rPr>
          <w:rStyle w:val="bumpedfont15"/>
          <w:sz w:val="28"/>
          <w:szCs w:val="28"/>
        </w:rPr>
        <w:t xml:space="preserve">отделом муниципального хозяйства </w:t>
      </w:r>
      <w:r w:rsidR="00167050">
        <w:rPr>
          <w:rStyle w:val="bumpedfont15"/>
          <w:sz w:val="28"/>
          <w:szCs w:val="28"/>
        </w:rPr>
        <w:t>А</w:t>
      </w:r>
      <w:r w:rsidRPr="001D452D">
        <w:rPr>
          <w:rStyle w:val="bumpedfont15"/>
          <w:sz w:val="28"/>
          <w:szCs w:val="28"/>
        </w:rPr>
        <w:t>дминистраци</w:t>
      </w:r>
      <w:r w:rsidR="00D50FB0">
        <w:rPr>
          <w:rStyle w:val="bumpedfont15"/>
          <w:sz w:val="28"/>
          <w:szCs w:val="28"/>
        </w:rPr>
        <w:t>и</w:t>
      </w:r>
      <w:r w:rsidRPr="001D452D">
        <w:rPr>
          <w:rStyle w:val="bumpedfont15"/>
          <w:sz w:val="28"/>
          <w:szCs w:val="28"/>
        </w:rPr>
        <w:t xml:space="preserve"> </w:t>
      </w:r>
      <w:r w:rsidR="001D452D">
        <w:rPr>
          <w:sz w:val="28"/>
          <w:szCs w:val="28"/>
        </w:rPr>
        <w:t>Константиновско</w:t>
      </w:r>
      <w:r w:rsidR="00D50FB0">
        <w:rPr>
          <w:sz w:val="28"/>
          <w:szCs w:val="28"/>
        </w:rPr>
        <w:t>го</w:t>
      </w:r>
      <w:r w:rsidR="001D452D">
        <w:rPr>
          <w:sz w:val="28"/>
          <w:szCs w:val="28"/>
        </w:rPr>
        <w:t xml:space="preserve"> городско</w:t>
      </w:r>
      <w:r w:rsidR="00D50FB0">
        <w:rPr>
          <w:sz w:val="28"/>
          <w:szCs w:val="28"/>
        </w:rPr>
        <w:t>го</w:t>
      </w:r>
      <w:r w:rsidR="001D452D">
        <w:rPr>
          <w:sz w:val="28"/>
          <w:szCs w:val="28"/>
        </w:rPr>
        <w:t xml:space="preserve"> поселени</w:t>
      </w:r>
      <w:r w:rsidR="00D50FB0">
        <w:rPr>
          <w:sz w:val="28"/>
          <w:szCs w:val="28"/>
        </w:rPr>
        <w:t>я</w:t>
      </w:r>
      <w:r w:rsidR="001D452D" w:rsidRPr="001D452D">
        <w:rPr>
          <w:sz w:val="28"/>
          <w:szCs w:val="28"/>
        </w:rPr>
        <w:t xml:space="preserve"> </w:t>
      </w:r>
      <w:r w:rsidRPr="001D452D">
        <w:rPr>
          <w:rStyle w:val="bumpedfont15"/>
          <w:sz w:val="28"/>
          <w:szCs w:val="28"/>
        </w:rPr>
        <w:t>(далее - также Контрольный орган).</w:t>
      </w:r>
    </w:p>
    <w:p w:rsidR="00620A75" w:rsidRDefault="00804F56" w:rsidP="001D452D">
      <w:pPr>
        <w:pStyle w:val="s26"/>
        <w:spacing w:before="0" w:beforeAutospacing="0" w:after="0" w:afterAutospacing="0"/>
        <w:jc w:val="both"/>
        <w:rPr>
          <w:sz w:val="28"/>
          <w:szCs w:val="28"/>
        </w:rPr>
      </w:pPr>
      <w:r w:rsidRPr="001D452D">
        <w:rPr>
          <w:rStyle w:val="bumpedfont15"/>
          <w:sz w:val="28"/>
          <w:szCs w:val="28"/>
        </w:rPr>
        <w:t xml:space="preserve">1.6. Руководство деятельностью по осуществлению муниципального контроля осуществляет глава </w:t>
      </w:r>
      <w:r w:rsidR="00167050">
        <w:rPr>
          <w:rStyle w:val="bumpedfont15"/>
          <w:sz w:val="28"/>
          <w:szCs w:val="28"/>
        </w:rPr>
        <w:t>А</w:t>
      </w:r>
      <w:r w:rsidR="00167050" w:rsidRPr="001D452D">
        <w:rPr>
          <w:rStyle w:val="bumpedfont15"/>
          <w:sz w:val="28"/>
          <w:szCs w:val="28"/>
        </w:rPr>
        <w:t>дминистраци</w:t>
      </w:r>
      <w:r w:rsidR="00167050">
        <w:rPr>
          <w:rStyle w:val="bumpedfont15"/>
          <w:sz w:val="28"/>
          <w:szCs w:val="28"/>
        </w:rPr>
        <w:t>и</w:t>
      </w:r>
      <w:r w:rsidRPr="001D452D">
        <w:rPr>
          <w:rStyle w:val="bumpedfont15"/>
          <w:sz w:val="28"/>
          <w:szCs w:val="28"/>
        </w:rPr>
        <w:t xml:space="preserve"> </w:t>
      </w:r>
      <w:r w:rsidR="001D452D">
        <w:rPr>
          <w:sz w:val="28"/>
          <w:szCs w:val="28"/>
        </w:rPr>
        <w:t>Константиновско</w:t>
      </w:r>
      <w:r w:rsidR="00D50FB0">
        <w:rPr>
          <w:sz w:val="28"/>
          <w:szCs w:val="28"/>
        </w:rPr>
        <w:t>го</w:t>
      </w:r>
      <w:r w:rsidR="001D452D">
        <w:rPr>
          <w:sz w:val="28"/>
          <w:szCs w:val="28"/>
        </w:rPr>
        <w:t xml:space="preserve"> городско</w:t>
      </w:r>
      <w:r w:rsidR="00D50FB0">
        <w:rPr>
          <w:sz w:val="28"/>
          <w:szCs w:val="28"/>
        </w:rPr>
        <w:t>го</w:t>
      </w:r>
      <w:r w:rsidR="001D452D">
        <w:rPr>
          <w:sz w:val="28"/>
          <w:szCs w:val="28"/>
        </w:rPr>
        <w:t xml:space="preserve"> поселени</w:t>
      </w:r>
      <w:r w:rsidR="00D50FB0">
        <w:rPr>
          <w:sz w:val="28"/>
          <w:szCs w:val="28"/>
        </w:rPr>
        <w:t>я</w:t>
      </w:r>
      <w:r w:rsidR="00620A75">
        <w:rPr>
          <w:sz w:val="28"/>
          <w:szCs w:val="28"/>
        </w:rPr>
        <w:t>.</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1.7. От имени Контрольного органа муниципальный контроль вправе осуществлять следующие должностные лица:</w:t>
      </w:r>
    </w:p>
    <w:p w:rsidR="00804F56" w:rsidRPr="001D452D" w:rsidRDefault="00804F56" w:rsidP="001D452D">
      <w:pPr>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1</w:t>
      </w:r>
      <w:r w:rsidRPr="00620A75">
        <w:rPr>
          <w:rFonts w:ascii="Times New Roman" w:eastAsia="Times New Roman" w:hAnsi="Times New Roman" w:cs="Times New Roman"/>
          <w:sz w:val="28"/>
          <w:szCs w:val="28"/>
        </w:rPr>
        <w:t xml:space="preserve">) глава </w:t>
      </w:r>
      <w:r w:rsidR="00167050">
        <w:rPr>
          <w:rFonts w:ascii="Times New Roman" w:eastAsia="Times New Roman" w:hAnsi="Times New Roman" w:cs="Times New Roman"/>
          <w:sz w:val="28"/>
          <w:szCs w:val="28"/>
        </w:rPr>
        <w:t>А</w:t>
      </w:r>
      <w:r w:rsidRPr="00620A75">
        <w:rPr>
          <w:rFonts w:ascii="Times New Roman" w:eastAsia="Times New Roman" w:hAnsi="Times New Roman" w:cs="Times New Roman"/>
          <w:sz w:val="28"/>
          <w:szCs w:val="28"/>
        </w:rPr>
        <w:t xml:space="preserve">дминистрации </w:t>
      </w:r>
      <w:r w:rsidR="00620A75" w:rsidRPr="00620A75">
        <w:rPr>
          <w:rFonts w:ascii="Times New Roman" w:hAnsi="Times New Roman" w:cs="Times New Roman"/>
          <w:sz w:val="28"/>
          <w:szCs w:val="28"/>
        </w:rPr>
        <w:t>Константиновского городского поселения</w:t>
      </w:r>
      <w:r w:rsidR="00620A75" w:rsidRPr="00620A75">
        <w:rPr>
          <w:rFonts w:ascii="Times New Roman" w:eastAsia="Times New Roman" w:hAnsi="Times New Roman" w:cs="Times New Roman"/>
          <w:sz w:val="28"/>
          <w:szCs w:val="28"/>
        </w:rPr>
        <w:t xml:space="preserve"> </w:t>
      </w:r>
      <w:r w:rsidRPr="00620A75">
        <w:rPr>
          <w:rFonts w:ascii="Times New Roman" w:eastAsia="Times New Roman" w:hAnsi="Times New Roman" w:cs="Times New Roman"/>
          <w:sz w:val="28"/>
          <w:szCs w:val="28"/>
        </w:rPr>
        <w:t xml:space="preserve">(заместитель главы </w:t>
      </w:r>
      <w:r w:rsidR="00167050">
        <w:rPr>
          <w:rFonts w:ascii="Times New Roman" w:eastAsia="Times New Roman" w:hAnsi="Times New Roman" w:cs="Times New Roman"/>
          <w:sz w:val="28"/>
          <w:szCs w:val="28"/>
        </w:rPr>
        <w:t>А</w:t>
      </w:r>
      <w:r w:rsidRPr="00620A75">
        <w:rPr>
          <w:rFonts w:ascii="Times New Roman" w:eastAsia="Times New Roman" w:hAnsi="Times New Roman" w:cs="Times New Roman"/>
          <w:sz w:val="28"/>
          <w:szCs w:val="28"/>
        </w:rPr>
        <w:t>дминистрации</w:t>
      </w:r>
      <w:r w:rsidR="00620A75" w:rsidRPr="00620A75">
        <w:rPr>
          <w:rFonts w:ascii="Times New Roman" w:eastAsia="Times New Roman" w:hAnsi="Times New Roman" w:cs="Times New Roman"/>
          <w:sz w:val="28"/>
          <w:szCs w:val="28"/>
        </w:rPr>
        <w:t xml:space="preserve"> </w:t>
      </w:r>
      <w:r w:rsidR="00620A75" w:rsidRPr="00620A75">
        <w:rPr>
          <w:rFonts w:ascii="Times New Roman" w:hAnsi="Times New Roman" w:cs="Times New Roman"/>
          <w:sz w:val="28"/>
          <w:szCs w:val="28"/>
        </w:rPr>
        <w:t>Константиновского городского поселения</w:t>
      </w:r>
      <w:r w:rsidRPr="00620A75">
        <w:rPr>
          <w:rFonts w:ascii="Times New Roman" w:eastAsia="Times New Roman" w:hAnsi="Times New Roman" w:cs="Times New Roman"/>
          <w:sz w:val="28"/>
          <w:szCs w:val="28"/>
        </w:rPr>
        <w:t>);</w:t>
      </w:r>
      <w:r w:rsidRPr="001D452D">
        <w:rPr>
          <w:rFonts w:ascii="Times New Roman" w:eastAsia="Times New Roman" w:hAnsi="Times New Roman" w:cs="Times New Roman"/>
          <w:sz w:val="28"/>
          <w:szCs w:val="28"/>
        </w:rPr>
        <w:t xml:space="preserve"> </w:t>
      </w:r>
    </w:p>
    <w:p w:rsidR="00804F56" w:rsidRPr="001D452D" w:rsidRDefault="00804F56" w:rsidP="001D452D">
      <w:pPr>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 xml:space="preserve">2) должностные лица </w:t>
      </w:r>
      <w:r w:rsidR="00167050">
        <w:rPr>
          <w:rFonts w:ascii="Times New Roman" w:eastAsia="Times New Roman" w:hAnsi="Times New Roman" w:cs="Times New Roman"/>
          <w:sz w:val="28"/>
          <w:szCs w:val="28"/>
        </w:rPr>
        <w:t>А</w:t>
      </w:r>
      <w:r w:rsidRPr="001D452D">
        <w:rPr>
          <w:rFonts w:ascii="Times New Roman" w:eastAsia="Times New Roman" w:hAnsi="Times New Roman" w:cs="Times New Roman"/>
          <w:sz w:val="28"/>
          <w:szCs w:val="28"/>
        </w:rPr>
        <w:t>дминистрации</w:t>
      </w:r>
      <w:r w:rsidR="00814217">
        <w:rPr>
          <w:rFonts w:ascii="Times New Roman" w:eastAsia="Times New Roman" w:hAnsi="Times New Roman" w:cs="Times New Roman"/>
          <w:sz w:val="28"/>
          <w:szCs w:val="28"/>
        </w:rPr>
        <w:t xml:space="preserve"> </w:t>
      </w:r>
      <w:r w:rsidR="00814217" w:rsidRPr="00620A75">
        <w:rPr>
          <w:rFonts w:ascii="Times New Roman" w:hAnsi="Times New Roman" w:cs="Times New Roman"/>
          <w:sz w:val="28"/>
          <w:szCs w:val="28"/>
        </w:rPr>
        <w:t>Константиновского городского поселения</w:t>
      </w:r>
      <w:r w:rsidRPr="001D452D">
        <w:rPr>
          <w:rFonts w:ascii="Times New Roman" w:eastAsia="Times New Roman" w:hAnsi="Times New Roman" w:cs="Times New Roman"/>
          <w:sz w:val="28"/>
          <w:szCs w:val="28"/>
        </w:rPr>
        <w:t xml:space="preserve">,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w:t>
      </w:r>
      <w:r w:rsidR="00814217">
        <w:rPr>
          <w:rFonts w:ascii="Times New Roman" w:eastAsia="Times New Roman" w:hAnsi="Times New Roman" w:cs="Times New Roman"/>
          <w:sz w:val="28"/>
          <w:szCs w:val="28"/>
        </w:rPr>
        <w:t>–</w:t>
      </w:r>
      <w:r w:rsidRPr="001D452D">
        <w:rPr>
          <w:rFonts w:ascii="Times New Roman" w:eastAsia="Times New Roman" w:hAnsi="Times New Roman" w:cs="Times New Roman"/>
          <w:sz w:val="28"/>
          <w:szCs w:val="28"/>
        </w:rPr>
        <w:t xml:space="preserve"> </w:t>
      </w:r>
      <w:r w:rsidR="00814217">
        <w:rPr>
          <w:rFonts w:ascii="Times New Roman" w:eastAsia="Times New Roman" w:hAnsi="Times New Roman" w:cs="Times New Roman"/>
          <w:sz w:val="28"/>
          <w:szCs w:val="28"/>
        </w:rPr>
        <w:t>инспектор</w:t>
      </w:r>
      <w:r w:rsidRPr="001D452D">
        <w:rPr>
          <w:rFonts w:ascii="Times New Roman" w:eastAsia="Times New Roman" w:hAnsi="Times New Roman" w:cs="Times New Roman"/>
          <w:sz w:val="28"/>
          <w:szCs w:val="28"/>
        </w:rPr>
        <w:t>).</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w:t>
      </w:r>
      <w:r w:rsidRPr="001D452D">
        <w:rPr>
          <w:sz w:val="28"/>
          <w:szCs w:val="28"/>
        </w:rPr>
        <w:t xml:space="preserve">глава </w:t>
      </w:r>
      <w:r w:rsidR="00167050">
        <w:rPr>
          <w:sz w:val="28"/>
          <w:szCs w:val="28"/>
        </w:rPr>
        <w:t>А</w:t>
      </w:r>
      <w:r w:rsidRPr="001D452D">
        <w:rPr>
          <w:sz w:val="28"/>
          <w:szCs w:val="28"/>
        </w:rPr>
        <w:t>дминистрации</w:t>
      </w:r>
      <w:r w:rsidR="00167050">
        <w:rPr>
          <w:sz w:val="28"/>
          <w:szCs w:val="28"/>
        </w:rPr>
        <w:t xml:space="preserve"> </w:t>
      </w:r>
      <w:r w:rsidR="00167050" w:rsidRPr="00620A75">
        <w:rPr>
          <w:sz w:val="28"/>
          <w:szCs w:val="28"/>
        </w:rPr>
        <w:t>Константиновского городского поселения</w:t>
      </w:r>
      <w:r w:rsidRPr="001D452D">
        <w:rPr>
          <w:sz w:val="28"/>
          <w:szCs w:val="28"/>
        </w:rPr>
        <w:t xml:space="preserve">, заместитель главы </w:t>
      </w:r>
      <w:r w:rsidR="00167050">
        <w:rPr>
          <w:sz w:val="28"/>
          <w:szCs w:val="28"/>
        </w:rPr>
        <w:t>А</w:t>
      </w:r>
      <w:r w:rsidRPr="001D452D">
        <w:rPr>
          <w:sz w:val="28"/>
          <w:szCs w:val="28"/>
        </w:rPr>
        <w:t>дминистрации</w:t>
      </w:r>
      <w:r w:rsidRPr="001D452D">
        <w:rPr>
          <w:rStyle w:val="30"/>
          <w:rFonts w:ascii="Times New Roman" w:hAnsi="Times New Roman" w:cs="Times New Roman"/>
          <w:sz w:val="28"/>
          <w:szCs w:val="28"/>
        </w:rPr>
        <w:t xml:space="preserve"> </w:t>
      </w:r>
      <w:r w:rsidR="00167050" w:rsidRPr="00620A75">
        <w:rPr>
          <w:sz w:val="28"/>
          <w:szCs w:val="28"/>
        </w:rPr>
        <w:t>Константиновского городского поселения</w:t>
      </w:r>
      <w:r w:rsidR="00167050" w:rsidRPr="001D452D">
        <w:rPr>
          <w:rStyle w:val="bumpedfont15"/>
          <w:sz w:val="28"/>
          <w:szCs w:val="28"/>
        </w:rPr>
        <w:t xml:space="preserve"> </w:t>
      </w:r>
      <w:r w:rsidRPr="001D452D">
        <w:rPr>
          <w:rStyle w:val="bumpedfont15"/>
          <w:sz w:val="28"/>
          <w:szCs w:val="28"/>
        </w:rPr>
        <w:t>(далее - уполномоченные должностные лица Контрольного органа).</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1.8. Права и обязанности инспектора.</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1.8.1. Инспектор обязан:</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 соблюдать законодательство Российской Федерации, права и законные интересы контролируемых лиц;</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1D452D">
        <w:rPr>
          <w:rStyle w:val="bumpedfont15"/>
          <w:sz w:val="28"/>
          <w:szCs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14217">
        <w:rPr>
          <w:rStyle w:val="bumpedfont15"/>
          <w:sz w:val="28"/>
          <w:szCs w:val="28"/>
        </w:rPr>
        <w:t>Ростовской</w:t>
      </w:r>
      <w:r w:rsidRPr="001D452D">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w:t>
      </w:r>
      <w:r w:rsidRPr="001D452D">
        <w:rPr>
          <w:rStyle w:val="bumpedfont15"/>
          <w:sz w:val="28"/>
          <w:szCs w:val="28"/>
        </w:rPr>
        <w:lastRenderedPageBreak/>
        <w:t>контрольного мероприятия, посещать (осматривать) производственные объекты, если иное не предусмотрено федеральными законами;</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04F56" w:rsidRPr="001D452D" w:rsidRDefault="00804F56" w:rsidP="001D452D">
      <w:pPr>
        <w:pStyle w:val="s29"/>
        <w:spacing w:before="0" w:beforeAutospacing="0" w:after="0" w:afterAutospacing="0"/>
        <w:jc w:val="both"/>
        <w:rPr>
          <w:sz w:val="28"/>
          <w:szCs w:val="28"/>
        </w:rPr>
      </w:pPr>
      <w:r w:rsidRPr="001D452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r w:rsidR="003B2B1F" w:rsidRPr="001D452D">
        <w:rPr>
          <w:rStyle w:val="bumpedfont15"/>
          <w:sz w:val="28"/>
          <w:szCs w:val="28"/>
        </w:rPr>
        <w:t>.</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4F56" w:rsidRPr="001D452D" w:rsidRDefault="00804F56" w:rsidP="001D452D">
      <w:pPr>
        <w:pStyle w:val="s15"/>
        <w:spacing w:before="0" w:beforeAutospacing="0" w:after="0" w:afterAutospacing="0"/>
        <w:jc w:val="both"/>
        <w:rPr>
          <w:sz w:val="28"/>
          <w:szCs w:val="28"/>
        </w:rPr>
      </w:pPr>
    </w:p>
    <w:p w:rsidR="00804F56" w:rsidRPr="00814217" w:rsidRDefault="00804F56" w:rsidP="001D452D">
      <w:pPr>
        <w:pStyle w:val="s30"/>
        <w:spacing w:before="0" w:beforeAutospacing="0" w:after="0" w:afterAutospacing="0"/>
        <w:ind w:left="1155"/>
        <w:rPr>
          <w:sz w:val="28"/>
          <w:szCs w:val="28"/>
        </w:rPr>
      </w:pPr>
      <w:r w:rsidRPr="00814217">
        <w:rPr>
          <w:rStyle w:val="bumpedfont15"/>
          <w:bCs/>
          <w:sz w:val="28"/>
          <w:szCs w:val="28"/>
        </w:rPr>
        <w:t>2. Категории риска причинения вреда (ущерба)</w:t>
      </w:r>
    </w:p>
    <w:p w:rsidR="00804F56" w:rsidRPr="001D452D" w:rsidRDefault="00804F56" w:rsidP="001D452D">
      <w:pPr>
        <w:pStyle w:val="s15"/>
        <w:spacing w:before="0" w:beforeAutospacing="0" w:after="0" w:afterAutospacing="0"/>
        <w:jc w:val="both"/>
        <w:rPr>
          <w:sz w:val="28"/>
          <w:szCs w:val="28"/>
        </w:rPr>
      </w:pP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При осуществлении муниципального контроля система оценки и управления рисками не применяется в соответствии со статьей 22 Федерального закона №</w:t>
      </w:r>
      <w:r w:rsidR="00814217">
        <w:rPr>
          <w:rStyle w:val="bumpedfont15"/>
          <w:sz w:val="28"/>
          <w:szCs w:val="28"/>
        </w:rPr>
        <w:t xml:space="preserve"> </w:t>
      </w:r>
      <w:r w:rsidRPr="001D452D">
        <w:rPr>
          <w:rStyle w:val="bumpedfont15"/>
          <w:sz w:val="28"/>
          <w:szCs w:val="28"/>
        </w:rPr>
        <w:t>248.</w:t>
      </w:r>
    </w:p>
    <w:p w:rsidR="00814217" w:rsidRPr="00814217" w:rsidRDefault="00814217" w:rsidP="001D452D">
      <w:pPr>
        <w:pStyle w:val="s26"/>
        <w:spacing w:before="0" w:beforeAutospacing="0" w:after="0" w:afterAutospacing="0"/>
        <w:jc w:val="both"/>
        <w:rPr>
          <w:rStyle w:val="bumpedfont15"/>
          <w:sz w:val="28"/>
          <w:szCs w:val="28"/>
        </w:rPr>
      </w:pPr>
    </w:p>
    <w:p w:rsidR="00804F56" w:rsidRPr="00814217" w:rsidRDefault="00804F56" w:rsidP="001D452D">
      <w:pPr>
        <w:pStyle w:val="s4"/>
        <w:spacing w:before="0" w:beforeAutospacing="0" w:after="0" w:afterAutospacing="0"/>
        <w:jc w:val="center"/>
        <w:rPr>
          <w:sz w:val="28"/>
          <w:szCs w:val="28"/>
        </w:rPr>
      </w:pPr>
      <w:r w:rsidRPr="00814217">
        <w:rPr>
          <w:rStyle w:val="bumpedfont15"/>
          <w:bCs/>
          <w:sz w:val="28"/>
          <w:szCs w:val="28"/>
        </w:rPr>
        <w:t>3. Виды профилактических мероприятий, которые проводятся</w:t>
      </w:r>
    </w:p>
    <w:p w:rsidR="00804F56" w:rsidRPr="00814217" w:rsidRDefault="00804F56" w:rsidP="001D452D">
      <w:pPr>
        <w:pStyle w:val="s4"/>
        <w:spacing w:before="0" w:beforeAutospacing="0" w:after="0" w:afterAutospacing="0"/>
        <w:jc w:val="center"/>
        <w:rPr>
          <w:sz w:val="28"/>
          <w:szCs w:val="28"/>
        </w:rPr>
      </w:pPr>
      <w:r w:rsidRPr="00814217">
        <w:rPr>
          <w:rStyle w:val="bumpedfont15"/>
          <w:bCs/>
          <w:sz w:val="28"/>
          <w:szCs w:val="28"/>
        </w:rPr>
        <w:t>при осуществлении муниципального контроля</w:t>
      </w:r>
    </w:p>
    <w:p w:rsidR="00804F56" w:rsidRPr="001D452D" w:rsidRDefault="00804F56" w:rsidP="001D452D">
      <w:pPr>
        <w:pStyle w:val="s10"/>
        <w:spacing w:before="0" w:beforeAutospacing="0" w:after="0" w:afterAutospacing="0"/>
        <w:jc w:val="both"/>
        <w:rPr>
          <w:sz w:val="28"/>
          <w:szCs w:val="28"/>
        </w:rPr>
      </w:pPr>
      <w:r w:rsidRPr="001D452D">
        <w:rPr>
          <w:sz w:val="28"/>
          <w:szCs w:val="28"/>
        </w:rPr>
        <w:lastRenderedPageBreak/>
        <w:t>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информирование;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объявление предостережения;</w:t>
      </w:r>
    </w:p>
    <w:p w:rsidR="00804F56" w:rsidRPr="001D452D" w:rsidRDefault="00804F56" w:rsidP="001D452D">
      <w:pPr>
        <w:pStyle w:val="s15"/>
        <w:spacing w:before="0" w:beforeAutospacing="0" w:after="0" w:afterAutospacing="0"/>
        <w:jc w:val="both"/>
        <w:rPr>
          <w:rStyle w:val="bumpedfont15"/>
          <w:sz w:val="28"/>
          <w:szCs w:val="28"/>
        </w:rPr>
      </w:pPr>
      <w:r w:rsidRPr="001D452D">
        <w:rPr>
          <w:rStyle w:val="bumpedfont15"/>
          <w:sz w:val="28"/>
          <w:szCs w:val="28"/>
        </w:rPr>
        <w:t>3) консультирование;</w:t>
      </w:r>
    </w:p>
    <w:p w:rsidR="00804F56" w:rsidRPr="001D452D" w:rsidRDefault="00804F56" w:rsidP="001D452D">
      <w:pPr>
        <w:pStyle w:val="s15"/>
        <w:spacing w:before="0" w:beforeAutospacing="0" w:after="0" w:afterAutospacing="0"/>
        <w:jc w:val="both"/>
        <w:rPr>
          <w:sz w:val="28"/>
          <w:szCs w:val="28"/>
        </w:rPr>
      </w:pPr>
    </w:p>
    <w:p w:rsidR="00804F56" w:rsidRPr="001D452D" w:rsidRDefault="00804F56" w:rsidP="001D452D">
      <w:pPr>
        <w:pStyle w:val="s24"/>
        <w:spacing w:before="0" w:beforeAutospacing="0" w:after="0" w:afterAutospacing="0"/>
        <w:jc w:val="center"/>
        <w:rPr>
          <w:sz w:val="28"/>
          <w:szCs w:val="28"/>
        </w:rPr>
      </w:pPr>
      <w:r w:rsidRPr="001D452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04F56" w:rsidRPr="001D452D" w:rsidRDefault="00804F56" w:rsidP="001D452D">
      <w:pPr>
        <w:pStyle w:val="s31"/>
        <w:spacing w:before="0" w:beforeAutospacing="0" w:after="0" w:afterAutospacing="0"/>
        <w:jc w:val="center"/>
        <w:rPr>
          <w:sz w:val="28"/>
          <w:szCs w:val="28"/>
        </w:rPr>
      </w:pPr>
      <w:r w:rsidRPr="001D452D">
        <w:rPr>
          <w:sz w:val="28"/>
          <w:szCs w:val="28"/>
        </w:rPr>
        <w:t>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04F56" w:rsidRPr="001D452D" w:rsidRDefault="00804F56" w:rsidP="001D452D">
      <w:pPr>
        <w:pStyle w:val="s4"/>
        <w:spacing w:before="0" w:beforeAutospacing="0" w:after="0" w:afterAutospacing="0"/>
        <w:jc w:val="center"/>
        <w:rPr>
          <w:sz w:val="28"/>
          <w:szCs w:val="28"/>
        </w:rPr>
      </w:pPr>
    </w:p>
    <w:p w:rsidR="00804F56" w:rsidRPr="001D452D" w:rsidRDefault="00804F56" w:rsidP="001D452D">
      <w:pPr>
        <w:pStyle w:val="s4"/>
        <w:spacing w:before="0" w:beforeAutospacing="0" w:after="0" w:afterAutospacing="0"/>
        <w:jc w:val="center"/>
        <w:rPr>
          <w:sz w:val="28"/>
          <w:szCs w:val="28"/>
        </w:rPr>
      </w:pPr>
      <w:r w:rsidRPr="001D452D">
        <w:rPr>
          <w:rStyle w:val="bumpedfont15"/>
          <w:sz w:val="28"/>
          <w:szCs w:val="28"/>
        </w:rPr>
        <w:t>3.2. Предостережение о недопустимости нарушения </w:t>
      </w:r>
    </w:p>
    <w:p w:rsidR="00804F56" w:rsidRPr="001D452D" w:rsidRDefault="00804F56" w:rsidP="001D452D">
      <w:pPr>
        <w:pStyle w:val="s4"/>
        <w:spacing w:before="0" w:beforeAutospacing="0" w:after="0" w:afterAutospacing="0"/>
        <w:jc w:val="center"/>
        <w:rPr>
          <w:sz w:val="28"/>
          <w:szCs w:val="28"/>
        </w:rPr>
      </w:pPr>
      <w:r w:rsidRPr="001D452D">
        <w:rPr>
          <w:rStyle w:val="bumpedfont15"/>
          <w:sz w:val="28"/>
          <w:szCs w:val="28"/>
        </w:rPr>
        <w:t>обязательных требований</w:t>
      </w:r>
    </w:p>
    <w:p w:rsidR="00804F56" w:rsidRPr="001D452D" w:rsidRDefault="00804F56" w:rsidP="001D452D">
      <w:pPr>
        <w:pStyle w:val="s31"/>
        <w:spacing w:before="0" w:beforeAutospacing="0" w:after="0" w:afterAutospacing="0"/>
        <w:jc w:val="center"/>
        <w:rPr>
          <w:sz w:val="28"/>
          <w:szCs w:val="28"/>
        </w:rPr>
      </w:pP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04F56" w:rsidRPr="001D452D" w:rsidRDefault="00804F56" w:rsidP="001D452D">
      <w:pPr>
        <w:pStyle w:val="a5"/>
        <w:widowControl/>
        <w:tabs>
          <w:tab w:val="left" w:pos="1134"/>
        </w:tabs>
        <w:ind w:left="0"/>
        <w:jc w:val="both"/>
        <w:rPr>
          <w:rFonts w:ascii="Times New Roman" w:hAnsi="Times New Roman"/>
          <w:sz w:val="28"/>
          <w:szCs w:val="28"/>
        </w:rPr>
      </w:pPr>
      <w:r w:rsidRPr="001D452D">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3.2.4. Возражение должно содержать:</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наименование Контрольного органа, в который направляется возражение;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3) дату и номер предостережения;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доводы, на основании которых контролируемое лицо не согласно с объявленным предостережением;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 дату получения предостережения контролируемым лицом;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6) личную подпись и дату.</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3.2.7. По результатам рассмотрения возражения Контрольный орган принимает одно из следующих решений: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удовлетворяет возражение в форме отмены предостережения;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отказывает в удовлетворении возражения с указанием причины отказа.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3.2.9. Повторное направление возражения по тем же основаниям не допускается.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4F56" w:rsidRPr="001D452D" w:rsidRDefault="00804F56" w:rsidP="001D452D">
      <w:pPr>
        <w:pStyle w:val="s31"/>
        <w:spacing w:before="0" w:beforeAutospacing="0" w:after="0" w:afterAutospacing="0"/>
        <w:jc w:val="center"/>
        <w:rPr>
          <w:sz w:val="28"/>
          <w:szCs w:val="28"/>
        </w:rPr>
      </w:pPr>
    </w:p>
    <w:p w:rsidR="00804F56" w:rsidRPr="001D452D" w:rsidRDefault="00804F56" w:rsidP="001D452D">
      <w:pPr>
        <w:pStyle w:val="s4"/>
        <w:spacing w:before="0" w:beforeAutospacing="0" w:after="0" w:afterAutospacing="0"/>
        <w:jc w:val="center"/>
        <w:rPr>
          <w:sz w:val="28"/>
          <w:szCs w:val="28"/>
        </w:rPr>
      </w:pPr>
      <w:r w:rsidRPr="001D452D">
        <w:rPr>
          <w:rStyle w:val="bumpedfont15"/>
          <w:sz w:val="28"/>
          <w:szCs w:val="28"/>
        </w:rPr>
        <w:t>3.3. Консультирование</w:t>
      </w:r>
    </w:p>
    <w:p w:rsidR="00804F56" w:rsidRPr="001D452D" w:rsidRDefault="00804F56" w:rsidP="001D452D">
      <w:pPr>
        <w:pStyle w:val="s31"/>
        <w:spacing w:before="0" w:beforeAutospacing="0" w:after="0" w:afterAutospacing="0"/>
        <w:jc w:val="center"/>
        <w:rPr>
          <w:sz w:val="28"/>
          <w:szCs w:val="28"/>
        </w:rPr>
      </w:pP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04F56" w:rsidRPr="001D452D" w:rsidRDefault="00804F56" w:rsidP="001D452D">
      <w:pPr>
        <w:pStyle w:val="s32"/>
        <w:spacing w:before="0" w:beforeAutospacing="0" w:after="0" w:afterAutospacing="0"/>
        <w:jc w:val="both"/>
        <w:rPr>
          <w:sz w:val="28"/>
          <w:szCs w:val="28"/>
        </w:rPr>
      </w:pPr>
      <w:r w:rsidRPr="001D452D">
        <w:rPr>
          <w:rStyle w:val="bumpedfont15"/>
          <w:sz w:val="28"/>
          <w:szCs w:val="28"/>
        </w:rPr>
        <w:t>1) порядка проведения контрольных мероприятий;</w:t>
      </w:r>
    </w:p>
    <w:p w:rsidR="00804F56" w:rsidRPr="001D452D" w:rsidRDefault="00804F56" w:rsidP="001D452D">
      <w:pPr>
        <w:pStyle w:val="s32"/>
        <w:spacing w:before="0" w:beforeAutospacing="0" w:after="0" w:afterAutospacing="0"/>
        <w:jc w:val="both"/>
        <w:rPr>
          <w:sz w:val="28"/>
          <w:szCs w:val="28"/>
        </w:rPr>
      </w:pPr>
      <w:r w:rsidRPr="001D452D">
        <w:rPr>
          <w:rStyle w:val="bumpedfont15"/>
          <w:sz w:val="28"/>
          <w:szCs w:val="28"/>
        </w:rPr>
        <w:t>2) периодичности проведения контрольных мероприятий;</w:t>
      </w:r>
    </w:p>
    <w:p w:rsidR="00804F56" w:rsidRPr="001D452D" w:rsidRDefault="00804F56" w:rsidP="001D452D">
      <w:pPr>
        <w:pStyle w:val="s32"/>
        <w:spacing w:before="0" w:beforeAutospacing="0" w:after="0" w:afterAutospacing="0"/>
        <w:jc w:val="both"/>
        <w:rPr>
          <w:sz w:val="28"/>
          <w:szCs w:val="28"/>
        </w:rPr>
      </w:pPr>
      <w:r w:rsidRPr="001D452D">
        <w:rPr>
          <w:rStyle w:val="bumpedfont15"/>
          <w:sz w:val="28"/>
          <w:szCs w:val="28"/>
        </w:rPr>
        <w:t>3) порядка принятия решений по итогам контрольных мероприятий;</w:t>
      </w:r>
    </w:p>
    <w:p w:rsidR="00804F56" w:rsidRPr="001D452D" w:rsidRDefault="00804F56" w:rsidP="001D452D">
      <w:pPr>
        <w:pStyle w:val="s32"/>
        <w:spacing w:before="0" w:beforeAutospacing="0" w:after="0" w:afterAutospacing="0"/>
        <w:jc w:val="both"/>
        <w:rPr>
          <w:sz w:val="28"/>
          <w:szCs w:val="28"/>
        </w:rPr>
      </w:pPr>
      <w:r w:rsidRPr="001D452D">
        <w:rPr>
          <w:rStyle w:val="bumpedfont15"/>
          <w:sz w:val="28"/>
          <w:szCs w:val="28"/>
        </w:rPr>
        <w:t>4) порядка обжалования решений Контрольного органа.</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3.3.2. Инспекторы осуществляют консультирование контролируемых лиц и их представителей: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Время разговора по телефону не должно превышать 10 минут.</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04F56" w:rsidRPr="001D452D" w:rsidRDefault="003B2B1F" w:rsidP="001D452D">
      <w:pPr>
        <w:pStyle w:val="s15"/>
        <w:spacing w:before="0" w:beforeAutospacing="0" w:after="0" w:afterAutospacing="0"/>
        <w:jc w:val="both"/>
        <w:rPr>
          <w:sz w:val="28"/>
          <w:szCs w:val="28"/>
        </w:rPr>
      </w:pPr>
      <w:r w:rsidRPr="001D452D">
        <w:rPr>
          <w:rStyle w:val="bumpedfont15"/>
          <w:sz w:val="28"/>
          <w:szCs w:val="28"/>
        </w:rPr>
        <w:t xml:space="preserve">- </w:t>
      </w:r>
      <w:r w:rsidR="00804F56" w:rsidRPr="001D452D">
        <w:rPr>
          <w:rStyle w:val="bumpedfont15"/>
          <w:sz w:val="28"/>
          <w:szCs w:val="28"/>
        </w:rPr>
        <w:t>порядок обжалования решений Контрольного органа.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3.3.7. Контрольный орган осуществляет учет проведенных консультирований.</w:t>
      </w:r>
    </w:p>
    <w:p w:rsidR="00804F56" w:rsidRPr="001D452D" w:rsidRDefault="00804F56" w:rsidP="001D452D">
      <w:pPr>
        <w:pStyle w:val="s33"/>
        <w:spacing w:before="0" w:beforeAutospacing="0" w:after="0" w:afterAutospacing="0"/>
        <w:jc w:val="center"/>
        <w:rPr>
          <w:sz w:val="28"/>
          <w:szCs w:val="28"/>
        </w:rPr>
      </w:pPr>
    </w:p>
    <w:p w:rsidR="00804F56" w:rsidRPr="0084355D" w:rsidRDefault="00804F56" w:rsidP="001D452D">
      <w:pPr>
        <w:pStyle w:val="s33"/>
        <w:spacing w:before="0" w:beforeAutospacing="0" w:after="0" w:afterAutospacing="0"/>
        <w:jc w:val="center"/>
        <w:rPr>
          <w:sz w:val="28"/>
          <w:szCs w:val="28"/>
        </w:rPr>
      </w:pPr>
      <w:r w:rsidRPr="0084355D">
        <w:rPr>
          <w:rStyle w:val="bumpedfont15"/>
          <w:bCs/>
          <w:sz w:val="28"/>
          <w:szCs w:val="28"/>
        </w:rPr>
        <w:t>4. Контрольные мероприятия, проводимые в рамках </w:t>
      </w:r>
    </w:p>
    <w:p w:rsidR="00804F56" w:rsidRPr="0084355D" w:rsidRDefault="00804F56" w:rsidP="001D452D">
      <w:pPr>
        <w:pStyle w:val="s33"/>
        <w:spacing w:before="0" w:beforeAutospacing="0" w:after="0" w:afterAutospacing="0"/>
        <w:jc w:val="center"/>
        <w:rPr>
          <w:rStyle w:val="bumpedfont15"/>
          <w:bCs/>
          <w:sz w:val="28"/>
          <w:szCs w:val="28"/>
        </w:rPr>
      </w:pPr>
      <w:r w:rsidRPr="0084355D">
        <w:rPr>
          <w:rStyle w:val="bumpedfont15"/>
          <w:bCs/>
          <w:sz w:val="28"/>
          <w:szCs w:val="28"/>
        </w:rPr>
        <w:t>муниципального контроля</w:t>
      </w:r>
    </w:p>
    <w:p w:rsidR="00804F56" w:rsidRPr="001D452D" w:rsidRDefault="00804F56" w:rsidP="001D452D">
      <w:pPr>
        <w:tabs>
          <w:tab w:val="left" w:pos="1134"/>
        </w:tabs>
        <w:jc w:val="center"/>
        <w:rPr>
          <w:rFonts w:ascii="Times New Roman" w:eastAsia="Times New Roman" w:hAnsi="Times New Roman" w:cs="Times New Roman"/>
          <w:sz w:val="28"/>
          <w:szCs w:val="28"/>
        </w:rPr>
      </w:pPr>
    </w:p>
    <w:p w:rsidR="00804F56" w:rsidRPr="001D452D" w:rsidRDefault="00804F56" w:rsidP="001D452D">
      <w:pPr>
        <w:tabs>
          <w:tab w:val="left" w:pos="1134"/>
        </w:tabs>
        <w:jc w:val="center"/>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4.1. Контрольные мероприятия. Общие вопросы</w:t>
      </w:r>
    </w:p>
    <w:p w:rsidR="00804F56" w:rsidRPr="001D452D" w:rsidRDefault="00804F56" w:rsidP="001D452D">
      <w:pPr>
        <w:pStyle w:val="s34"/>
        <w:spacing w:before="0" w:beforeAutospacing="0" w:after="0" w:afterAutospacing="0"/>
        <w:jc w:val="both"/>
        <w:rPr>
          <w:sz w:val="28"/>
          <w:szCs w:val="28"/>
        </w:rPr>
      </w:pPr>
    </w:p>
    <w:p w:rsidR="00804F56" w:rsidRPr="001D452D" w:rsidRDefault="00804F56" w:rsidP="001D452D">
      <w:pPr>
        <w:autoSpaceDE w:val="0"/>
        <w:adjustRightInd w:val="0"/>
        <w:jc w:val="both"/>
        <w:rPr>
          <w:rFonts w:ascii="Times New Roman" w:hAnsi="Times New Roman" w:cs="Times New Roman"/>
          <w:sz w:val="28"/>
          <w:szCs w:val="28"/>
          <w:lang w:eastAsia="en-US"/>
        </w:rPr>
      </w:pPr>
      <w:r w:rsidRPr="001D452D">
        <w:rPr>
          <w:rStyle w:val="bumpedfont15"/>
          <w:rFonts w:ascii="Times New Roman" w:hAnsi="Times New Roman" w:cs="Times New Roman"/>
          <w:sz w:val="28"/>
          <w:szCs w:val="28"/>
        </w:rPr>
        <w:t>4.1.1</w:t>
      </w:r>
      <w:r w:rsidRPr="001D452D">
        <w:rPr>
          <w:rFonts w:ascii="Times New Roman" w:hAnsi="Times New Roman" w:cs="Times New Roman"/>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документарная проверка и выездная проверка – при взаимодействии с контролируемыми лицами;</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4.1.3. При осуществлении муниципального контроля взаимодействием с контролируемыми лицами являются: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запрос документов, иных материалов;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804F56" w:rsidRPr="001D452D" w:rsidRDefault="00DB6E96" w:rsidP="001D452D">
      <w:pPr>
        <w:pStyle w:val="s26"/>
        <w:spacing w:before="0" w:beforeAutospacing="0" w:after="0" w:afterAutospacing="0"/>
        <w:jc w:val="both"/>
        <w:rPr>
          <w:rStyle w:val="bumpedfont15"/>
          <w:sz w:val="28"/>
          <w:szCs w:val="28"/>
        </w:rPr>
      </w:pPr>
      <w:r>
        <w:rPr>
          <w:rStyle w:val="bumpedfont15"/>
          <w:sz w:val="28"/>
          <w:szCs w:val="28"/>
        </w:rPr>
        <w:t>2</w:t>
      </w:r>
      <w:r w:rsidR="00804F56" w:rsidRPr="001D452D">
        <w:rPr>
          <w:rStyle w:val="bumpedfont15"/>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4F56" w:rsidRPr="001D452D" w:rsidRDefault="00DB6E96" w:rsidP="001D452D">
      <w:pPr>
        <w:pStyle w:val="s26"/>
        <w:spacing w:before="0" w:beforeAutospacing="0" w:after="0" w:afterAutospacing="0"/>
        <w:jc w:val="both"/>
        <w:rPr>
          <w:rStyle w:val="bumpedfont15"/>
          <w:sz w:val="28"/>
          <w:szCs w:val="28"/>
        </w:rPr>
      </w:pPr>
      <w:r>
        <w:rPr>
          <w:rStyle w:val="bumpedfont15"/>
          <w:sz w:val="28"/>
          <w:szCs w:val="28"/>
        </w:rPr>
        <w:lastRenderedPageBreak/>
        <w:t>3)</w:t>
      </w:r>
      <w:r w:rsidR="00804F56" w:rsidRPr="001D452D">
        <w:rPr>
          <w:rStyle w:val="bumpedfont15"/>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4.1.8. Документы, иные материалы, являющиеся доказательствами нарушения обязательных требований, приобщаются к акту.</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Заполненные при проведении контрольного мероприятия проверочные листы должны быть приобщены к акту.</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4F56" w:rsidRPr="001D452D" w:rsidRDefault="00804F56" w:rsidP="001D452D">
      <w:pPr>
        <w:pStyle w:val="s26"/>
        <w:spacing w:before="0" w:beforeAutospacing="0" w:after="0" w:afterAutospacing="0"/>
        <w:jc w:val="both"/>
        <w:rPr>
          <w:rStyle w:val="bumpedfont15"/>
          <w:sz w:val="28"/>
          <w:szCs w:val="28"/>
        </w:rPr>
      </w:pPr>
      <w:r w:rsidRPr="001D452D">
        <w:rPr>
          <w:rStyle w:val="bumpedfont15"/>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04F56" w:rsidRPr="001D452D" w:rsidRDefault="00804F56" w:rsidP="001D452D">
      <w:pPr>
        <w:pStyle w:val="s26"/>
        <w:spacing w:before="0" w:beforeAutospacing="0" w:after="0" w:afterAutospacing="0"/>
        <w:jc w:val="both"/>
        <w:rPr>
          <w:sz w:val="28"/>
          <w:szCs w:val="28"/>
        </w:rPr>
      </w:pPr>
      <w:r w:rsidRPr="001D452D">
        <w:rPr>
          <w:sz w:val="28"/>
          <w:szCs w:val="28"/>
        </w:rPr>
        <w:t> </w:t>
      </w:r>
    </w:p>
    <w:p w:rsidR="00804F56" w:rsidRPr="001D452D" w:rsidRDefault="00804F56" w:rsidP="001D452D">
      <w:pPr>
        <w:pStyle w:val="s24"/>
        <w:spacing w:before="0" w:beforeAutospacing="0" w:after="0" w:afterAutospacing="0"/>
        <w:jc w:val="center"/>
        <w:rPr>
          <w:rStyle w:val="bumpedfont15"/>
          <w:sz w:val="28"/>
          <w:szCs w:val="28"/>
        </w:rPr>
      </w:pPr>
      <w:r w:rsidRPr="001D452D">
        <w:rPr>
          <w:rStyle w:val="bumpedfont15"/>
          <w:sz w:val="28"/>
          <w:szCs w:val="28"/>
        </w:rPr>
        <w:t xml:space="preserve">4.2. Меры, принимаемые Контрольным органом по </w:t>
      </w:r>
    </w:p>
    <w:p w:rsidR="00804F56" w:rsidRPr="001D452D" w:rsidRDefault="00804F56" w:rsidP="001D452D">
      <w:pPr>
        <w:pStyle w:val="s24"/>
        <w:spacing w:before="0" w:beforeAutospacing="0" w:after="0" w:afterAutospacing="0"/>
        <w:jc w:val="center"/>
        <w:rPr>
          <w:sz w:val="28"/>
          <w:szCs w:val="28"/>
        </w:rPr>
      </w:pPr>
      <w:r w:rsidRPr="001D452D">
        <w:rPr>
          <w:rStyle w:val="bumpedfont15"/>
          <w:sz w:val="28"/>
          <w:szCs w:val="28"/>
        </w:rPr>
        <w:t>результатам контрольных мероприятий</w:t>
      </w:r>
    </w:p>
    <w:p w:rsidR="00804F56" w:rsidRPr="001D452D" w:rsidRDefault="00804F56" w:rsidP="001D452D">
      <w:pPr>
        <w:pStyle w:val="s31"/>
        <w:spacing w:before="0" w:beforeAutospacing="0" w:after="0" w:afterAutospacing="0"/>
        <w:jc w:val="center"/>
        <w:rPr>
          <w:sz w:val="28"/>
          <w:szCs w:val="28"/>
        </w:rPr>
      </w:pPr>
      <w:r w:rsidRPr="001D452D">
        <w:rPr>
          <w:sz w:val="28"/>
          <w:szCs w:val="28"/>
        </w:rPr>
        <w:t>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4F56" w:rsidRPr="001D452D" w:rsidRDefault="00DB6E96" w:rsidP="001D452D">
      <w:pPr>
        <w:pStyle w:val="s15"/>
        <w:spacing w:before="0" w:beforeAutospacing="0" w:after="0" w:afterAutospacing="0"/>
        <w:jc w:val="both"/>
        <w:rPr>
          <w:sz w:val="28"/>
          <w:szCs w:val="28"/>
        </w:rPr>
      </w:pPr>
      <w:r>
        <w:rPr>
          <w:rStyle w:val="bumpedfont15"/>
          <w:sz w:val="28"/>
          <w:szCs w:val="28"/>
        </w:rPr>
        <w:t xml:space="preserve">3) </w:t>
      </w:r>
      <w:r w:rsidR="00804F56" w:rsidRPr="001D452D">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04F56" w:rsidRPr="001D452D" w:rsidRDefault="00804F56" w:rsidP="001D452D">
      <w:pPr>
        <w:pStyle w:val="s36"/>
        <w:spacing w:before="0" w:beforeAutospacing="0" w:after="0" w:afterAutospacing="0"/>
        <w:jc w:val="both"/>
        <w:rPr>
          <w:sz w:val="28"/>
          <w:szCs w:val="28"/>
        </w:rPr>
      </w:pPr>
      <w:r w:rsidRPr="001D452D">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4F56" w:rsidRPr="001D452D" w:rsidRDefault="00804F56" w:rsidP="001D452D">
      <w:pPr>
        <w:pStyle w:val="s15"/>
        <w:spacing w:before="0" w:beforeAutospacing="0" w:after="0" w:afterAutospacing="0"/>
        <w:jc w:val="both"/>
        <w:rPr>
          <w:sz w:val="28"/>
          <w:szCs w:val="28"/>
        </w:rPr>
      </w:pPr>
      <w:r w:rsidRPr="001D452D">
        <w:rPr>
          <w:sz w:val="28"/>
          <w:szCs w:val="28"/>
        </w:rPr>
        <w:t> </w:t>
      </w:r>
    </w:p>
    <w:p w:rsidR="00804F56" w:rsidRPr="001D452D" w:rsidRDefault="00804F56" w:rsidP="001D452D">
      <w:pPr>
        <w:pStyle w:val="s4"/>
        <w:spacing w:before="0" w:beforeAutospacing="0" w:after="0" w:afterAutospacing="0"/>
        <w:jc w:val="center"/>
        <w:rPr>
          <w:sz w:val="28"/>
          <w:szCs w:val="28"/>
        </w:rPr>
      </w:pPr>
      <w:r w:rsidRPr="001D452D">
        <w:rPr>
          <w:rStyle w:val="bumpedfont15"/>
          <w:sz w:val="28"/>
          <w:szCs w:val="28"/>
        </w:rPr>
        <w:t>4.3. Документарная проверка</w:t>
      </w:r>
    </w:p>
    <w:p w:rsidR="00804F56" w:rsidRPr="001D452D" w:rsidRDefault="00804F56" w:rsidP="001D452D">
      <w:pPr>
        <w:pStyle w:val="s37"/>
        <w:spacing w:before="0" w:beforeAutospacing="0" w:after="0" w:afterAutospacing="0"/>
        <w:ind w:left="525"/>
        <w:jc w:val="center"/>
        <w:rPr>
          <w:sz w:val="28"/>
          <w:szCs w:val="28"/>
        </w:rPr>
      </w:pPr>
      <w:r w:rsidRPr="001D452D">
        <w:rPr>
          <w:sz w:val="28"/>
          <w:szCs w:val="28"/>
        </w:rPr>
        <w:t>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4.3.1.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4.3.2.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4.3.3. Срок проведения документарной проверки не может превышать десять рабочих дней.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В указанный срок не включается период с момента:</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2) период с момента направления контролируемому лицу информации Контрольного органа:</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о выявлении ошибок и (или) противоречий в представленных контролируемым лицом документах;</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4.3.4. Перечень допустимых контрольных действий совершаемых в ходе документарной проверки:</w:t>
      </w:r>
    </w:p>
    <w:p w:rsidR="00804F56" w:rsidRPr="001D452D" w:rsidRDefault="00804F56" w:rsidP="001D452D">
      <w:pPr>
        <w:pStyle w:val="s15"/>
        <w:spacing w:before="0" w:beforeAutospacing="0" w:after="0" w:afterAutospacing="0"/>
        <w:jc w:val="both"/>
        <w:rPr>
          <w:sz w:val="28"/>
          <w:szCs w:val="28"/>
        </w:rPr>
      </w:pPr>
      <w:bookmarkStart w:id="1" w:name="_Hlk73716001"/>
      <w:bookmarkEnd w:id="1"/>
      <w:r w:rsidRPr="001D452D">
        <w:rPr>
          <w:rStyle w:val="bumpedfont15"/>
          <w:sz w:val="28"/>
          <w:szCs w:val="28"/>
        </w:rPr>
        <w:t>1) истребование документов;</w:t>
      </w:r>
    </w:p>
    <w:p w:rsidR="00804F56" w:rsidRPr="001D452D" w:rsidRDefault="00804F56" w:rsidP="001D452D">
      <w:pPr>
        <w:pStyle w:val="s15"/>
        <w:spacing w:before="0" w:beforeAutospacing="0" w:after="0" w:afterAutospacing="0"/>
        <w:jc w:val="both"/>
        <w:rPr>
          <w:rStyle w:val="bumpedfont15"/>
          <w:sz w:val="28"/>
          <w:szCs w:val="28"/>
        </w:rPr>
      </w:pPr>
      <w:r w:rsidRPr="001D452D">
        <w:rPr>
          <w:rStyle w:val="bumpedfont15"/>
          <w:sz w:val="28"/>
          <w:szCs w:val="28"/>
        </w:rPr>
        <w:t>2) получение письменных объяснений;</w:t>
      </w:r>
    </w:p>
    <w:p w:rsidR="00804F56" w:rsidRPr="001D452D" w:rsidRDefault="00804F56" w:rsidP="001D452D">
      <w:pPr>
        <w:pStyle w:val="s15"/>
        <w:spacing w:before="0" w:beforeAutospacing="0" w:after="0" w:afterAutospacing="0"/>
        <w:jc w:val="both"/>
        <w:rPr>
          <w:sz w:val="28"/>
          <w:szCs w:val="28"/>
        </w:rPr>
      </w:pPr>
      <w:r w:rsidRPr="001D452D">
        <w:rPr>
          <w:sz w:val="28"/>
          <w:szCs w:val="28"/>
        </w:rPr>
        <w:t>3) экспертиза.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4.3.6. Письменные объяснения могут быть запрошены инспектором от контролируемого лица или его представителя, свидетелей.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Письменные объяснения оформляются путем составления письменного документа в свободной форме.</w:t>
      </w:r>
    </w:p>
    <w:p w:rsidR="00804F56" w:rsidRPr="001D452D" w:rsidRDefault="00804F56" w:rsidP="001D452D">
      <w:pPr>
        <w:pStyle w:val="s15"/>
        <w:spacing w:before="0" w:beforeAutospacing="0" w:after="0" w:afterAutospacing="0"/>
        <w:jc w:val="both"/>
        <w:rPr>
          <w:rStyle w:val="bumpedfont15"/>
          <w:sz w:val="28"/>
          <w:szCs w:val="28"/>
        </w:rPr>
      </w:pPr>
      <w:r w:rsidRPr="001D452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04F56" w:rsidRPr="001D452D" w:rsidRDefault="00804F56" w:rsidP="001D452D">
      <w:pPr>
        <w:pStyle w:val="HTML"/>
        <w:jc w:val="both"/>
        <w:rPr>
          <w:rFonts w:ascii="Times New Roman" w:hAnsi="Times New Roman" w:cs="Times New Roman"/>
          <w:sz w:val="28"/>
          <w:szCs w:val="28"/>
        </w:rPr>
      </w:pPr>
      <w:r w:rsidRPr="001D452D">
        <w:rPr>
          <w:rFonts w:ascii="Times New Roman" w:hAnsi="Times New Roman" w:cs="Times New Roman"/>
          <w:sz w:val="28"/>
          <w:szCs w:val="28"/>
        </w:rPr>
        <w:t>4.3.7. Экспертиза осуществляется экспертом или экспертной организацией по поручению Контрольного органа.</w:t>
      </w:r>
    </w:p>
    <w:p w:rsidR="00804F56" w:rsidRPr="001D452D" w:rsidRDefault="00804F56" w:rsidP="001D452D">
      <w:pPr>
        <w:pStyle w:val="HTML"/>
        <w:jc w:val="both"/>
        <w:rPr>
          <w:rFonts w:ascii="Times New Roman" w:hAnsi="Times New Roman" w:cs="Times New Roman"/>
          <w:sz w:val="28"/>
          <w:szCs w:val="28"/>
        </w:rPr>
      </w:pPr>
      <w:r w:rsidRPr="001D452D">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04F56" w:rsidRPr="001D452D" w:rsidRDefault="00804F56" w:rsidP="001D452D">
      <w:pPr>
        <w:pStyle w:val="HTML"/>
        <w:jc w:val="both"/>
        <w:rPr>
          <w:rFonts w:ascii="Times New Roman" w:hAnsi="Times New Roman" w:cs="Times New Roman"/>
          <w:sz w:val="28"/>
          <w:szCs w:val="28"/>
        </w:rPr>
      </w:pPr>
      <w:r w:rsidRPr="001D452D">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04F56" w:rsidRPr="001D452D" w:rsidRDefault="00804F56" w:rsidP="001D452D">
      <w:pPr>
        <w:pStyle w:val="ConsPlusNormal"/>
        <w:ind w:firstLine="0"/>
        <w:jc w:val="both"/>
        <w:rPr>
          <w:rFonts w:ascii="Times New Roman" w:hAnsi="Times New Roman" w:cs="Times New Roman"/>
          <w:sz w:val="28"/>
          <w:szCs w:val="28"/>
        </w:rPr>
      </w:pPr>
      <w:r w:rsidRPr="001D452D">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4.3.8. Оформление акта производится по месту нахождения Контрольного органа в день окончания проведения документарной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04F56" w:rsidRPr="001D452D" w:rsidRDefault="00804F56" w:rsidP="001D452D">
      <w:pPr>
        <w:pStyle w:val="s34"/>
        <w:spacing w:before="0" w:beforeAutospacing="0" w:after="0" w:afterAutospacing="0"/>
        <w:ind w:left="525"/>
        <w:jc w:val="both"/>
        <w:rPr>
          <w:rStyle w:val="bumpedfont15"/>
          <w:sz w:val="28"/>
          <w:szCs w:val="28"/>
        </w:rPr>
      </w:pPr>
      <w:r w:rsidRPr="001D452D">
        <w:rPr>
          <w:sz w:val="28"/>
          <w:szCs w:val="28"/>
        </w:rPr>
        <w:t> </w:t>
      </w:r>
    </w:p>
    <w:p w:rsidR="00804F56" w:rsidRPr="001D452D" w:rsidRDefault="00804F56" w:rsidP="001D452D">
      <w:pPr>
        <w:pStyle w:val="s33"/>
        <w:spacing w:before="0" w:beforeAutospacing="0" w:after="0" w:afterAutospacing="0"/>
        <w:jc w:val="center"/>
        <w:rPr>
          <w:rStyle w:val="bumpedfont15"/>
          <w:sz w:val="28"/>
          <w:szCs w:val="28"/>
        </w:rPr>
      </w:pPr>
      <w:r w:rsidRPr="001D452D">
        <w:rPr>
          <w:rStyle w:val="bumpedfont15"/>
          <w:sz w:val="28"/>
          <w:szCs w:val="28"/>
        </w:rPr>
        <w:t>4.4. Выездная проверка</w:t>
      </w:r>
    </w:p>
    <w:p w:rsidR="00804F56" w:rsidRPr="001D452D" w:rsidRDefault="00804F56" w:rsidP="001D452D">
      <w:pPr>
        <w:pStyle w:val="s33"/>
        <w:spacing w:before="0" w:beforeAutospacing="0" w:after="0" w:afterAutospacing="0"/>
        <w:jc w:val="center"/>
        <w:rPr>
          <w:sz w:val="28"/>
          <w:szCs w:val="28"/>
        </w:rPr>
      </w:pPr>
    </w:p>
    <w:p w:rsidR="00804F56" w:rsidRPr="001D452D" w:rsidRDefault="00804F56" w:rsidP="001D452D">
      <w:pPr>
        <w:pStyle w:val="s26"/>
        <w:spacing w:before="0" w:beforeAutospacing="0" w:after="0" w:afterAutospacing="0"/>
        <w:jc w:val="both"/>
        <w:rPr>
          <w:sz w:val="28"/>
          <w:szCs w:val="28"/>
        </w:rPr>
      </w:pPr>
      <w:r w:rsidRPr="001D452D">
        <w:rPr>
          <w:sz w:val="28"/>
          <w:szCs w:val="28"/>
        </w:rPr>
        <w:t> </w:t>
      </w:r>
      <w:r w:rsidRPr="001D452D">
        <w:rPr>
          <w:rStyle w:val="bumpedfont15"/>
          <w:sz w:val="28"/>
          <w:szCs w:val="28"/>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4.4.2. Выездная проверка проводится в случае, если не представляется возможным: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4.4.3.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lastRenderedPageBreak/>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4.4.5. Срок проведения выездной проверки составляет не более десяти рабочих дней.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4.4.6. Перечень допустимых контрольных действий в ходе выездной проверки:</w:t>
      </w:r>
    </w:p>
    <w:p w:rsidR="00804F56" w:rsidRPr="001D452D" w:rsidRDefault="00804F56" w:rsidP="001D452D">
      <w:pPr>
        <w:pStyle w:val="s15"/>
        <w:spacing w:before="0" w:beforeAutospacing="0" w:after="0" w:afterAutospacing="0"/>
        <w:jc w:val="both"/>
        <w:rPr>
          <w:sz w:val="28"/>
          <w:szCs w:val="28"/>
        </w:rPr>
      </w:pPr>
      <w:bookmarkStart w:id="2" w:name="_Hlk73715973"/>
      <w:bookmarkEnd w:id="2"/>
      <w:r w:rsidRPr="001D452D">
        <w:rPr>
          <w:rStyle w:val="bumpedfont15"/>
          <w:sz w:val="28"/>
          <w:szCs w:val="28"/>
        </w:rPr>
        <w:t>1) осмотр;</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истребование документов;</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 получение письменных объяснений;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инструментальное обследование.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4.4.7. Осмотр осуществляется инспектором в присутствии контролируемого лица и (или) его представителя с обязательным применением видеозаписи.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По результатам осмотра составляется протокол осмотра.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4.4.8.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дата и место его составления;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должность, фамилия и инициалы инспектора или специалиста, составивших протокол;</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сведения о контролируемом лице;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выводы о соответствии этих показателей установленным нормам;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иные сведения, имеющие значение для оценки результатов инструментального обследования.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4.4.10.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4.4.11. По окончании проведения выездной проверки инспектор составляет акт выездной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Информация о проведении фотосъемки, аудио- и видеозаписи отражается в акте проверки.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4.4.13.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временной нетрудоспособности;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нахождения в служебной командировке.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04F56" w:rsidRPr="001D452D" w:rsidRDefault="00804F56" w:rsidP="001D452D">
      <w:pPr>
        <w:pStyle w:val="s24"/>
        <w:spacing w:before="0" w:beforeAutospacing="0" w:after="0" w:afterAutospacing="0"/>
        <w:jc w:val="center"/>
        <w:rPr>
          <w:rStyle w:val="bumpedfont15"/>
          <w:sz w:val="28"/>
          <w:szCs w:val="28"/>
        </w:rPr>
      </w:pPr>
    </w:p>
    <w:p w:rsidR="00804F56" w:rsidRPr="001D452D" w:rsidRDefault="00804F56" w:rsidP="001D452D">
      <w:pPr>
        <w:jc w:val="center"/>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4.5 Наблюдение за соблюдением обязательных требований (мониторинг безопасности)</w:t>
      </w:r>
    </w:p>
    <w:p w:rsidR="00804F56" w:rsidRPr="001D452D" w:rsidRDefault="00804F56" w:rsidP="001D452D">
      <w:pPr>
        <w:jc w:val="center"/>
        <w:rPr>
          <w:rFonts w:ascii="Times New Roman" w:eastAsia="Times New Roman" w:hAnsi="Times New Roman" w:cs="Times New Roman"/>
          <w:b/>
          <w:sz w:val="28"/>
          <w:szCs w:val="28"/>
        </w:rPr>
      </w:pPr>
    </w:p>
    <w:p w:rsidR="00804F56" w:rsidRPr="001D452D" w:rsidRDefault="00804F56" w:rsidP="001D452D">
      <w:pPr>
        <w:tabs>
          <w:tab w:val="left" w:pos="1134"/>
        </w:tabs>
        <w:contextualSpacing/>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4.5.1.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04F56" w:rsidRPr="001D452D"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 xml:space="preserve">4.5.2. Если в ходе наблюдения за соблюдением обязательных требований </w:t>
      </w:r>
      <w:r w:rsidRPr="001D452D">
        <w:rPr>
          <w:rFonts w:ascii="Times New Roman" w:eastAsia="Times New Roman" w:hAnsi="Times New Roman" w:cs="Times New Roman"/>
          <w:sz w:val="28"/>
          <w:szCs w:val="28"/>
        </w:rPr>
        <w:lastRenderedPageBreak/>
        <w:t>(мониторинга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04F56" w:rsidRPr="001D452D"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04F56" w:rsidRPr="001D452D"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2) решение об объявлении предостережения;</w:t>
      </w:r>
    </w:p>
    <w:p w:rsidR="00804F56" w:rsidRPr="001D452D"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04F56" w:rsidRPr="001D452D" w:rsidRDefault="00804F56" w:rsidP="001D452D">
      <w:pPr>
        <w:pStyle w:val="s24"/>
        <w:spacing w:before="0" w:beforeAutospacing="0" w:after="0" w:afterAutospacing="0"/>
        <w:jc w:val="center"/>
        <w:rPr>
          <w:rStyle w:val="bumpedfont15"/>
          <w:sz w:val="28"/>
          <w:szCs w:val="28"/>
        </w:rPr>
      </w:pPr>
    </w:p>
    <w:p w:rsidR="00804F56" w:rsidRPr="001D452D" w:rsidRDefault="00804F56" w:rsidP="001D452D">
      <w:pPr>
        <w:pStyle w:val="s24"/>
        <w:spacing w:before="0" w:beforeAutospacing="0" w:after="0" w:afterAutospacing="0"/>
        <w:jc w:val="center"/>
        <w:rPr>
          <w:sz w:val="28"/>
          <w:szCs w:val="28"/>
        </w:rPr>
      </w:pPr>
      <w:r w:rsidRPr="001D452D">
        <w:rPr>
          <w:rStyle w:val="bumpedfont15"/>
          <w:sz w:val="28"/>
          <w:szCs w:val="28"/>
        </w:rPr>
        <w:t>4.7. Выездное обследование</w:t>
      </w:r>
    </w:p>
    <w:p w:rsidR="00804F56" w:rsidRPr="001D452D" w:rsidRDefault="00804F56" w:rsidP="001D452D">
      <w:pPr>
        <w:pStyle w:val="s31"/>
        <w:spacing w:before="0" w:beforeAutospacing="0" w:after="0" w:afterAutospacing="0"/>
        <w:jc w:val="center"/>
        <w:rPr>
          <w:sz w:val="28"/>
          <w:szCs w:val="28"/>
        </w:rPr>
      </w:pPr>
      <w:r w:rsidRPr="001D452D">
        <w:rPr>
          <w:sz w:val="28"/>
          <w:szCs w:val="28"/>
        </w:rPr>
        <w:t>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4.7.3. Выездное обследование проводится без информирования контролируемого лица.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04F56" w:rsidRPr="001D452D" w:rsidRDefault="00804F56" w:rsidP="001D452D">
      <w:pPr>
        <w:pStyle w:val="s24"/>
        <w:spacing w:before="0" w:beforeAutospacing="0" w:after="0" w:afterAutospacing="0"/>
        <w:jc w:val="center"/>
        <w:rPr>
          <w:sz w:val="28"/>
          <w:szCs w:val="28"/>
        </w:rPr>
      </w:pPr>
    </w:p>
    <w:p w:rsidR="00804F56" w:rsidRPr="00F62AC5" w:rsidRDefault="00804F56" w:rsidP="001D452D">
      <w:pPr>
        <w:pStyle w:val="s24"/>
        <w:spacing w:before="0" w:beforeAutospacing="0" w:after="0" w:afterAutospacing="0"/>
        <w:jc w:val="center"/>
        <w:rPr>
          <w:sz w:val="28"/>
          <w:szCs w:val="28"/>
        </w:rPr>
      </w:pPr>
      <w:r w:rsidRPr="00F62AC5">
        <w:rPr>
          <w:rStyle w:val="bumpedfont15"/>
          <w:bCs/>
          <w:sz w:val="28"/>
          <w:szCs w:val="28"/>
        </w:rPr>
        <w:t>5. Досудебное обжалование</w:t>
      </w:r>
    </w:p>
    <w:p w:rsidR="00804F56" w:rsidRPr="001D452D" w:rsidRDefault="00804F56" w:rsidP="001D452D">
      <w:pPr>
        <w:pStyle w:val="s31"/>
        <w:spacing w:before="0" w:beforeAutospacing="0" w:after="0" w:afterAutospacing="0"/>
        <w:jc w:val="center"/>
        <w:rPr>
          <w:sz w:val="28"/>
          <w:szCs w:val="28"/>
        </w:rPr>
      </w:pP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решений о проведении контрольных мероприятий;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актов контрольных  мероприятий, предписаний об устранении выявленных нарушений;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 действий (бездействия) должностных лиц в рамках контрольных мероприятий.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w:t>
      </w:r>
      <w:r w:rsidRPr="001D452D">
        <w:rPr>
          <w:rStyle w:val="bumpedfont15"/>
          <w:sz w:val="28"/>
          <w:szCs w:val="28"/>
        </w:rPr>
        <w:lastRenderedPageBreak/>
        <w:t>исключением случая, предусмотренного частью 1.1 статьи 40 Федерального закона № 248-ФЗ.</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о приостановлении исполнения обжалуемого решения Контрольного органа;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об отказе в приостановлении исполнения обжалуемого решения Контрольного органа.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04F56" w:rsidRPr="001D452D" w:rsidRDefault="00804F56" w:rsidP="001D452D">
      <w:pPr>
        <w:pStyle w:val="s34"/>
        <w:spacing w:before="0" w:beforeAutospacing="0" w:after="0" w:afterAutospacing="0"/>
        <w:ind w:left="525"/>
        <w:jc w:val="both"/>
        <w:rPr>
          <w:sz w:val="28"/>
          <w:szCs w:val="28"/>
        </w:rPr>
      </w:pPr>
      <w:bookmarkStart w:id="7" w:name="Par383"/>
      <w:bookmarkEnd w:id="7"/>
      <w:r w:rsidRPr="001D452D">
        <w:rPr>
          <w:rStyle w:val="bumpedfont15"/>
          <w:sz w:val="28"/>
          <w:szCs w:val="28"/>
        </w:rPr>
        <w:t>5.9. Жалоба должна содержать:</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5) требования контролируемого лица, подавшего жалобу; </w:t>
      </w:r>
    </w:p>
    <w:p w:rsidR="00804F56" w:rsidRPr="001D452D" w:rsidRDefault="00804F56" w:rsidP="001D452D">
      <w:pPr>
        <w:pStyle w:val="s15"/>
        <w:spacing w:before="0" w:beforeAutospacing="0" w:after="0" w:afterAutospacing="0"/>
        <w:jc w:val="both"/>
        <w:rPr>
          <w:sz w:val="28"/>
          <w:szCs w:val="28"/>
        </w:rPr>
      </w:pPr>
      <w:bookmarkStart w:id="8" w:name="Par390"/>
      <w:bookmarkEnd w:id="8"/>
      <w:r w:rsidRPr="001D452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в удовлетворении ходатайства о восстановлении пропущенного срока на подачу жалобы отказано;</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 до принятия решения по жалобе от контролируемого лица, ее подавшего, поступило заявление об отзыве жалобы;</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имеется решение суда по вопросам, поставленным в жалобе;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 ранее в Контрольный орган была подана другая жалоба от того же контролируемого лица по тем же основаниям;</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8) жалоба подана в ненадлежащий орган;</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5.16. Указанный срок может быть продлен на двадцать рабочих дней, в следующих исключительных случаях:</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1) оставляет жалобу без удовлетворения;</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2) отменяет решение Контрольного органа полностью или частично;</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3) отменяет решение Контрольного органа полностью и принимает новое решение;</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04F56" w:rsidRPr="001D452D" w:rsidRDefault="00804F56" w:rsidP="001D452D">
      <w:pPr>
        <w:pStyle w:val="s15"/>
        <w:spacing w:before="0" w:beforeAutospacing="0" w:after="0" w:afterAutospacing="0"/>
        <w:jc w:val="both"/>
        <w:rPr>
          <w:sz w:val="28"/>
          <w:szCs w:val="28"/>
        </w:rPr>
      </w:pPr>
      <w:r w:rsidRPr="001D452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04F56" w:rsidRPr="001D452D" w:rsidRDefault="00804F56" w:rsidP="001D452D">
      <w:pPr>
        <w:pStyle w:val="s33"/>
        <w:spacing w:before="0" w:beforeAutospacing="0" w:after="0" w:afterAutospacing="0"/>
        <w:jc w:val="center"/>
        <w:rPr>
          <w:sz w:val="28"/>
          <w:szCs w:val="28"/>
        </w:rPr>
      </w:pPr>
      <w:r w:rsidRPr="001D452D">
        <w:rPr>
          <w:sz w:val="28"/>
          <w:szCs w:val="28"/>
        </w:rPr>
        <w:t> </w:t>
      </w:r>
    </w:p>
    <w:p w:rsidR="00804F56" w:rsidRPr="00F62AC5" w:rsidRDefault="00804F56" w:rsidP="001D452D">
      <w:pPr>
        <w:pStyle w:val="s33"/>
        <w:spacing w:before="0" w:beforeAutospacing="0" w:after="0" w:afterAutospacing="0"/>
        <w:jc w:val="center"/>
        <w:rPr>
          <w:sz w:val="28"/>
          <w:szCs w:val="28"/>
        </w:rPr>
      </w:pPr>
      <w:r w:rsidRPr="00F62AC5">
        <w:rPr>
          <w:rStyle w:val="bumpedfont15"/>
          <w:bCs/>
          <w:sz w:val="28"/>
          <w:szCs w:val="28"/>
        </w:rPr>
        <w:t>6. Ключевые показатели вида контроля и их целевые значения </w:t>
      </w:r>
    </w:p>
    <w:p w:rsidR="00804F56" w:rsidRPr="00F62AC5" w:rsidRDefault="00804F56" w:rsidP="001D452D">
      <w:pPr>
        <w:pStyle w:val="s33"/>
        <w:spacing w:before="0" w:beforeAutospacing="0" w:after="0" w:afterAutospacing="0"/>
        <w:jc w:val="center"/>
        <w:rPr>
          <w:rStyle w:val="bumpedfont15"/>
          <w:bCs/>
          <w:sz w:val="28"/>
          <w:szCs w:val="28"/>
        </w:rPr>
      </w:pPr>
      <w:r w:rsidRPr="00F62AC5">
        <w:rPr>
          <w:rStyle w:val="bumpedfont15"/>
          <w:bCs/>
          <w:sz w:val="28"/>
          <w:szCs w:val="28"/>
        </w:rPr>
        <w:t>для муниципального контроля </w:t>
      </w:r>
    </w:p>
    <w:p w:rsidR="00804F56" w:rsidRPr="001D452D" w:rsidRDefault="00804F56" w:rsidP="001D452D">
      <w:pPr>
        <w:pStyle w:val="s33"/>
        <w:spacing w:before="0" w:beforeAutospacing="0" w:after="0" w:afterAutospacing="0"/>
        <w:jc w:val="center"/>
        <w:rPr>
          <w:sz w:val="28"/>
          <w:szCs w:val="28"/>
        </w:rPr>
      </w:pPr>
    </w:p>
    <w:p w:rsidR="00804F56" w:rsidRPr="001D452D" w:rsidRDefault="00804F56" w:rsidP="001D452D">
      <w:pPr>
        <w:pStyle w:val="s26"/>
        <w:spacing w:before="0" w:beforeAutospacing="0" w:after="0" w:afterAutospacing="0"/>
        <w:jc w:val="both"/>
        <w:rPr>
          <w:sz w:val="28"/>
          <w:szCs w:val="28"/>
        </w:rPr>
      </w:pPr>
      <w:r w:rsidRPr="001D452D">
        <w:rPr>
          <w:rStyle w:val="bumpedfont15"/>
          <w:sz w:val="28"/>
          <w:szCs w:val="28"/>
        </w:rPr>
        <w:t>Ключевые показатели муниципального контроля </w:t>
      </w:r>
      <w:bookmarkStart w:id="9" w:name="_Hlk73956884"/>
      <w:bookmarkEnd w:id="9"/>
      <w:r w:rsidRPr="001D452D">
        <w:rPr>
          <w:rStyle w:val="bumpedfont15"/>
          <w:sz w:val="28"/>
          <w:szCs w:val="28"/>
        </w:rPr>
        <w:t>и их целевые значения, индикативные показатели установлены приложением 1 к настоящему Положению.</w:t>
      </w:r>
    </w:p>
    <w:p w:rsidR="00804F56" w:rsidRPr="001D452D" w:rsidRDefault="00804F56" w:rsidP="001D452D">
      <w:pPr>
        <w:pStyle w:val="s39"/>
        <w:spacing w:before="0" w:beforeAutospacing="0" w:after="0" w:afterAutospacing="0"/>
        <w:ind w:left="3615"/>
        <w:rPr>
          <w:sz w:val="28"/>
          <w:szCs w:val="28"/>
        </w:rPr>
      </w:pPr>
      <w:r w:rsidRPr="001D452D">
        <w:rPr>
          <w:sz w:val="28"/>
          <w:szCs w:val="28"/>
        </w:rPr>
        <w:t> </w:t>
      </w:r>
    </w:p>
    <w:p w:rsidR="00804F56" w:rsidRPr="001D452D" w:rsidRDefault="00804F56" w:rsidP="001D452D">
      <w:pPr>
        <w:pStyle w:val="s39"/>
        <w:spacing w:before="0" w:beforeAutospacing="0" w:after="0" w:afterAutospacing="0"/>
        <w:ind w:left="3615"/>
        <w:rPr>
          <w:sz w:val="28"/>
          <w:szCs w:val="28"/>
        </w:rPr>
      </w:pPr>
    </w:p>
    <w:p w:rsidR="00804F56" w:rsidRPr="001D452D" w:rsidRDefault="00804F56" w:rsidP="001D452D">
      <w:pPr>
        <w:pStyle w:val="s39"/>
        <w:spacing w:before="0" w:beforeAutospacing="0" w:after="0" w:afterAutospacing="0"/>
        <w:ind w:left="3615"/>
        <w:rPr>
          <w:sz w:val="28"/>
          <w:szCs w:val="28"/>
        </w:rPr>
      </w:pPr>
    </w:p>
    <w:p w:rsidR="00804F56" w:rsidRPr="001D452D" w:rsidRDefault="00804F56" w:rsidP="001D452D">
      <w:pPr>
        <w:pStyle w:val="s39"/>
        <w:spacing w:before="0" w:beforeAutospacing="0" w:after="0" w:afterAutospacing="0"/>
        <w:ind w:left="3615"/>
        <w:rPr>
          <w:sz w:val="28"/>
          <w:szCs w:val="28"/>
        </w:rPr>
      </w:pPr>
    </w:p>
    <w:p w:rsidR="00804F56" w:rsidRPr="001D452D" w:rsidRDefault="00804F56" w:rsidP="00DB6E96">
      <w:pPr>
        <w:pStyle w:val="ConsPlusNormal"/>
        <w:spacing w:line="192" w:lineRule="auto"/>
        <w:ind w:left="4535" w:firstLine="0"/>
        <w:jc w:val="right"/>
        <w:outlineLvl w:val="1"/>
        <w:rPr>
          <w:rFonts w:ascii="Times New Roman" w:hAnsi="Times New Roman" w:cs="Times New Roman"/>
          <w:sz w:val="28"/>
          <w:szCs w:val="28"/>
          <w:vertAlign w:val="superscript"/>
        </w:rPr>
      </w:pPr>
      <w:r w:rsidRPr="001D452D">
        <w:rPr>
          <w:rFonts w:ascii="Times New Roman" w:hAnsi="Times New Roman" w:cs="Times New Roman"/>
          <w:sz w:val="28"/>
          <w:szCs w:val="28"/>
        </w:rPr>
        <w:t xml:space="preserve">Приложение 1 к Положению </w:t>
      </w:r>
    </w:p>
    <w:p w:rsidR="00804F56" w:rsidRPr="001D452D" w:rsidRDefault="00804F56" w:rsidP="001D452D">
      <w:pPr>
        <w:pStyle w:val="s12"/>
        <w:spacing w:before="0" w:beforeAutospacing="0" w:after="0" w:afterAutospacing="0"/>
        <w:jc w:val="both"/>
        <w:rPr>
          <w:sz w:val="28"/>
          <w:szCs w:val="28"/>
        </w:rPr>
      </w:pPr>
      <w:r w:rsidRPr="001D452D">
        <w:rPr>
          <w:sz w:val="28"/>
          <w:szCs w:val="28"/>
        </w:rPr>
        <w:t> </w:t>
      </w:r>
    </w:p>
    <w:p w:rsidR="00804F56" w:rsidRPr="00F62AC5" w:rsidRDefault="00804F56" w:rsidP="001D452D">
      <w:pPr>
        <w:pStyle w:val="s33"/>
        <w:spacing w:before="0" w:beforeAutospacing="0" w:after="0" w:afterAutospacing="0"/>
        <w:jc w:val="center"/>
        <w:rPr>
          <w:sz w:val="28"/>
          <w:szCs w:val="28"/>
        </w:rPr>
      </w:pPr>
      <w:r w:rsidRPr="00F62AC5">
        <w:rPr>
          <w:rStyle w:val="bumpedfont15"/>
          <w:bCs/>
          <w:sz w:val="28"/>
          <w:szCs w:val="28"/>
        </w:rPr>
        <w:t>Ключевые показатели муниципального контроля и их целевые значения, индикативные показатели</w:t>
      </w:r>
    </w:p>
    <w:p w:rsidR="00804F56" w:rsidRPr="001D452D" w:rsidRDefault="00804F56" w:rsidP="001D452D">
      <w:pPr>
        <w:pStyle w:val="s40"/>
        <w:spacing w:before="0" w:beforeAutospacing="0" w:after="0" w:afterAutospacing="0"/>
        <w:jc w:val="both"/>
        <w:rPr>
          <w:sz w:val="28"/>
          <w:szCs w:val="28"/>
        </w:rPr>
      </w:pPr>
      <w:r w:rsidRPr="001D452D">
        <w:rPr>
          <w:sz w:val="28"/>
          <w:szCs w:val="28"/>
        </w:rPr>
        <w:t> </w:t>
      </w:r>
    </w:p>
    <w:tbl>
      <w:tblPr>
        <w:tblW w:w="0" w:type="auto"/>
        <w:tblCellMar>
          <w:left w:w="0" w:type="dxa"/>
          <w:right w:w="0" w:type="dxa"/>
        </w:tblCellMar>
        <w:tblLook w:val="04A0"/>
      </w:tblPr>
      <w:tblGrid>
        <w:gridCol w:w="8842"/>
        <w:gridCol w:w="1394"/>
      </w:tblGrid>
      <w:tr w:rsidR="00804F56" w:rsidRPr="001D452D" w:rsidTr="00814217">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F62AC5" w:rsidRDefault="00804F56" w:rsidP="001D452D">
            <w:pPr>
              <w:pStyle w:val="s59"/>
              <w:spacing w:before="0" w:beforeAutospacing="0" w:after="0" w:afterAutospacing="0"/>
              <w:ind w:left="15"/>
              <w:jc w:val="center"/>
              <w:rPr>
                <w:sz w:val="28"/>
                <w:szCs w:val="28"/>
              </w:rPr>
            </w:pPr>
            <w:r w:rsidRPr="00F62AC5">
              <w:rPr>
                <w:rStyle w:val="s58"/>
                <w:bCs/>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04F56" w:rsidRPr="00F62AC5" w:rsidRDefault="00804F56" w:rsidP="001D452D">
            <w:pPr>
              <w:pStyle w:val="s59"/>
              <w:spacing w:before="0" w:beforeAutospacing="0" w:after="0" w:afterAutospacing="0"/>
              <w:ind w:left="15"/>
              <w:jc w:val="center"/>
              <w:rPr>
                <w:sz w:val="28"/>
                <w:szCs w:val="28"/>
              </w:rPr>
            </w:pPr>
            <w:r w:rsidRPr="00F62AC5">
              <w:rPr>
                <w:rStyle w:val="s58"/>
                <w:bCs/>
                <w:sz w:val="28"/>
                <w:szCs w:val="28"/>
              </w:rPr>
              <w:t>Целевые значения</w:t>
            </w:r>
          </w:p>
        </w:tc>
      </w:tr>
      <w:tr w:rsidR="00804F56" w:rsidRPr="001D452D"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105" w:lineRule="atLeast"/>
              <w:rPr>
                <w:sz w:val="28"/>
                <w:szCs w:val="28"/>
              </w:rPr>
            </w:pPr>
            <w:r w:rsidRPr="001D452D">
              <w:rPr>
                <w:rStyle w:val="s11"/>
                <w:sz w:val="28"/>
                <w:szCs w:val="2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105" w:lineRule="atLeast"/>
              <w:jc w:val="center"/>
              <w:rPr>
                <w:sz w:val="28"/>
                <w:szCs w:val="28"/>
              </w:rPr>
            </w:pPr>
            <w:r w:rsidRPr="001D452D">
              <w:rPr>
                <w:rStyle w:val="s11"/>
                <w:sz w:val="28"/>
                <w:szCs w:val="28"/>
              </w:rPr>
              <w:t>70%</w:t>
            </w:r>
          </w:p>
        </w:tc>
      </w:tr>
      <w:tr w:rsidR="00804F56" w:rsidRPr="001D452D"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105" w:lineRule="atLeast"/>
              <w:rPr>
                <w:sz w:val="28"/>
                <w:szCs w:val="28"/>
              </w:rPr>
            </w:pPr>
            <w:r w:rsidRPr="001D452D">
              <w:rPr>
                <w:rStyle w:val="s11"/>
                <w:sz w:val="28"/>
                <w:szCs w:val="2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105" w:lineRule="atLeast"/>
              <w:jc w:val="center"/>
              <w:rPr>
                <w:sz w:val="28"/>
                <w:szCs w:val="28"/>
              </w:rPr>
            </w:pPr>
            <w:r w:rsidRPr="001D452D">
              <w:rPr>
                <w:rStyle w:val="s11"/>
                <w:sz w:val="28"/>
                <w:szCs w:val="28"/>
              </w:rPr>
              <w:t>100%</w:t>
            </w:r>
          </w:p>
        </w:tc>
      </w:tr>
      <w:tr w:rsidR="00804F56" w:rsidRPr="001D452D" w:rsidTr="00814217">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90" w:lineRule="atLeast"/>
              <w:rPr>
                <w:sz w:val="28"/>
                <w:szCs w:val="28"/>
              </w:rPr>
            </w:pPr>
            <w:r w:rsidRPr="001D452D">
              <w:rPr>
                <w:rStyle w:val="s11"/>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90" w:lineRule="atLeast"/>
              <w:jc w:val="center"/>
              <w:rPr>
                <w:sz w:val="28"/>
                <w:szCs w:val="28"/>
              </w:rPr>
            </w:pPr>
            <w:r w:rsidRPr="001D452D">
              <w:rPr>
                <w:rStyle w:val="s11"/>
                <w:sz w:val="28"/>
                <w:szCs w:val="28"/>
              </w:rPr>
              <w:t>0%</w:t>
            </w:r>
          </w:p>
        </w:tc>
      </w:tr>
      <w:tr w:rsidR="00804F56" w:rsidRPr="001D452D" w:rsidTr="00814217">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120" w:lineRule="atLeast"/>
              <w:rPr>
                <w:sz w:val="28"/>
                <w:szCs w:val="28"/>
              </w:rPr>
            </w:pPr>
            <w:r w:rsidRPr="001D452D">
              <w:rPr>
                <w:rStyle w:val="s11"/>
                <w:sz w:val="28"/>
                <w:szCs w:val="2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120" w:lineRule="atLeast"/>
              <w:jc w:val="center"/>
              <w:rPr>
                <w:sz w:val="28"/>
                <w:szCs w:val="28"/>
              </w:rPr>
            </w:pPr>
            <w:r w:rsidRPr="001D452D">
              <w:rPr>
                <w:rStyle w:val="s11"/>
                <w:sz w:val="28"/>
                <w:szCs w:val="28"/>
              </w:rPr>
              <w:t>0%</w:t>
            </w:r>
          </w:p>
        </w:tc>
      </w:tr>
      <w:tr w:rsidR="00804F56" w:rsidRPr="001D452D"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105" w:lineRule="atLeast"/>
              <w:rPr>
                <w:sz w:val="28"/>
                <w:szCs w:val="28"/>
              </w:rPr>
            </w:pPr>
            <w:r w:rsidRPr="001D452D">
              <w:rPr>
                <w:rStyle w:val="s11"/>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105" w:lineRule="atLeast"/>
              <w:jc w:val="center"/>
              <w:rPr>
                <w:sz w:val="28"/>
                <w:szCs w:val="28"/>
              </w:rPr>
            </w:pPr>
            <w:r w:rsidRPr="001D452D">
              <w:rPr>
                <w:rStyle w:val="s11"/>
                <w:sz w:val="28"/>
                <w:szCs w:val="28"/>
              </w:rPr>
              <w:t>5%</w:t>
            </w:r>
          </w:p>
        </w:tc>
      </w:tr>
      <w:tr w:rsidR="00804F56" w:rsidRPr="001D452D"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105" w:lineRule="atLeast"/>
              <w:rPr>
                <w:sz w:val="28"/>
                <w:szCs w:val="28"/>
              </w:rPr>
            </w:pPr>
            <w:r w:rsidRPr="001D452D">
              <w:rPr>
                <w:rStyle w:val="s11"/>
                <w:sz w:val="28"/>
                <w:szCs w:val="28"/>
              </w:rPr>
              <w:t>Процент внесенных судебных решений о назначении административного наказания </w:t>
            </w:r>
            <w:r w:rsidRPr="001D452D">
              <w:rPr>
                <w:sz w:val="28"/>
                <w:szCs w:val="28"/>
              </w:rPr>
              <w:br/>
            </w:r>
            <w:r w:rsidRPr="001D452D">
              <w:rPr>
                <w:rStyle w:val="s11"/>
                <w:sz w:val="28"/>
                <w:szCs w:val="2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105" w:lineRule="atLeast"/>
              <w:jc w:val="center"/>
              <w:rPr>
                <w:sz w:val="28"/>
                <w:szCs w:val="28"/>
              </w:rPr>
            </w:pPr>
            <w:r w:rsidRPr="001D452D">
              <w:rPr>
                <w:rStyle w:val="s11"/>
                <w:sz w:val="28"/>
                <w:szCs w:val="28"/>
              </w:rPr>
              <w:t>95%</w:t>
            </w:r>
          </w:p>
        </w:tc>
      </w:tr>
      <w:tr w:rsidR="00804F56" w:rsidRPr="001D452D" w:rsidTr="00814217">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1"/>
              <w:spacing w:before="0" w:beforeAutospacing="0" w:after="0" w:afterAutospacing="0" w:line="135" w:lineRule="atLeast"/>
              <w:jc w:val="both"/>
              <w:rPr>
                <w:sz w:val="28"/>
                <w:szCs w:val="28"/>
              </w:rPr>
            </w:pPr>
            <w:r w:rsidRPr="001D452D">
              <w:rPr>
                <w:rStyle w:val="s11"/>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1D452D" w:rsidRDefault="00804F56" w:rsidP="001D452D">
            <w:pPr>
              <w:pStyle w:val="s62"/>
              <w:spacing w:before="0" w:beforeAutospacing="0" w:after="0" w:afterAutospacing="0" w:line="135" w:lineRule="atLeast"/>
              <w:jc w:val="center"/>
              <w:rPr>
                <w:sz w:val="28"/>
                <w:szCs w:val="28"/>
              </w:rPr>
            </w:pPr>
            <w:r w:rsidRPr="001D452D">
              <w:rPr>
                <w:rStyle w:val="s11"/>
                <w:sz w:val="28"/>
                <w:szCs w:val="28"/>
              </w:rPr>
              <w:t>0%</w:t>
            </w:r>
          </w:p>
        </w:tc>
      </w:tr>
    </w:tbl>
    <w:p w:rsidR="00804F56" w:rsidRPr="001D452D" w:rsidRDefault="00804F56" w:rsidP="001D452D">
      <w:pPr>
        <w:pStyle w:val="s4"/>
        <w:spacing w:before="0" w:beforeAutospacing="0" w:after="0" w:afterAutospacing="0"/>
        <w:jc w:val="center"/>
        <w:rPr>
          <w:sz w:val="28"/>
          <w:szCs w:val="28"/>
        </w:rPr>
      </w:pPr>
      <w:r w:rsidRPr="001D452D">
        <w:rPr>
          <w:sz w:val="28"/>
          <w:szCs w:val="28"/>
        </w:rPr>
        <w:t> </w:t>
      </w:r>
    </w:p>
    <w:p w:rsidR="00804F56" w:rsidRPr="00F62AC5" w:rsidRDefault="00804F56" w:rsidP="001D452D">
      <w:pPr>
        <w:pStyle w:val="s4"/>
        <w:spacing w:before="0" w:beforeAutospacing="0" w:after="0" w:afterAutospacing="0"/>
        <w:jc w:val="center"/>
        <w:rPr>
          <w:sz w:val="28"/>
          <w:szCs w:val="28"/>
        </w:rPr>
      </w:pPr>
      <w:r w:rsidRPr="00F62AC5">
        <w:rPr>
          <w:rStyle w:val="bumpedfont15"/>
          <w:bCs/>
          <w:sz w:val="28"/>
          <w:szCs w:val="28"/>
        </w:rPr>
        <w:t>Индикативные показатели</w:t>
      </w:r>
    </w:p>
    <w:p w:rsidR="00804F56" w:rsidRPr="00F62AC5" w:rsidRDefault="00804F56" w:rsidP="001D452D">
      <w:pPr>
        <w:pStyle w:val="s4"/>
        <w:spacing w:before="0" w:beforeAutospacing="0" w:after="0" w:afterAutospacing="0"/>
        <w:jc w:val="center"/>
        <w:rPr>
          <w:sz w:val="28"/>
          <w:szCs w:val="28"/>
        </w:rPr>
      </w:pPr>
      <w:r w:rsidRPr="00F62AC5">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
        <w:gridCol w:w="2921"/>
        <w:gridCol w:w="1289"/>
        <w:gridCol w:w="2762"/>
        <w:gridCol w:w="864"/>
        <w:gridCol w:w="1950"/>
      </w:tblGrid>
      <w:tr w:rsidR="00804F56" w:rsidRPr="00F62AC5" w:rsidTr="00814217">
        <w:tc>
          <w:tcPr>
            <w:tcW w:w="0" w:type="auto"/>
            <w:shd w:val="clear" w:color="auto" w:fill="FFFFFF"/>
            <w:tcMar>
              <w:top w:w="15" w:type="dxa"/>
              <w:left w:w="105" w:type="dxa"/>
              <w:bottom w:w="15" w:type="dxa"/>
              <w:right w:w="105" w:type="dxa"/>
            </w:tcMar>
            <w:hideMark/>
          </w:tcPr>
          <w:p w:rsidR="00804F56" w:rsidRPr="00F62AC5" w:rsidRDefault="00804F56" w:rsidP="001D452D">
            <w:pPr>
              <w:pStyle w:val="s4"/>
              <w:spacing w:before="0" w:beforeAutospacing="0" w:after="0" w:afterAutospacing="0"/>
              <w:jc w:val="center"/>
              <w:rPr>
                <w:sz w:val="28"/>
                <w:szCs w:val="28"/>
              </w:rPr>
            </w:pPr>
            <w:r w:rsidRPr="00F62AC5">
              <w:rPr>
                <w:rStyle w:val="s67"/>
                <w:bCs/>
                <w:sz w:val="28"/>
                <w:szCs w:val="28"/>
              </w:rPr>
              <w:t>1.</w:t>
            </w:r>
          </w:p>
        </w:tc>
        <w:tc>
          <w:tcPr>
            <w:tcW w:w="0" w:type="auto"/>
            <w:gridSpan w:val="5"/>
            <w:shd w:val="clear" w:color="auto" w:fill="FFFFFF"/>
            <w:tcMar>
              <w:top w:w="15" w:type="dxa"/>
              <w:left w:w="105" w:type="dxa"/>
              <w:bottom w:w="15" w:type="dxa"/>
              <w:right w:w="105" w:type="dxa"/>
            </w:tcMar>
            <w:hideMark/>
          </w:tcPr>
          <w:p w:rsidR="00804F56" w:rsidRPr="00F62AC5" w:rsidRDefault="00804F56" w:rsidP="001D452D">
            <w:pPr>
              <w:pStyle w:val="s4"/>
              <w:spacing w:before="0" w:beforeAutospacing="0" w:after="0" w:afterAutospacing="0"/>
              <w:jc w:val="center"/>
              <w:rPr>
                <w:sz w:val="28"/>
                <w:szCs w:val="28"/>
              </w:rPr>
            </w:pPr>
            <w:r w:rsidRPr="00F62AC5">
              <w:rPr>
                <w:rStyle w:val="s67"/>
                <w:bCs/>
                <w:sz w:val="28"/>
                <w:szCs w:val="28"/>
              </w:rPr>
              <w:t>Индикативные показатели, характеризующие параметры </w:t>
            </w:r>
          </w:p>
          <w:p w:rsidR="00804F56" w:rsidRPr="00F62AC5" w:rsidRDefault="00804F56" w:rsidP="001D452D">
            <w:pPr>
              <w:pStyle w:val="s4"/>
              <w:spacing w:before="0" w:beforeAutospacing="0" w:after="0" w:afterAutospacing="0"/>
              <w:jc w:val="center"/>
              <w:rPr>
                <w:sz w:val="28"/>
                <w:szCs w:val="28"/>
              </w:rPr>
            </w:pPr>
            <w:r w:rsidRPr="00F62AC5">
              <w:rPr>
                <w:rStyle w:val="s67"/>
                <w:bCs/>
                <w:sz w:val="28"/>
                <w:szCs w:val="28"/>
              </w:rPr>
              <w:t>проведенных мероприятий</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1.1.</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Ввн = (Рф / Рп) x 100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Ввн - выполняемость внеплановых проверок</w:t>
            </w:r>
          </w:p>
          <w:p w:rsidR="00804F56" w:rsidRPr="001D452D" w:rsidRDefault="00804F56" w:rsidP="001D452D">
            <w:pPr>
              <w:pStyle w:val="s7"/>
              <w:spacing w:before="0" w:beforeAutospacing="0" w:after="0" w:afterAutospacing="0"/>
              <w:rPr>
                <w:sz w:val="28"/>
                <w:szCs w:val="28"/>
              </w:rPr>
            </w:pPr>
            <w:r w:rsidRPr="001D452D">
              <w:rPr>
                <w:rStyle w:val="s68"/>
                <w:sz w:val="28"/>
                <w:szCs w:val="28"/>
              </w:rPr>
              <w:t>Рф - количество проведенных внеплановых проверок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100%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Письма и жалобы, поступившие в Контрольный орган</w:t>
            </w:r>
          </w:p>
        </w:tc>
      </w:tr>
      <w:tr w:rsidR="00804F56" w:rsidRPr="001D452D" w:rsidTr="00814217">
        <w:trPr>
          <w:trHeight w:val="1905"/>
        </w:trPr>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lastRenderedPageBreak/>
              <w:t>1.3.</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Ж x 100 / Пф</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Ж - количество жалоб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1.4.</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Пн x 100 / Пф</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Пн - количество проверок, признанных недействительными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1.5.</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По x 100 / Пф</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По - проверки, не проведенные по причине отсутствия проверяемого лица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30%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1.6.</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Кзо х 100 / Кпз</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Кзо - количество заявлений, по которым пришел отказ в согласовании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1.7.</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Кнм х 100 / Квн</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К нм - количество материалов, направленных в уполномоченные органы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100%</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1.8.</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Шт.</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7"/>
                <w:b/>
                <w:bCs/>
                <w:sz w:val="28"/>
                <w:szCs w:val="28"/>
              </w:rPr>
              <w:t>2.</w:t>
            </w:r>
          </w:p>
        </w:tc>
        <w:tc>
          <w:tcPr>
            <w:tcW w:w="0" w:type="auto"/>
            <w:gridSpan w:val="5"/>
            <w:shd w:val="clear" w:color="auto" w:fill="FFFFFF"/>
            <w:tcMar>
              <w:top w:w="15" w:type="dxa"/>
              <w:left w:w="105" w:type="dxa"/>
              <w:bottom w:w="15" w:type="dxa"/>
              <w:right w:w="105" w:type="dxa"/>
            </w:tcMar>
            <w:hideMark/>
          </w:tcPr>
          <w:p w:rsidR="00804F56" w:rsidRPr="00F62AC5" w:rsidRDefault="00804F56" w:rsidP="001D452D">
            <w:pPr>
              <w:pStyle w:val="s4"/>
              <w:spacing w:before="0" w:beforeAutospacing="0" w:after="0" w:afterAutospacing="0"/>
              <w:jc w:val="center"/>
              <w:rPr>
                <w:sz w:val="28"/>
                <w:szCs w:val="28"/>
              </w:rPr>
            </w:pPr>
            <w:r w:rsidRPr="00F62AC5">
              <w:rPr>
                <w:rStyle w:val="s67"/>
                <w:bCs/>
                <w:sz w:val="28"/>
                <w:szCs w:val="28"/>
              </w:rPr>
              <w:t>Индикативные показатели, характеризующие объем задействованных трудовых ресурсов</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lastRenderedPageBreak/>
              <w:t>2.1.</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Количество штатных единиц</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Чел.</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r w:rsidR="00804F56" w:rsidRPr="001D452D" w:rsidTr="00814217">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2.2.</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4"/>
              <w:spacing w:before="0" w:beforeAutospacing="0" w:after="0" w:afterAutospacing="0"/>
              <w:jc w:val="center"/>
              <w:rPr>
                <w:sz w:val="28"/>
                <w:szCs w:val="28"/>
              </w:rPr>
            </w:pPr>
            <w:r w:rsidRPr="001D452D">
              <w:rPr>
                <w:rStyle w:val="s68"/>
                <w:sz w:val="28"/>
                <w:szCs w:val="28"/>
              </w:rPr>
              <w:t>Км / Кр= Нк</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rStyle w:val="s68"/>
                <w:sz w:val="28"/>
                <w:szCs w:val="28"/>
              </w:rPr>
              <w:t>Км - количество контрольных мероприятий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Кр - количество работников органа муниципального контроля (ед.)</w:t>
            </w:r>
          </w:p>
          <w:p w:rsidR="00804F56" w:rsidRPr="001D452D" w:rsidRDefault="00804F56" w:rsidP="001D452D">
            <w:pPr>
              <w:pStyle w:val="s7"/>
              <w:spacing w:before="0" w:beforeAutospacing="0" w:after="0" w:afterAutospacing="0"/>
              <w:rPr>
                <w:sz w:val="28"/>
                <w:szCs w:val="28"/>
              </w:rPr>
            </w:pPr>
            <w:r w:rsidRPr="001D452D">
              <w:rPr>
                <w:rStyle w:val="s68"/>
                <w:sz w:val="28"/>
                <w:szCs w:val="28"/>
              </w:rPr>
              <w:t>Нк - нагрузка на 1 работника (ед.)</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c>
          <w:tcPr>
            <w:tcW w:w="0" w:type="auto"/>
            <w:shd w:val="clear" w:color="auto" w:fill="FFFFFF"/>
            <w:tcMar>
              <w:top w:w="15" w:type="dxa"/>
              <w:left w:w="105" w:type="dxa"/>
              <w:bottom w:w="15" w:type="dxa"/>
              <w:right w:w="105" w:type="dxa"/>
            </w:tcMar>
            <w:hideMark/>
          </w:tcPr>
          <w:p w:rsidR="00804F56" w:rsidRPr="001D452D" w:rsidRDefault="00804F56" w:rsidP="001D452D">
            <w:pPr>
              <w:pStyle w:val="s7"/>
              <w:spacing w:before="0" w:beforeAutospacing="0" w:after="0" w:afterAutospacing="0"/>
              <w:rPr>
                <w:sz w:val="28"/>
                <w:szCs w:val="28"/>
              </w:rPr>
            </w:pPr>
            <w:r w:rsidRPr="001D452D">
              <w:rPr>
                <w:sz w:val="28"/>
                <w:szCs w:val="28"/>
              </w:rPr>
              <w:t> </w:t>
            </w:r>
          </w:p>
        </w:tc>
      </w:tr>
    </w:tbl>
    <w:p w:rsidR="00804F56" w:rsidRPr="001D452D" w:rsidRDefault="00804F56" w:rsidP="001D452D">
      <w:pPr>
        <w:rPr>
          <w:rFonts w:ascii="Times New Roman" w:hAnsi="Times New Roman" w:cs="Times New Roman"/>
          <w:sz w:val="28"/>
          <w:szCs w:val="28"/>
        </w:rPr>
      </w:pPr>
    </w:p>
    <w:p w:rsidR="00804F56" w:rsidRPr="001D452D" w:rsidRDefault="00804F56" w:rsidP="001D452D">
      <w:pPr>
        <w:rPr>
          <w:rFonts w:ascii="Times New Roman" w:hAnsi="Times New Roman" w:cs="Times New Roman"/>
          <w:sz w:val="28"/>
          <w:szCs w:val="28"/>
        </w:rPr>
      </w:pPr>
    </w:p>
    <w:sectPr w:rsidR="00804F56" w:rsidRPr="001D452D" w:rsidSect="001D452D">
      <w:footerReference w:type="default" r:id="rId8"/>
      <w:pgSz w:w="11906" w:h="16838"/>
      <w:pgMar w:top="568"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12" w:rsidRDefault="007B3F12" w:rsidP="003B2B1F">
      <w:r>
        <w:separator/>
      </w:r>
    </w:p>
  </w:endnote>
  <w:endnote w:type="continuationSeparator" w:id="0">
    <w:p w:rsidR="007B3F12" w:rsidRDefault="007B3F12" w:rsidP="003B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3929"/>
      <w:docPartObj>
        <w:docPartGallery w:val="Page Numbers (Bottom of Page)"/>
        <w:docPartUnique/>
      </w:docPartObj>
    </w:sdtPr>
    <w:sdtContent>
      <w:p w:rsidR="00814217" w:rsidRDefault="00DD3171">
        <w:pPr>
          <w:pStyle w:val="a9"/>
          <w:jc w:val="center"/>
        </w:pPr>
        <w:fldSimple w:instr=" PAGE   \* MERGEFORMAT ">
          <w:r w:rsidR="00BF6B39">
            <w:rPr>
              <w:noProof/>
            </w:rPr>
            <w:t>23</w:t>
          </w:r>
        </w:fldSimple>
      </w:p>
    </w:sdtContent>
  </w:sdt>
  <w:p w:rsidR="00814217" w:rsidRDefault="008142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12" w:rsidRDefault="007B3F12" w:rsidP="003B2B1F">
      <w:r>
        <w:separator/>
      </w:r>
    </w:p>
  </w:footnote>
  <w:footnote w:type="continuationSeparator" w:id="0">
    <w:p w:rsidR="007B3F12" w:rsidRDefault="007B3F12" w:rsidP="003B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D05E8"/>
    <w:multiLevelType w:val="hybridMultilevel"/>
    <w:tmpl w:val="66B47B4A"/>
    <w:lvl w:ilvl="0" w:tplc="3794836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4F56"/>
    <w:rsid w:val="00027FF6"/>
    <w:rsid w:val="000E1B7F"/>
    <w:rsid w:val="001232AE"/>
    <w:rsid w:val="00166FF3"/>
    <w:rsid w:val="00167050"/>
    <w:rsid w:val="001C51FB"/>
    <w:rsid w:val="001D452D"/>
    <w:rsid w:val="003B2B1F"/>
    <w:rsid w:val="00474B62"/>
    <w:rsid w:val="004E62AE"/>
    <w:rsid w:val="00620A75"/>
    <w:rsid w:val="006E34A8"/>
    <w:rsid w:val="00701733"/>
    <w:rsid w:val="00775285"/>
    <w:rsid w:val="00775D56"/>
    <w:rsid w:val="007B3F12"/>
    <w:rsid w:val="00804F56"/>
    <w:rsid w:val="00814217"/>
    <w:rsid w:val="0084355D"/>
    <w:rsid w:val="008F5EAE"/>
    <w:rsid w:val="00941F41"/>
    <w:rsid w:val="009D7584"/>
    <w:rsid w:val="00A25AB5"/>
    <w:rsid w:val="00AF6A05"/>
    <w:rsid w:val="00B06753"/>
    <w:rsid w:val="00B4291D"/>
    <w:rsid w:val="00B82CB7"/>
    <w:rsid w:val="00B97D84"/>
    <w:rsid w:val="00BF6B39"/>
    <w:rsid w:val="00D50FB0"/>
    <w:rsid w:val="00DB6E96"/>
    <w:rsid w:val="00DD3171"/>
    <w:rsid w:val="00E8590B"/>
    <w:rsid w:val="00F62AC5"/>
    <w:rsid w:val="00FB645A"/>
    <w:rsid w:val="00FE5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56"/>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uiPriority w:val="99"/>
    <w:qFormat/>
    <w:rsid w:val="001D452D"/>
    <w:pPr>
      <w:keepNext/>
      <w:widowControl/>
      <w:tabs>
        <w:tab w:val="num" w:pos="0"/>
        <w:tab w:val="left" w:pos="7088"/>
      </w:tabs>
      <w:autoSpaceDN/>
      <w:jc w:val="right"/>
      <w:outlineLvl w:val="0"/>
    </w:pPr>
    <w:rPr>
      <w:rFonts w:ascii="Times New Roman" w:eastAsia="Times New Roman" w:hAnsi="Times New Roman" w:cs="Times New Roman"/>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semiHidden/>
    <w:unhideWhenUsed/>
    <w:rsid w:val="00804F56"/>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a4">
    <w:name w:val="Основной текст Знак"/>
    <w:basedOn w:val="a0"/>
    <w:link w:val="a3"/>
    <w:uiPriority w:val="99"/>
    <w:semiHidden/>
    <w:rsid w:val="00804F56"/>
    <w:rPr>
      <w:rFonts w:ascii="Arial" w:eastAsia="SimSun" w:hAnsi="Arial" w:cs="Mangal"/>
      <w:kern w:val="3"/>
      <w:sz w:val="24"/>
      <w:szCs w:val="21"/>
      <w:lang w:eastAsia="zh-CN" w:bidi="hi-IN"/>
    </w:rPr>
  </w:style>
  <w:style w:type="character" w:customStyle="1" w:styleId="11">
    <w:name w:val="Основной текст Знак1"/>
    <w:basedOn w:val="a0"/>
    <w:link w:val="a3"/>
    <w:semiHidden/>
    <w:locked/>
    <w:rsid w:val="00804F56"/>
    <w:rPr>
      <w:rFonts w:ascii="Times New Roman" w:eastAsia="Times New Roman" w:hAnsi="Times New Roman" w:cs="Times New Roman"/>
      <w:b/>
      <w:bCs/>
      <w:sz w:val="28"/>
      <w:szCs w:val="24"/>
      <w:lang w:eastAsia="ru-RU"/>
    </w:rPr>
  </w:style>
  <w:style w:type="paragraph" w:customStyle="1" w:styleId="ConsPlusNormal">
    <w:name w:val="ConsPlusNormal"/>
    <w:link w:val="ConsPlusNormal1"/>
    <w:rsid w:val="00804F56"/>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804F56"/>
    <w:rPr>
      <w:rFonts w:ascii="Arial" w:eastAsia="Times New Roman" w:hAnsi="Arial" w:cs="Arial"/>
      <w:kern w:val="3"/>
      <w:sz w:val="20"/>
      <w:szCs w:val="20"/>
      <w:lang w:eastAsia="zh-CN"/>
    </w:rPr>
  </w:style>
  <w:style w:type="paragraph" w:customStyle="1" w:styleId="standard">
    <w:name w:val="standard"/>
    <w:basedOn w:val="a"/>
    <w:rsid w:val="00804F56"/>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804F56"/>
  </w:style>
  <w:style w:type="paragraph" w:styleId="3">
    <w:name w:val="Body Text Indent 3"/>
    <w:basedOn w:val="a"/>
    <w:link w:val="30"/>
    <w:uiPriority w:val="99"/>
    <w:semiHidden/>
    <w:unhideWhenUsed/>
    <w:rsid w:val="00804F56"/>
    <w:pPr>
      <w:spacing w:after="120"/>
      <w:ind w:left="283"/>
    </w:pPr>
    <w:rPr>
      <w:sz w:val="16"/>
      <w:szCs w:val="14"/>
    </w:rPr>
  </w:style>
  <w:style w:type="character" w:customStyle="1" w:styleId="30">
    <w:name w:val="Основной текст с отступом 3 Знак"/>
    <w:basedOn w:val="a0"/>
    <w:link w:val="3"/>
    <w:uiPriority w:val="99"/>
    <w:rsid w:val="00804F56"/>
    <w:rPr>
      <w:rFonts w:ascii="Arial" w:eastAsia="SimSun" w:hAnsi="Arial" w:cs="Mangal"/>
      <w:kern w:val="3"/>
      <w:sz w:val="16"/>
      <w:szCs w:val="14"/>
      <w:lang w:eastAsia="zh-CN" w:bidi="hi-IN"/>
    </w:rPr>
  </w:style>
  <w:style w:type="paragraph" w:customStyle="1" w:styleId="s4">
    <w:name w:val="s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7">
    <w:name w:val="s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2">
    <w:name w:val="s1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0">
    <w:name w:val="s2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4">
    <w:name w:val="s2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2">
    <w:name w:val="s3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4">
    <w:name w:val="s3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6">
    <w:name w:val="s3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7">
    <w:name w:val="s3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0">
    <w:name w:val="s4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59">
    <w:name w:val="s5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1">
    <w:name w:val="s6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2">
    <w:name w:val="s6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11">
    <w:name w:val="s11"/>
    <w:basedOn w:val="a0"/>
    <w:rsid w:val="00804F56"/>
  </w:style>
  <w:style w:type="character" w:customStyle="1" w:styleId="s58">
    <w:name w:val="s58"/>
    <w:basedOn w:val="a0"/>
    <w:rsid w:val="00804F56"/>
  </w:style>
  <w:style w:type="character" w:customStyle="1" w:styleId="s67">
    <w:name w:val="s67"/>
    <w:basedOn w:val="a0"/>
    <w:rsid w:val="00804F56"/>
  </w:style>
  <w:style w:type="character" w:customStyle="1" w:styleId="s68">
    <w:name w:val="s68"/>
    <w:basedOn w:val="a0"/>
    <w:rsid w:val="00804F56"/>
  </w:style>
  <w:style w:type="paragraph" w:styleId="a5">
    <w:name w:val="List Paragraph"/>
    <w:basedOn w:val="a"/>
    <w:link w:val="a6"/>
    <w:rsid w:val="00804F56"/>
    <w:pPr>
      <w:suppressAutoHyphens w:val="0"/>
      <w:autoSpaceDN/>
      <w:ind w:left="720"/>
      <w:contextualSpacing/>
    </w:pPr>
    <w:rPr>
      <w:rFonts w:eastAsia="Times New Roman" w:cs="Times New Roman"/>
      <w:kern w:val="0"/>
      <w:sz w:val="20"/>
      <w:szCs w:val="20"/>
      <w:lang w:eastAsia="ru-RU" w:bidi="ar-SA"/>
    </w:rPr>
  </w:style>
  <w:style w:type="character" w:customStyle="1" w:styleId="a6">
    <w:name w:val="Абзац списка Знак"/>
    <w:link w:val="a5"/>
    <w:locked/>
    <w:rsid w:val="00804F56"/>
    <w:rPr>
      <w:rFonts w:ascii="Arial" w:eastAsia="Times New Roman" w:hAnsi="Arial" w:cs="Times New Roman"/>
      <w:sz w:val="20"/>
      <w:szCs w:val="20"/>
      <w:lang w:eastAsia="ru-RU"/>
    </w:rPr>
  </w:style>
  <w:style w:type="paragraph" w:styleId="HTML">
    <w:name w:val="HTML Preformatted"/>
    <w:basedOn w:val="a"/>
    <w:link w:val="HTML0"/>
    <w:uiPriority w:val="99"/>
    <w:semiHidden/>
    <w:unhideWhenUsed/>
    <w:rsid w:val="00804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804F56"/>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3B2B1F"/>
    <w:pPr>
      <w:tabs>
        <w:tab w:val="center" w:pos="4677"/>
        <w:tab w:val="right" w:pos="9355"/>
      </w:tabs>
    </w:pPr>
    <w:rPr>
      <w:szCs w:val="21"/>
    </w:rPr>
  </w:style>
  <w:style w:type="character" w:customStyle="1" w:styleId="a8">
    <w:name w:val="Верхний колонтитул Знак"/>
    <w:basedOn w:val="a0"/>
    <w:link w:val="a7"/>
    <w:uiPriority w:val="99"/>
    <w:semiHidden/>
    <w:rsid w:val="003B2B1F"/>
    <w:rPr>
      <w:rFonts w:ascii="Arial" w:eastAsia="SimSun" w:hAnsi="Arial" w:cs="Mangal"/>
      <w:kern w:val="3"/>
      <w:sz w:val="24"/>
      <w:szCs w:val="21"/>
      <w:lang w:eastAsia="zh-CN" w:bidi="hi-IN"/>
    </w:rPr>
  </w:style>
  <w:style w:type="paragraph" w:styleId="a9">
    <w:name w:val="footer"/>
    <w:basedOn w:val="a"/>
    <w:link w:val="aa"/>
    <w:uiPriority w:val="99"/>
    <w:unhideWhenUsed/>
    <w:rsid w:val="003B2B1F"/>
    <w:pPr>
      <w:tabs>
        <w:tab w:val="center" w:pos="4677"/>
        <w:tab w:val="right" w:pos="9355"/>
      </w:tabs>
    </w:pPr>
    <w:rPr>
      <w:szCs w:val="21"/>
    </w:rPr>
  </w:style>
  <w:style w:type="character" w:customStyle="1" w:styleId="aa">
    <w:name w:val="Нижний колонтитул Знак"/>
    <w:basedOn w:val="a0"/>
    <w:link w:val="a9"/>
    <w:uiPriority w:val="99"/>
    <w:rsid w:val="003B2B1F"/>
    <w:rPr>
      <w:rFonts w:ascii="Arial" w:eastAsia="SimSun" w:hAnsi="Arial" w:cs="Mangal"/>
      <w:kern w:val="3"/>
      <w:sz w:val="24"/>
      <w:szCs w:val="21"/>
      <w:lang w:eastAsia="zh-CN" w:bidi="hi-IN"/>
    </w:rPr>
  </w:style>
  <w:style w:type="character" w:customStyle="1" w:styleId="10">
    <w:name w:val="Заголовок 1 Знак"/>
    <w:basedOn w:val="a0"/>
    <w:link w:val="1"/>
    <w:uiPriority w:val="99"/>
    <w:rsid w:val="001D452D"/>
    <w:rPr>
      <w:rFonts w:ascii="Times New Roman" w:eastAsia="Times New Roman" w:hAnsi="Times New Roman" w:cs="Times New Roman"/>
      <w:sz w:val="28"/>
      <w:szCs w:val="28"/>
      <w:lang w:eastAsia="ar-SA"/>
    </w:rPr>
  </w:style>
  <w:style w:type="paragraph" w:styleId="ab">
    <w:name w:val="No Spacing"/>
    <w:link w:val="ac"/>
    <w:qFormat/>
    <w:rsid w:val="00AF6A05"/>
    <w:pPr>
      <w:spacing w:beforeAutospacing="1" w:after="0" w:afterAutospacing="1" w:line="240" w:lineRule="auto"/>
      <w:jc w:val="both"/>
    </w:pPr>
    <w:rPr>
      <w:rFonts w:ascii="Calibri" w:eastAsia="Calibri" w:hAnsi="Calibri" w:cs="Times New Roman"/>
    </w:rPr>
  </w:style>
  <w:style w:type="character" w:customStyle="1" w:styleId="ac">
    <w:name w:val="Без интервала Знак"/>
    <w:basedOn w:val="a0"/>
    <w:link w:val="ab"/>
    <w:locked/>
    <w:rsid w:val="008F5EA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11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3E378-886C-44E6-B930-46CF60D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8043</Words>
  <Characters>45848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пк</cp:lastModifiedBy>
  <cp:revision>2</cp:revision>
  <cp:lastPrinted>2022-01-31T10:59:00Z</cp:lastPrinted>
  <dcterms:created xsi:type="dcterms:W3CDTF">2022-02-01T10:24:00Z</dcterms:created>
  <dcterms:modified xsi:type="dcterms:W3CDTF">2022-02-01T10:24:00Z</dcterms:modified>
</cp:coreProperties>
</file>