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15" w:rsidRDefault="00D53215" w:rsidP="00257D33">
      <w:pPr>
        <w:jc w:val="center"/>
        <w:rPr>
          <w:spacing w:val="28"/>
          <w:szCs w:val="28"/>
        </w:rPr>
      </w:pPr>
    </w:p>
    <w:p w:rsidR="00257D33" w:rsidRPr="00004CEB" w:rsidRDefault="00257D33" w:rsidP="00257D33">
      <w:pPr>
        <w:jc w:val="center"/>
        <w:rPr>
          <w:spacing w:val="28"/>
          <w:szCs w:val="28"/>
        </w:rPr>
      </w:pPr>
      <w:r w:rsidRPr="00004CEB">
        <w:rPr>
          <w:spacing w:val="28"/>
          <w:szCs w:val="28"/>
        </w:rPr>
        <w:t>РОССИЙСКАЯ ФЕДЕРАЦИЯ</w:t>
      </w:r>
    </w:p>
    <w:p w:rsidR="00257D33" w:rsidRPr="00004CEB" w:rsidRDefault="00257D33" w:rsidP="00257D33">
      <w:pPr>
        <w:jc w:val="center"/>
        <w:rPr>
          <w:spacing w:val="28"/>
          <w:szCs w:val="28"/>
        </w:rPr>
      </w:pPr>
      <w:r w:rsidRPr="00004CEB">
        <w:rPr>
          <w:spacing w:val="28"/>
          <w:szCs w:val="28"/>
        </w:rPr>
        <w:t>РОСТОВСКАЯ ОБЛАСТЬ</w:t>
      </w:r>
    </w:p>
    <w:p w:rsidR="00257D33" w:rsidRPr="00004CEB" w:rsidRDefault="00257D33" w:rsidP="00257D33">
      <w:pPr>
        <w:jc w:val="center"/>
        <w:rPr>
          <w:spacing w:val="28"/>
          <w:szCs w:val="28"/>
        </w:rPr>
      </w:pPr>
      <w:r w:rsidRPr="00004CEB">
        <w:rPr>
          <w:spacing w:val="28"/>
          <w:szCs w:val="28"/>
        </w:rPr>
        <w:t xml:space="preserve">МУНИЦИПАЛЬНОЕ ОБРАЗОВАНИЕ </w:t>
      </w:r>
    </w:p>
    <w:p w:rsidR="00257D33" w:rsidRPr="00004CEB" w:rsidRDefault="00257D33" w:rsidP="00257D33">
      <w:pPr>
        <w:jc w:val="center"/>
        <w:rPr>
          <w:spacing w:val="28"/>
          <w:szCs w:val="28"/>
        </w:rPr>
      </w:pPr>
      <w:r w:rsidRPr="00004CEB">
        <w:rPr>
          <w:spacing w:val="28"/>
          <w:szCs w:val="28"/>
        </w:rPr>
        <w:t>«КОНСТАНТИНОВСКОЕ ГОРОДСКОЕ ПОСЕЛЕНИЕ»</w:t>
      </w:r>
    </w:p>
    <w:p w:rsidR="00257D33" w:rsidRPr="00004CEB" w:rsidRDefault="00257D33" w:rsidP="00257D33">
      <w:pPr>
        <w:jc w:val="center"/>
        <w:rPr>
          <w:spacing w:val="28"/>
          <w:sz w:val="20"/>
        </w:rPr>
      </w:pPr>
    </w:p>
    <w:p w:rsidR="00257D33" w:rsidRPr="00004CEB" w:rsidRDefault="00257D33" w:rsidP="00257D33">
      <w:pPr>
        <w:jc w:val="center"/>
        <w:rPr>
          <w:spacing w:val="28"/>
          <w:szCs w:val="28"/>
        </w:rPr>
      </w:pPr>
      <w:r w:rsidRPr="00004CEB">
        <w:rPr>
          <w:spacing w:val="28"/>
          <w:szCs w:val="28"/>
        </w:rPr>
        <w:t>АДМИНИСТРАЦИЯ</w:t>
      </w:r>
    </w:p>
    <w:p w:rsidR="00257D33" w:rsidRPr="00004CEB" w:rsidRDefault="00257D33" w:rsidP="00257D33">
      <w:pPr>
        <w:jc w:val="center"/>
        <w:rPr>
          <w:spacing w:val="28"/>
          <w:szCs w:val="28"/>
        </w:rPr>
      </w:pPr>
      <w:r w:rsidRPr="00004CEB">
        <w:rPr>
          <w:spacing w:val="28"/>
          <w:szCs w:val="28"/>
        </w:rPr>
        <w:t>КОНСТАНТИНОВСКОГО ГОРОДСКОГО ПОСЕЛЕНИЯ</w:t>
      </w:r>
    </w:p>
    <w:p w:rsidR="00257D33" w:rsidRPr="00004CEB" w:rsidRDefault="00257D33" w:rsidP="00257D33">
      <w:pPr>
        <w:jc w:val="center"/>
        <w:rPr>
          <w:spacing w:val="28"/>
          <w:sz w:val="20"/>
        </w:rPr>
      </w:pPr>
    </w:p>
    <w:p w:rsidR="00257D33" w:rsidRPr="00004CEB" w:rsidRDefault="00257D33" w:rsidP="00257D33">
      <w:pPr>
        <w:jc w:val="center"/>
        <w:rPr>
          <w:szCs w:val="28"/>
        </w:rPr>
      </w:pPr>
      <w:r w:rsidRPr="00004CEB">
        <w:rPr>
          <w:szCs w:val="28"/>
        </w:rPr>
        <w:t>ПОСТАНОВЛЕНИЕ</w:t>
      </w:r>
    </w:p>
    <w:p w:rsidR="00257D33" w:rsidRPr="007F0046" w:rsidRDefault="00D53215" w:rsidP="00257D33">
      <w:pPr>
        <w:widowControl w:val="0"/>
        <w:ind w:firstLine="284"/>
        <w:rPr>
          <w:szCs w:val="28"/>
        </w:rPr>
      </w:pPr>
      <w:r>
        <w:rPr>
          <w:szCs w:val="28"/>
        </w:rPr>
        <w:t>19.02.2016</w:t>
      </w:r>
      <w:r w:rsidR="00257D33" w:rsidRPr="007F0046">
        <w:rPr>
          <w:szCs w:val="28"/>
        </w:rPr>
        <w:tab/>
      </w:r>
      <w:r w:rsidR="00257D33" w:rsidRPr="007F0046">
        <w:rPr>
          <w:szCs w:val="28"/>
        </w:rPr>
        <w:tab/>
      </w:r>
      <w:r w:rsidR="00257D33" w:rsidRPr="007F0046">
        <w:rPr>
          <w:szCs w:val="28"/>
        </w:rPr>
        <w:tab/>
      </w:r>
      <w:r w:rsidR="00257D33" w:rsidRPr="007F0046">
        <w:rPr>
          <w:szCs w:val="28"/>
        </w:rPr>
        <w:tab/>
      </w:r>
      <w:r w:rsidR="00257D33" w:rsidRPr="007F0046">
        <w:rPr>
          <w:szCs w:val="28"/>
        </w:rPr>
        <w:tab/>
      </w:r>
      <w:r w:rsidR="00257D33" w:rsidRPr="007F0046">
        <w:rPr>
          <w:szCs w:val="28"/>
        </w:rPr>
        <w:tab/>
      </w:r>
      <w:r w:rsidR="00257D33" w:rsidRPr="007F0046">
        <w:rPr>
          <w:szCs w:val="28"/>
        </w:rPr>
        <w:tab/>
      </w:r>
      <w:r w:rsidR="00257D33">
        <w:rPr>
          <w:szCs w:val="28"/>
        </w:rPr>
        <w:t xml:space="preserve">          </w:t>
      </w:r>
      <w:r w:rsidR="00257D33" w:rsidRPr="007F0046">
        <w:rPr>
          <w:szCs w:val="28"/>
        </w:rPr>
        <w:tab/>
        <w:t xml:space="preserve">№   </w:t>
      </w:r>
      <w:r>
        <w:rPr>
          <w:szCs w:val="28"/>
        </w:rPr>
        <w:t>117</w:t>
      </w:r>
    </w:p>
    <w:p w:rsidR="00257D33" w:rsidRPr="007F0046" w:rsidRDefault="00257D33" w:rsidP="00257D33">
      <w:pPr>
        <w:widowControl w:val="0"/>
        <w:jc w:val="center"/>
        <w:rPr>
          <w:szCs w:val="28"/>
        </w:rPr>
      </w:pPr>
      <w:r w:rsidRPr="007F0046">
        <w:rPr>
          <w:szCs w:val="28"/>
        </w:rPr>
        <w:t>г. Константиновск</w:t>
      </w:r>
    </w:p>
    <w:p w:rsidR="00257D33" w:rsidRPr="00004CEB" w:rsidRDefault="00257D33" w:rsidP="00257D33">
      <w:pPr>
        <w:jc w:val="center"/>
        <w:rPr>
          <w:bCs/>
          <w:sz w:val="20"/>
        </w:rPr>
      </w:pPr>
    </w:p>
    <w:p w:rsidR="00257D33" w:rsidRPr="00A96584" w:rsidRDefault="00257D33" w:rsidP="00257D33">
      <w:pPr>
        <w:tabs>
          <w:tab w:val="left" w:pos="3544"/>
          <w:tab w:val="left" w:pos="4962"/>
          <w:tab w:val="left" w:pos="5103"/>
        </w:tabs>
        <w:ind w:right="4252"/>
        <w:jc w:val="both"/>
        <w:rPr>
          <w:szCs w:val="28"/>
        </w:rPr>
      </w:pPr>
      <w:r>
        <w:rPr>
          <w:bCs/>
          <w:szCs w:val="28"/>
        </w:rPr>
        <w:t>О внесении изменений в постановление Администрации Константиновского городского поселения от 18.03.2015 г. № 9</w:t>
      </w:r>
      <w:r w:rsidR="008149C0">
        <w:rPr>
          <w:bCs/>
          <w:szCs w:val="28"/>
        </w:rPr>
        <w:t>3</w:t>
      </w:r>
    </w:p>
    <w:p w:rsidR="00257D33" w:rsidRDefault="00257D33" w:rsidP="00257D33"/>
    <w:p w:rsidR="00257D33" w:rsidRDefault="00257D33" w:rsidP="00257D33">
      <w:pPr>
        <w:ind w:firstLine="567"/>
        <w:jc w:val="both"/>
      </w:pPr>
      <w:r>
        <w:t xml:space="preserve">В целях обеспечения для инвалидов условий доступности объектов и услуг, установленных статьей 15 Федерального закона от 24.11.1995 № 181-ФЗ «О социальной защите инвалидов в Российской Федерации», </w:t>
      </w:r>
    </w:p>
    <w:p w:rsidR="00257D33" w:rsidRDefault="00257D33" w:rsidP="00257D33">
      <w:pPr>
        <w:spacing w:line="276" w:lineRule="auto"/>
        <w:jc w:val="both"/>
      </w:pPr>
    </w:p>
    <w:p w:rsidR="00257D33" w:rsidRDefault="00257D33" w:rsidP="00257D33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257D33" w:rsidRPr="00004CEB" w:rsidRDefault="00257D33" w:rsidP="00257D33">
      <w:pPr>
        <w:spacing w:line="276" w:lineRule="auto"/>
        <w:ind w:right="-285" w:firstLine="567"/>
        <w:jc w:val="center"/>
        <w:rPr>
          <w:bCs/>
          <w:sz w:val="20"/>
        </w:rPr>
      </w:pPr>
    </w:p>
    <w:p w:rsidR="00257D33" w:rsidRDefault="00257D33" w:rsidP="00257D33">
      <w:pPr>
        <w:pStyle w:val="a3"/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В постановление Администрации Константиновского городского поселения</w:t>
      </w:r>
      <w:r w:rsidRPr="00CA196B">
        <w:rPr>
          <w:szCs w:val="28"/>
        </w:rPr>
        <w:t xml:space="preserve"> </w:t>
      </w:r>
      <w:r>
        <w:rPr>
          <w:szCs w:val="28"/>
        </w:rPr>
        <w:t>от 18.03.2015 г. № 9</w:t>
      </w:r>
      <w:r w:rsidR="008149C0">
        <w:rPr>
          <w:szCs w:val="28"/>
        </w:rPr>
        <w:t>3</w:t>
      </w:r>
      <w:r>
        <w:rPr>
          <w:szCs w:val="28"/>
        </w:rPr>
        <w:t xml:space="preserve"> «</w:t>
      </w:r>
      <w:r w:rsidR="008149C0">
        <w:rPr>
          <w:szCs w:val="28"/>
        </w:rPr>
        <w:t>Предварительное согласование п</w:t>
      </w:r>
      <w:r w:rsidR="008149C0">
        <w:rPr>
          <w:rFonts w:eastAsia="Calibri"/>
          <w:szCs w:val="28"/>
          <w:lang w:eastAsia="en-US"/>
        </w:rPr>
        <w:t xml:space="preserve">редоставления </w:t>
      </w:r>
      <w:r w:rsidR="008149C0">
        <w:t>земельного участка</w:t>
      </w:r>
      <w:r w:rsidRPr="00A96584">
        <w:rPr>
          <w:szCs w:val="28"/>
        </w:rPr>
        <w:t>»</w:t>
      </w:r>
      <w:r>
        <w:rPr>
          <w:szCs w:val="28"/>
        </w:rPr>
        <w:t xml:space="preserve"> внести следующие изменения:</w:t>
      </w:r>
    </w:p>
    <w:p w:rsidR="00257D33" w:rsidRPr="00CA196B" w:rsidRDefault="00257D33" w:rsidP="00257D33">
      <w:pPr>
        <w:ind w:firstLine="567"/>
        <w:jc w:val="both"/>
        <w:rPr>
          <w:szCs w:val="28"/>
        </w:rPr>
      </w:pPr>
      <w:r>
        <w:rPr>
          <w:szCs w:val="28"/>
        </w:rPr>
        <w:t>1.1.</w:t>
      </w:r>
      <w:r w:rsidRPr="00CA196B">
        <w:rPr>
          <w:szCs w:val="28"/>
        </w:rPr>
        <w:t xml:space="preserve"> Подпункт 8 пункта 2 допо</w:t>
      </w:r>
      <w:r>
        <w:rPr>
          <w:szCs w:val="28"/>
        </w:rPr>
        <w:t xml:space="preserve">лнить абзацем восемь следующего </w:t>
      </w:r>
      <w:r w:rsidRPr="00CA196B">
        <w:rPr>
          <w:szCs w:val="28"/>
        </w:rPr>
        <w:t>содержания:</w:t>
      </w:r>
    </w:p>
    <w:p w:rsidR="00257D33" w:rsidRDefault="00257D33" w:rsidP="00257D33">
      <w:pPr>
        <w:ind w:firstLine="567"/>
        <w:jc w:val="both"/>
      </w:pPr>
      <w:r>
        <w:rPr>
          <w:szCs w:val="28"/>
        </w:rPr>
        <w:t xml:space="preserve">«- Федеральный закон от </w:t>
      </w:r>
      <w:r>
        <w:t>24.11.1995 № 181-ФЗ «О социальной защите инвалидов в Российской Федерации»»;</w:t>
      </w:r>
    </w:p>
    <w:p w:rsidR="00257D33" w:rsidRDefault="00257D33" w:rsidP="00257D33">
      <w:pPr>
        <w:ind w:firstLine="567"/>
        <w:jc w:val="both"/>
        <w:rPr>
          <w:szCs w:val="28"/>
        </w:rPr>
      </w:pPr>
      <w:r>
        <w:rPr>
          <w:szCs w:val="28"/>
        </w:rPr>
        <w:t>1.2. Подпункт 18 пункта 2 изложить в следующей редакции:</w:t>
      </w:r>
    </w:p>
    <w:p w:rsidR="00257D33" w:rsidRDefault="00257D33" w:rsidP="00257D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«18. Требования к помещениям, в которых предоставляется </w:t>
      </w:r>
      <w:proofErr w:type="gramStart"/>
      <w:r>
        <w:rPr>
          <w:szCs w:val="28"/>
        </w:rPr>
        <w:t>муниципальная</w:t>
      </w:r>
      <w:proofErr w:type="gramEnd"/>
      <w:r>
        <w:rPr>
          <w:szCs w:val="28"/>
        </w:rPr>
        <w:t xml:space="preserve"> услуг, предоставляемая Администрацией Константиновского городского поселения к месту ожидания и приема заявителей, размещению и оформлению визуальной, текстовой и </w:t>
      </w:r>
      <w:proofErr w:type="spellStart"/>
      <w:r>
        <w:rPr>
          <w:szCs w:val="28"/>
        </w:rPr>
        <w:t>мультимедийной</w:t>
      </w:r>
      <w:proofErr w:type="spellEnd"/>
      <w:r>
        <w:rPr>
          <w:szCs w:val="28"/>
        </w:rPr>
        <w:t xml:space="preserve"> информации о порядке предоставления таких услуг.</w:t>
      </w:r>
    </w:p>
    <w:p w:rsidR="00257D33" w:rsidRDefault="00257D33" w:rsidP="00257D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Условия для беспрепятственного доступа к объектам и предоставляемым в них услугах.</w:t>
      </w:r>
    </w:p>
    <w:p w:rsidR="00257D33" w:rsidRDefault="00257D33" w:rsidP="00257D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257D33" w:rsidRDefault="00257D33" w:rsidP="00257D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257D33" w:rsidRDefault="00257D33" w:rsidP="00257D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257D33" w:rsidRDefault="00257D33" w:rsidP="00257D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57D33" w:rsidRPr="00184AFF" w:rsidRDefault="00257D33" w:rsidP="00257D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257D33" w:rsidRPr="00184AFF" w:rsidRDefault="00257D33" w:rsidP="00257D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57D33" w:rsidRPr="00184AFF" w:rsidRDefault="00257D33" w:rsidP="00257D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257D33" w:rsidRPr="00184AFF" w:rsidRDefault="00257D33" w:rsidP="00257D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257D33" w:rsidRPr="00184AFF" w:rsidRDefault="00257D33" w:rsidP="00257D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57D33" w:rsidRDefault="00257D33" w:rsidP="00257D33">
      <w:pPr>
        <w:ind w:firstLine="567"/>
        <w:jc w:val="both"/>
        <w:rPr>
          <w:szCs w:val="28"/>
        </w:rPr>
      </w:pPr>
      <w:r>
        <w:rPr>
          <w:szCs w:val="28"/>
        </w:rPr>
        <w:t>1.3. Подпункт 19 пункта 2 изложить в следующей редакции:</w:t>
      </w:r>
    </w:p>
    <w:p w:rsidR="00257D33" w:rsidRDefault="00257D33" w:rsidP="00257D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 в том числе с использованием информационно-телекоммуникационных технологий.</w:t>
      </w:r>
    </w:p>
    <w:p w:rsidR="00257D33" w:rsidRPr="00184AFF" w:rsidRDefault="00257D33" w:rsidP="00257D33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257D33" w:rsidRPr="00184AFF" w:rsidRDefault="00257D33" w:rsidP="00257D33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257D33" w:rsidRPr="00184AFF" w:rsidRDefault="00257D33" w:rsidP="00257D33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257D33" w:rsidRPr="00184AFF" w:rsidRDefault="00257D33" w:rsidP="00257D33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257D33" w:rsidRPr="00184AFF" w:rsidRDefault="00257D33" w:rsidP="00257D33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257D33" w:rsidRDefault="00257D33" w:rsidP="00257D33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</w:t>
      </w:r>
      <w:r>
        <w:rPr>
          <w:bCs/>
          <w:szCs w:val="28"/>
        </w:rPr>
        <w:t>езультатам муниципальной услуги;</w:t>
      </w:r>
    </w:p>
    <w:p w:rsidR="00257D33" w:rsidRDefault="00257D33" w:rsidP="00257D33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57D33" w:rsidRDefault="00257D33" w:rsidP="00257D33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 xml:space="preserve">допуск на объекты </w:t>
      </w:r>
      <w:proofErr w:type="spellStart"/>
      <w:r>
        <w:rPr>
          <w:bCs/>
          <w:szCs w:val="28"/>
        </w:rPr>
        <w:t>сурдопереводчика</w:t>
      </w:r>
      <w:proofErr w:type="spellEnd"/>
      <w:r>
        <w:rPr>
          <w:bCs/>
          <w:szCs w:val="28"/>
        </w:rPr>
        <w:t xml:space="preserve">  и </w:t>
      </w:r>
      <w:proofErr w:type="spellStart"/>
      <w:r>
        <w:rPr>
          <w:bCs/>
          <w:szCs w:val="28"/>
        </w:rPr>
        <w:t>тифлосурдопереводчика</w:t>
      </w:r>
      <w:proofErr w:type="spellEnd"/>
      <w:r>
        <w:rPr>
          <w:bCs/>
          <w:szCs w:val="28"/>
        </w:rPr>
        <w:t>;</w:t>
      </w:r>
    </w:p>
    <w:p w:rsidR="00257D33" w:rsidRDefault="00257D33" w:rsidP="00257D33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 386н;</w:t>
      </w:r>
    </w:p>
    <w:p w:rsidR="00257D33" w:rsidRPr="00184AFF" w:rsidRDefault="00257D33" w:rsidP="00257D33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>
        <w:rPr>
          <w:bCs/>
          <w:szCs w:val="28"/>
        </w:rPr>
        <w:lastRenderedPageBreak/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57D33" w:rsidRPr="00184AFF" w:rsidRDefault="00257D33" w:rsidP="00257D33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257D33" w:rsidRPr="00184AFF" w:rsidRDefault="00257D33" w:rsidP="00257D33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257D33" w:rsidRPr="00184AFF" w:rsidRDefault="00257D33" w:rsidP="00257D33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257D33" w:rsidRPr="00184AFF" w:rsidRDefault="00257D33" w:rsidP="00257D33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257D33" w:rsidRDefault="00257D33" w:rsidP="00257D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Администрации. </w:t>
      </w:r>
    </w:p>
    <w:p w:rsidR="00257D33" w:rsidRDefault="00257D33" w:rsidP="00257D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257D33" w:rsidRPr="00BB59A6" w:rsidRDefault="00257D33" w:rsidP="00257D33">
      <w:pPr>
        <w:ind w:right="-285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BB59A6">
        <w:rPr>
          <w:szCs w:val="28"/>
        </w:rPr>
        <w:t xml:space="preserve">2. </w:t>
      </w:r>
      <w:r>
        <w:rPr>
          <w:szCs w:val="28"/>
        </w:rPr>
        <w:t>Настоящее постановление подлежит размещению</w:t>
      </w:r>
      <w:r w:rsidRPr="00CA196B">
        <w:rPr>
          <w:szCs w:val="28"/>
        </w:rPr>
        <w:t xml:space="preserve"> </w:t>
      </w:r>
      <w:r w:rsidRPr="00BB59A6">
        <w:rPr>
          <w:szCs w:val="28"/>
        </w:rPr>
        <w:t xml:space="preserve">на официальном сайте Администрации </w:t>
      </w:r>
      <w:r>
        <w:rPr>
          <w:szCs w:val="28"/>
        </w:rPr>
        <w:t>Константиновского городского поселения</w:t>
      </w:r>
      <w:r w:rsidRPr="00BB59A6">
        <w:rPr>
          <w:szCs w:val="28"/>
        </w:rPr>
        <w:t xml:space="preserve">  в сети Интернет</w:t>
      </w:r>
      <w:r>
        <w:rPr>
          <w:szCs w:val="28"/>
        </w:rPr>
        <w:t xml:space="preserve"> и вступает в силу момента  обнародования</w:t>
      </w:r>
      <w:r w:rsidRPr="00BB59A6">
        <w:rPr>
          <w:spacing w:val="-2"/>
          <w:szCs w:val="28"/>
        </w:rPr>
        <w:t xml:space="preserve"> в информационном бюллетене «</w:t>
      </w:r>
      <w:r>
        <w:rPr>
          <w:spacing w:val="-2"/>
          <w:szCs w:val="28"/>
        </w:rPr>
        <w:t>Константиновское городское поселение</w:t>
      </w:r>
      <w:r w:rsidRPr="00BB59A6">
        <w:rPr>
          <w:spacing w:val="-2"/>
          <w:szCs w:val="28"/>
        </w:rPr>
        <w:t>»</w:t>
      </w:r>
      <w:r w:rsidRPr="00BB59A6">
        <w:rPr>
          <w:szCs w:val="28"/>
        </w:rPr>
        <w:t>.</w:t>
      </w:r>
    </w:p>
    <w:p w:rsidR="00257D33" w:rsidRDefault="00257D33" w:rsidP="00257D33">
      <w:pPr>
        <w:spacing w:line="276" w:lineRule="auto"/>
        <w:ind w:right="-285" w:firstLine="567"/>
        <w:jc w:val="both"/>
        <w:rPr>
          <w:bCs/>
          <w:szCs w:val="28"/>
        </w:rPr>
      </w:pPr>
      <w:r>
        <w:rPr>
          <w:spacing w:val="-2"/>
          <w:szCs w:val="28"/>
        </w:rPr>
        <w:t xml:space="preserve"> 3</w:t>
      </w:r>
      <w:r w:rsidRPr="007F0046">
        <w:rPr>
          <w:szCs w:val="28"/>
        </w:rPr>
        <w:t xml:space="preserve">. </w:t>
      </w:r>
      <w:proofErr w:type="gramStart"/>
      <w:r w:rsidRPr="007F0046">
        <w:rPr>
          <w:bCs/>
          <w:szCs w:val="28"/>
        </w:rPr>
        <w:t>Контроль за</w:t>
      </w:r>
      <w:proofErr w:type="gramEnd"/>
      <w:r w:rsidRPr="007F0046">
        <w:rPr>
          <w:bCs/>
          <w:szCs w:val="28"/>
        </w:rPr>
        <w:t xml:space="preserve"> исполнением настоящего постановления возложить на заместителя </w:t>
      </w:r>
      <w:r>
        <w:rPr>
          <w:bCs/>
          <w:szCs w:val="28"/>
        </w:rPr>
        <w:t>г</w:t>
      </w:r>
      <w:r w:rsidRPr="007F0046">
        <w:rPr>
          <w:bCs/>
          <w:szCs w:val="28"/>
        </w:rPr>
        <w:t xml:space="preserve">лавы Администрации Константиновского городского поселения </w:t>
      </w:r>
      <w:r>
        <w:rPr>
          <w:bCs/>
          <w:szCs w:val="28"/>
        </w:rPr>
        <w:t>Волкову Е.Г.</w:t>
      </w:r>
    </w:p>
    <w:p w:rsidR="00257D33" w:rsidRPr="007F0046" w:rsidRDefault="00257D33" w:rsidP="00257D33">
      <w:pPr>
        <w:autoSpaceDE w:val="0"/>
        <w:autoSpaceDN w:val="0"/>
        <w:adjustRightInd w:val="0"/>
        <w:jc w:val="both"/>
        <w:rPr>
          <w:szCs w:val="28"/>
        </w:rPr>
      </w:pPr>
    </w:p>
    <w:p w:rsidR="00257D33" w:rsidRPr="007F0046" w:rsidRDefault="00257D33" w:rsidP="00257D33">
      <w:pPr>
        <w:ind w:left="284" w:hanging="284"/>
        <w:jc w:val="both"/>
        <w:rPr>
          <w:szCs w:val="28"/>
        </w:rPr>
      </w:pPr>
      <w:r w:rsidRPr="007F0046">
        <w:rPr>
          <w:szCs w:val="28"/>
        </w:rPr>
        <w:t>Глав</w:t>
      </w:r>
      <w:r>
        <w:rPr>
          <w:szCs w:val="28"/>
        </w:rPr>
        <w:t xml:space="preserve">а </w:t>
      </w:r>
      <w:r w:rsidRPr="007F0046">
        <w:rPr>
          <w:szCs w:val="28"/>
        </w:rPr>
        <w:t xml:space="preserve">Константиновского </w:t>
      </w:r>
    </w:p>
    <w:p w:rsidR="00257D33" w:rsidRDefault="00257D33" w:rsidP="00257D33">
      <w:pPr>
        <w:ind w:left="284" w:hanging="284"/>
        <w:jc w:val="both"/>
        <w:rPr>
          <w:szCs w:val="28"/>
        </w:rPr>
      </w:pPr>
      <w:r w:rsidRPr="007F0046">
        <w:rPr>
          <w:szCs w:val="28"/>
        </w:rPr>
        <w:t xml:space="preserve">городского поселения </w:t>
      </w:r>
      <w:r w:rsidRPr="007F0046">
        <w:rPr>
          <w:szCs w:val="28"/>
        </w:rPr>
        <w:tab/>
      </w:r>
      <w:r w:rsidRPr="007F0046">
        <w:rPr>
          <w:szCs w:val="28"/>
        </w:rPr>
        <w:tab/>
      </w:r>
      <w:r w:rsidRPr="007F0046">
        <w:rPr>
          <w:szCs w:val="28"/>
        </w:rPr>
        <w:tab/>
        <w:t xml:space="preserve">                </w:t>
      </w:r>
      <w:r>
        <w:rPr>
          <w:szCs w:val="28"/>
        </w:rPr>
        <w:t xml:space="preserve">                              И.Л. Василевич</w:t>
      </w:r>
    </w:p>
    <w:p w:rsidR="00257D33" w:rsidRDefault="00257D33" w:rsidP="00257D33">
      <w:pPr>
        <w:ind w:left="284" w:hanging="284"/>
        <w:jc w:val="both"/>
        <w:rPr>
          <w:szCs w:val="28"/>
        </w:rPr>
      </w:pPr>
    </w:p>
    <w:p w:rsidR="00257D33" w:rsidRPr="002F2FE5" w:rsidRDefault="00BB3EBA" w:rsidP="00257D33">
      <w:pPr>
        <w:rPr>
          <w:sz w:val="16"/>
          <w:szCs w:val="16"/>
        </w:rPr>
      </w:pPr>
      <w:r>
        <w:rPr>
          <w:szCs w:val="28"/>
        </w:rPr>
        <w:t>Верно:</w:t>
      </w:r>
    </w:p>
    <w:p w:rsidR="00257D33" w:rsidRPr="007F0046" w:rsidRDefault="00257D33" w:rsidP="00257D33">
      <w:pPr>
        <w:rPr>
          <w:szCs w:val="28"/>
        </w:rPr>
      </w:pPr>
      <w:r w:rsidRPr="007F0046">
        <w:rPr>
          <w:szCs w:val="28"/>
        </w:rPr>
        <w:t>Главный  специалист  сектора</w:t>
      </w:r>
    </w:p>
    <w:p w:rsidR="00257D33" w:rsidRPr="007F0046" w:rsidRDefault="00257D33" w:rsidP="00257D33">
      <w:pPr>
        <w:jc w:val="both"/>
        <w:rPr>
          <w:szCs w:val="28"/>
        </w:rPr>
      </w:pPr>
      <w:r w:rsidRPr="007F0046">
        <w:rPr>
          <w:szCs w:val="28"/>
        </w:rPr>
        <w:t xml:space="preserve">правового обеспечения, кадровой политики и  </w:t>
      </w:r>
    </w:p>
    <w:p w:rsidR="00257D33" w:rsidRPr="007F0046" w:rsidRDefault="00257D33" w:rsidP="00257D33">
      <w:pPr>
        <w:rPr>
          <w:szCs w:val="28"/>
        </w:rPr>
      </w:pPr>
      <w:r w:rsidRPr="007F0046">
        <w:rPr>
          <w:szCs w:val="28"/>
        </w:rPr>
        <w:t xml:space="preserve">муниципальной службы  </w:t>
      </w:r>
      <w:r w:rsidRPr="007F0046">
        <w:rPr>
          <w:szCs w:val="28"/>
        </w:rPr>
        <w:tab/>
      </w:r>
      <w:r w:rsidRPr="007F0046">
        <w:rPr>
          <w:szCs w:val="28"/>
        </w:rPr>
        <w:tab/>
      </w:r>
      <w:r w:rsidRPr="007F0046">
        <w:rPr>
          <w:szCs w:val="28"/>
        </w:rPr>
        <w:tab/>
      </w:r>
      <w:r w:rsidRPr="007F0046">
        <w:rPr>
          <w:szCs w:val="28"/>
        </w:rPr>
        <w:tab/>
      </w:r>
      <w:r>
        <w:rPr>
          <w:szCs w:val="28"/>
        </w:rPr>
        <w:t xml:space="preserve">          </w:t>
      </w:r>
      <w:r w:rsidRPr="007F0046">
        <w:rPr>
          <w:szCs w:val="28"/>
        </w:rPr>
        <w:t xml:space="preserve">       </w:t>
      </w:r>
      <w:r>
        <w:rPr>
          <w:szCs w:val="28"/>
        </w:rPr>
        <w:t xml:space="preserve">        </w:t>
      </w:r>
      <w:r w:rsidRPr="007F0046">
        <w:rPr>
          <w:szCs w:val="28"/>
        </w:rPr>
        <w:t xml:space="preserve"> И.В. Тюменева</w:t>
      </w:r>
    </w:p>
    <w:p w:rsidR="00257D33" w:rsidRPr="007F0046" w:rsidRDefault="00257D33" w:rsidP="00257D33">
      <w:pPr>
        <w:rPr>
          <w:szCs w:val="28"/>
        </w:rPr>
      </w:pPr>
      <w:r w:rsidRPr="007F0046">
        <w:rPr>
          <w:szCs w:val="28"/>
        </w:rPr>
        <w:tab/>
      </w:r>
      <w:r w:rsidRPr="007F0046">
        <w:rPr>
          <w:szCs w:val="28"/>
        </w:rPr>
        <w:tab/>
      </w:r>
      <w:r w:rsidRPr="007F0046">
        <w:rPr>
          <w:szCs w:val="28"/>
        </w:rPr>
        <w:tab/>
      </w:r>
      <w:r w:rsidRPr="007F0046">
        <w:rPr>
          <w:szCs w:val="28"/>
        </w:rPr>
        <w:tab/>
      </w:r>
      <w:r w:rsidRPr="007F0046">
        <w:rPr>
          <w:szCs w:val="28"/>
        </w:rPr>
        <w:tab/>
      </w:r>
      <w:r w:rsidRPr="007F0046">
        <w:rPr>
          <w:szCs w:val="28"/>
        </w:rPr>
        <w:tab/>
      </w:r>
      <w:r w:rsidRPr="007F0046">
        <w:rPr>
          <w:szCs w:val="28"/>
        </w:rPr>
        <w:tab/>
      </w:r>
    </w:p>
    <w:sectPr w:rsidR="00257D33" w:rsidRPr="007F0046" w:rsidSect="002F2FE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4AC5"/>
    <w:multiLevelType w:val="multilevel"/>
    <w:tmpl w:val="B3D223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D33"/>
    <w:rsid w:val="00257D33"/>
    <w:rsid w:val="007E270D"/>
    <w:rsid w:val="008149C0"/>
    <w:rsid w:val="0090088D"/>
    <w:rsid w:val="00963AF4"/>
    <w:rsid w:val="00BB3EBA"/>
    <w:rsid w:val="00D348EC"/>
    <w:rsid w:val="00D5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827</Words>
  <Characters>4718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Youlia</cp:lastModifiedBy>
  <cp:revision>5</cp:revision>
  <cp:lastPrinted>2017-11-27T10:25:00Z</cp:lastPrinted>
  <dcterms:created xsi:type="dcterms:W3CDTF">2016-02-05T05:56:00Z</dcterms:created>
  <dcterms:modified xsi:type="dcterms:W3CDTF">2017-11-27T10:25:00Z</dcterms:modified>
</cp:coreProperties>
</file>