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81BDD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81BDD">
        <w:rPr>
          <w:rFonts w:ascii="Times New Roman" w:hAnsi="Times New Roman" w:cs="Times New Roman"/>
          <w:spacing w:val="28"/>
          <w:sz w:val="28"/>
          <w:szCs w:val="28"/>
        </w:rPr>
        <w:t>РОСТОВСКАЯ ОБЛАСТЬ</w:t>
      </w:r>
    </w:p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81BDD">
        <w:rPr>
          <w:rFonts w:ascii="Times New Roman" w:hAnsi="Times New Roman" w:cs="Times New Roman"/>
          <w:spacing w:val="28"/>
          <w:sz w:val="28"/>
          <w:szCs w:val="28"/>
        </w:rPr>
        <w:t>МУНИЦИПАЛЬНОЕ ОБРАЗОВАНИЕ</w:t>
      </w:r>
    </w:p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81BDD">
        <w:rPr>
          <w:rFonts w:ascii="Times New Roman" w:hAnsi="Times New Roman" w:cs="Times New Roman"/>
          <w:spacing w:val="28"/>
          <w:sz w:val="28"/>
          <w:szCs w:val="28"/>
        </w:rPr>
        <w:t>«КОНСТАНТИНОВСКОЕ ГОРОДСКОЕ ПОСЕЛЕНИЕ»</w:t>
      </w:r>
    </w:p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</w:p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81BDD">
        <w:rPr>
          <w:rFonts w:ascii="Times New Roman" w:hAnsi="Times New Roman" w:cs="Times New Roman"/>
          <w:spacing w:val="28"/>
          <w:sz w:val="28"/>
          <w:szCs w:val="28"/>
        </w:rPr>
        <w:t>АДМИНИСТРАЦИЯ</w:t>
      </w:r>
    </w:p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81BDD">
        <w:rPr>
          <w:rFonts w:ascii="Times New Roman" w:hAnsi="Times New Roman" w:cs="Times New Roman"/>
          <w:spacing w:val="28"/>
          <w:sz w:val="28"/>
          <w:szCs w:val="28"/>
        </w:rPr>
        <w:t xml:space="preserve">КОНСТАНТИНОВСКОГО </w:t>
      </w:r>
    </w:p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81BDD">
        <w:rPr>
          <w:rFonts w:ascii="Times New Roman" w:hAnsi="Times New Roman" w:cs="Times New Roman"/>
          <w:spacing w:val="28"/>
          <w:sz w:val="28"/>
          <w:szCs w:val="28"/>
        </w:rPr>
        <w:t>ГОРОДСКОГО ПОСЕЛЕНИЯ</w:t>
      </w:r>
    </w:p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</w:p>
    <w:p w:rsidR="00B81BDD" w:rsidRPr="00B81BDD" w:rsidRDefault="00B81BDD" w:rsidP="00B81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B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1BDD" w:rsidRPr="00B81BDD" w:rsidRDefault="00B81BDD" w:rsidP="00B81BDD">
      <w:pPr>
        <w:tabs>
          <w:tab w:val="left" w:pos="4395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BDD" w:rsidRPr="00B81BDD" w:rsidRDefault="009B1F27" w:rsidP="00B81BDD">
      <w:pPr>
        <w:spacing w:after="0" w:line="240" w:lineRule="auto"/>
        <w:ind w:right="-3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23.04.2021</w:t>
      </w:r>
      <w:r w:rsidR="00B81BDD" w:rsidRPr="00B81BDD">
        <w:rPr>
          <w:rFonts w:ascii="Times New Roman" w:hAnsi="Times New Roman" w:cs="Times New Roman"/>
          <w:sz w:val="28"/>
          <w:szCs w:val="28"/>
        </w:rPr>
        <w:tab/>
      </w:r>
      <w:r w:rsidR="00B81BDD" w:rsidRPr="00B81BDD">
        <w:rPr>
          <w:rFonts w:ascii="Times New Roman" w:hAnsi="Times New Roman" w:cs="Times New Roman"/>
          <w:sz w:val="28"/>
          <w:szCs w:val="28"/>
        </w:rPr>
        <w:tab/>
      </w:r>
      <w:r w:rsidR="00B81BDD" w:rsidRPr="00B81BDD">
        <w:rPr>
          <w:rFonts w:ascii="Times New Roman" w:hAnsi="Times New Roman" w:cs="Times New Roman"/>
          <w:sz w:val="28"/>
          <w:szCs w:val="28"/>
        </w:rPr>
        <w:tab/>
        <w:t xml:space="preserve">  г. Константиновск</w:t>
      </w:r>
      <w:r w:rsidR="00B81BDD" w:rsidRPr="00B81BDD">
        <w:rPr>
          <w:rFonts w:ascii="Times New Roman" w:hAnsi="Times New Roman" w:cs="Times New Roman"/>
          <w:sz w:val="28"/>
          <w:szCs w:val="28"/>
        </w:rPr>
        <w:tab/>
      </w:r>
      <w:r w:rsidR="00B81BDD" w:rsidRPr="00B81BDD">
        <w:rPr>
          <w:rFonts w:ascii="Times New Roman" w:hAnsi="Times New Roman" w:cs="Times New Roman"/>
          <w:sz w:val="28"/>
          <w:szCs w:val="28"/>
        </w:rPr>
        <w:tab/>
      </w:r>
      <w:r w:rsidR="00B81BDD" w:rsidRPr="00B81BDD">
        <w:rPr>
          <w:rFonts w:ascii="Times New Roman" w:hAnsi="Times New Roman" w:cs="Times New Roman"/>
          <w:sz w:val="28"/>
          <w:szCs w:val="28"/>
        </w:rPr>
        <w:tab/>
      </w:r>
      <w:r w:rsidR="00B81BDD" w:rsidRPr="00B81BD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245</w:t>
      </w:r>
    </w:p>
    <w:p w:rsidR="00B81BDD" w:rsidRPr="00B81BDD" w:rsidRDefault="00B81BDD" w:rsidP="00B81BDD">
      <w:pPr>
        <w:shd w:val="clear" w:color="auto" w:fill="FFFFFF"/>
        <w:spacing w:after="0" w:line="240" w:lineRule="auto"/>
        <w:ind w:right="3937"/>
        <w:rPr>
          <w:rFonts w:ascii="Times New Roman" w:hAnsi="Times New Roman" w:cs="Times New Roman"/>
          <w:color w:val="000000"/>
          <w:sz w:val="28"/>
          <w:szCs w:val="28"/>
        </w:rPr>
      </w:pPr>
    </w:p>
    <w:p w:rsidR="00B81BDD" w:rsidRPr="00B81BDD" w:rsidRDefault="00B81BDD" w:rsidP="00B81BDD">
      <w:pPr>
        <w:pStyle w:val="2"/>
        <w:ind w:right="5529"/>
        <w:jc w:val="both"/>
        <w:rPr>
          <w:color w:val="000000"/>
          <w:sz w:val="28"/>
          <w:szCs w:val="28"/>
        </w:rPr>
      </w:pPr>
      <w:r w:rsidRPr="00B81BDD">
        <w:rPr>
          <w:color w:val="000000"/>
          <w:sz w:val="28"/>
          <w:szCs w:val="28"/>
        </w:rPr>
        <w:t>Об утверждении административного регламента «Согласование схем расположения объектов газоснабжения, используемых для обеспечения населения газом»</w:t>
      </w:r>
      <w:r>
        <w:rPr>
          <w:color w:val="000000"/>
          <w:sz w:val="28"/>
          <w:szCs w:val="28"/>
        </w:rPr>
        <w:t xml:space="preserve"> </w:t>
      </w:r>
      <w:r w:rsidRPr="00B81BDD">
        <w:rPr>
          <w:color w:val="000000"/>
          <w:sz w:val="28"/>
          <w:szCs w:val="28"/>
        </w:rPr>
        <w:t>на территории Константиновского городского поселения</w:t>
      </w:r>
    </w:p>
    <w:p w:rsidR="00B81BDD" w:rsidRPr="00B81BDD" w:rsidRDefault="00B81BDD" w:rsidP="00B81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BDD" w:rsidRPr="00B81BDD" w:rsidRDefault="00B81BDD" w:rsidP="00B8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DD"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1BD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Pr="00B81BDD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B81BDD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B81BDD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B81BDD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услуг", Уставом Муниципального образования «Константиновское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BDD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 </w:t>
      </w:r>
      <w:r w:rsidRPr="00B81BD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81BDD">
        <w:rPr>
          <w:rFonts w:ascii="Times New Roman" w:hAnsi="Times New Roman" w:cs="Times New Roman"/>
          <w:sz w:val="28"/>
          <w:szCs w:val="28"/>
        </w:rPr>
        <w:t>:</w:t>
      </w:r>
    </w:p>
    <w:p w:rsidR="00B81BDD" w:rsidRPr="00B81BDD" w:rsidRDefault="00B81BDD" w:rsidP="00B8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DD" w:rsidRPr="00B81BDD" w:rsidRDefault="00B81BDD" w:rsidP="00B8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81BD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81BD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81BDD">
        <w:rPr>
          <w:rFonts w:ascii="Times New Roman" w:hAnsi="Times New Roman" w:cs="Times New Roman"/>
          <w:sz w:val="28"/>
          <w:szCs w:val="28"/>
        </w:rPr>
        <w:t xml:space="preserve"> регламент «Согласование схем расположения объектов газоснабжения, используемых для обеспечения населения газом» на территории Константиновского городского поселения согласно </w:t>
      </w:r>
      <w:hyperlink w:anchor="sub_1000" w:history="1">
        <w:r w:rsidRPr="00B81BDD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приложению</w:t>
        </w:r>
      </w:hyperlink>
      <w:r w:rsidRPr="00B81BDD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B81BDD" w:rsidRPr="00B81BDD" w:rsidRDefault="00B81BDD" w:rsidP="00B8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81BDD">
        <w:rPr>
          <w:rFonts w:ascii="Times New Roman" w:hAnsi="Times New Roman" w:cs="Times New Roman"/>
          <w:sz w:val="28"/>
          <w:szCs w:val="28"/>
        </w:rPr>
        <w:t>2.</w:t>
      </w:r>
      <w:bookmarkEnd w:id="1"/>
      <w:r w:rsidRPr="00B81BD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поселении в информационно-телекоммуникационной сети «Интернет».</w:t>
      </w:r>
    </w:p>
    <w:p w:rsidR="00B81BDD" w:rsidRPr="00B81BDD" w:rsidRDefault="00B81BDD" w:rsidP="00B8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DD">
        <w:rPr>
          <w:rFonts w:ascii="Times New Roman" w:hAnsi="Times New Roman" w:cs="Times New Roman"/>
          <w:sz w:val="28"/>
          <w:szCs w:val="28"/>
        </w:rPr>
        <w:t>2.</w:t>
      </w:r>
      <w:r w:rsidRPr="00B81BDD">
        <w:rPr>
          <w:rFonts w:ascii="Times New Roman" w:hAnsi="Times New Roman" w:cs="Times New Roman"/>
          <w:sz w:val="28"/>
          <w:szCs w:val="28"/>
        </w:rPr>
        <w:tab/>
        <w:t xml:space="preserve"> Контроль за исполнением данного постановления возложить на заместителя главы Администрации Константиновского городского поселения Агаркова А.В.</w:t>
      </w:r>
    </w:p>
    <w:tbl>
      <w:tblPr>
        <w:tblW w:w="6587" w:type="pct"/>
        <w:tblInd w:w="108" w:type="dxa"/>
        <w:tblLook w:val="0000"/>
      </w:tblPr>
      <w:tblGrid>
        <w:gridCol w:w="10256"/>
        <w:gridCol w:w="3473"/>
      </w:tblGrid>
      <w:tr w:rsidR="00B81BDD" w:rsidRPr="00B81BDD" w:rsidTr="00AC0EEC"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:rsidR="00B81BDD" w:rsidRPr="00B81BDD" w:rsidRDefault="00B81BDD" w:rsidP="00B81B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BDD" w:rsidRPr="00B81BDD" w:rsidRDefault="00B81BDD" w:rsidP="00B81B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1BDD" w:rsidRPr="00B81BDD" w:rsidRDefault="00B81BDD" w:rsidP="00FF70D8">
            <w:pPr>
              <w:pStyle w:val="af3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D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81BDD" w:rsidRPr="00B81BDD" w:rsidRDefault="00B81BDD" w:rsidP="00FF70D8">
            <w:pPr>
              <w:pStyle w:val="af3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DD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Константиновского городского поселения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1BD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F70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1BDD">
              <w:rPr>
                <w:rFonts w:ascii="Times New Roman" w:hAnsi="Times New Roman" w:cs="Times New Roman"/>
                <w:sz w:val="28"/>
                <w:szCs w:val="28"/>
              </w:rPr>
              <w:t>А.А. Казаков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B81BDD" w:rsidRPr="00B81BDD" w:rsidRDefault="00B81BDD" w:rsidP="00B81B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DD" w:rsidRPr="00B81BDD" w:rsidRDefault="00B81BDD" w:rsidP="00B81B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DD" w:rsidRPr="00B81BDD" w:rsidRDefault="00B81BDD" w:rsidP="00B81B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F27" w:rsidRDefault="00FF70D8" w:rsidP="00FF70D8">
      <w:pPr>
        <w:spacing w:after="0" w:line="240" w:lineRule="auto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F70D8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Верно:</w:t>
      </w:r>
    </w:p>
    <w:p w:rsidR="00FF70D8" w:rsidRDefault="00FF70D8" w:rsidP="00FF70D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F70D8">
        <w:rPr>
          <w:rFonts w:ascii="Times New Roman" w:hAnsi="Times New Roman" w:cs="Times New Roman"/>
          <w:sz w:val="28"/>
          <w:szCs w:val="28"/>
        </w:rPr>
        <w:t>Главный  специалист 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D8">
        <w:rPr>
          <w:rFonts w:ascii="Times New Roman" w:hAnsi="Times New Roman" w:cs="Times New Roman"/>
          <w:sz w:val="28"/>
          <w:szCs w:val="28"/>
        </w:rPr>
        <w:t xml:space="preserve">правового обеспечения, </w:t>
      </w:r>
    </w:p>
    <w:p w:rsidR="00FF70D8" w:rsidRPr="00FF70D8" w:rsidRDefault="00FF70D8" w:rsidP="00FF70D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F70D8">
        <w:rPr>
          <w:rFonts w:ascii="Times New Roman" w:hAnsi="Times New Roman" w:cs="Times New Roman"/>
          <w:sz w:val="28"/>
          <w:szCs w:val="28"/>
        </w:rPr>
        <w:t>кадровой политики и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FF70D8">
        <w:rPr>
          <w:rFonts w:ascii="Times New Roman" w:hAnsi="Times New Roman" w:cs="Times New Roman"/>
          <w:sz w:val="28"/>
          <w:szCs w:val="28"/>
        </w:rPr>
        <w:t>Т.В. Бордачева</w:t>
      </w:r>
    </w:p>
    <w:p w:rsidR="00FF70D8" w:rsidRDefault="00FF70D8" w:rsidP="00FF70D8">
      <w:pP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F70D8" w:rsidRPr="00FF70D8" w:rsidRDefault="00FF70D8" w:rsidP="00FF70D8">
      <w:pP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F70D8" w:rsidRDefault="00FF70D8" w:rsidP="00FF70D8">
      <w:pPr>
        <w:ind w:firstLine="698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B1F27" w:rsidRDefault="009B1F27" w:rsidP="00B81BDD">
      <w:pPr>
        <w:ind w:firstLine="698"/>
        <w:jc w:val="righ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B81BDD" w:rsidRPr="00B81BDD" w:rsidRDefault="00B81BDD" w:rsidP="00B81BD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81BDD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Pr="00B81BDD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B81BDD">
          <w:rPr>
            <w:rStyle w:val="af1"/>
            <w:rFonts w:ascii="Times New Roman" w:hAnsi="Times New Roman"/>
            <w:b w:val="0"/>
            <w:sz w:val="28"/>
            <w:szCs w:val="28"/>
          </w:rPr>
          <w:t>постановлению</w:t>
        </w:r>
      </w:hyperlink>
      <w:r w:rsidRPr="00B81BDD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Pr="00B81BDD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br/>
        <w:t>Константиновского городского поселения</w:t>
      </w:r>
      <w:r w:rsidRPr="00B81BDD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br/>
        <w:t>от «</w:t>
      </w:r>
      <w:r w:rsidR="009B1F27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 23 </w:t>
      </w:r>
      <w:r w:rsidRPr="00B81BDD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»</w:t>
      </w:r>
      <w:r w:rsidR="009B1F27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 апреля 2021</w:t>
      </w:r>
      <w:r w:rsidRPr="00B81BDD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9B1F27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245</w:t>
      </w:r>
    </w:p>
    <w:p w:rsidR="00150369" w:rsidRPr="00AC0EEC" w:rsidRDefault="00150369" w:rsidP="00AC0EEC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A"/>
          <w:sz w:val="28"/>
          <w:szCs w:val="28"/>
        </w:rPr>
      </w:pPr>
      <w:r w:rsidRPr="00AC0EEC">
        <w:rPr>
          <w:rFonts w:ascii="Times New Roman" w:eastAsia="PMingLiU" w:hAnsi="Times New Roman" w:cs="Times New Roman"/>
          <w:b/>
          <w:bCs/>
          <w:color w:val="00000A"/>
          <w:sz w:val="28"/>
          <w:szCs w:val="28"/>
        </w:rPr>
        <w:t>Административный регламент</w:t>
      </w:r>
    </w:p>
    <w:p w:rsidR="00150369" w:rsidRPr="00AC0EEC" w:rsidRDefault="00150369" w:rsidP="00AC0EEC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eastAsia="PMingLiU" w:hAnsi="Times New Roman" w:cs="Times New Roman"/>
          <w:b/>
          <w:bCs/>
          <w:color w:val="00000A"/>
          <w:sz w:val="28"/>
          <w:szCs w:val="28"/>
        </w:rPr>
        <w:t>предоставления муниципальной услуги</w:t>
      </w:r>
      <w:r w:rsidRPr="00AC0EEC">
        <w:rPr>
          <w:rFonts w:ascii="Times New Roman" w:eastAsia="PMingLiU" w:hAnsi="Times New Roman" w:cs="Times New Roman"/>
          <w:b/>
          <w:color w:val="00000A"/>
          <w:sz w:val="28"/>
          <w:szCs w:val="28"/>
        </w:rPr>
        <w:t xml:space="preserve"> «Согласование схем расположения объектов газоснабжения, используемых для обеспечения населения газом»</w:t>
      </w:r>
    </w:p>
    <w:p w:rsidR="00150369" w:rsidRPr="00AC0EEC" w:rsidRDefault="00150369" w:rsidP="00AC0E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150369" w:rsidRPr="00AC0EEC" w:rsidRDefault="00150369" w:rsidP="00AC0EEC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Общие положения</w:t>
      </w:r>
    </w:p>
    <w:p w:rsidR="00150369" w:rsidRPr="00AC0EEC" w:rsidRDefault="00150369" w:rsidP="00AC0EEC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bCs/>
          <w:color w:val="00000A"/>
          <w:sz w:val="28"/>
          <w:szCs w:val="28"/>
        </w:rPr>
      </w:pPr>
      <w:r w:rsidRPr="00AC0EEC">
        <w:rPr>
          <w:rFonts w:ascii="Times New Roman" w:eastAsia="PMingLiU" w:hAnsi="Times New Roman" w:cs="Times New Roman"/>
          <w:bCs/>
          <w:color w:val="00000A"/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:rsidR="00150369" w:rsidRPr="00AC0EEC" w:rsidRDefault="00150369" w:rsidP="00AC0EEC">
      <w:pPr>
        <w:tabs>
          <w:tab w:val="left" w:pos="113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Административный регламент </w:t>
      </w:r>
      <w:r w:rsidRPr="00AC0EE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 w:rsidRPr="00AC0EE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noBreakHyphen/>
        <w:t xml:space="preserve">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Константиновского городского поселения</w:t>
      </w:r>
      <w:r w:rsidRPr="00AC0E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8D7" w:rsidRPr="00AC0EEC" w:rsidRDefault="004758D7" w:rsidP="00AC0EEC">
      <w:pPr>
        <w:tabs>
          <w:tab w:val="left" w:pos="113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369" w:rsidRPr="00AC0EEC" w:rsidRDefault="00150369" w:rsidP="00AC0EEC">
      <w:pPr>
        <w:pStyle w:val="af0"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Лица, </w:t>
      </w:r>
      <w:r w:rsidRPr="00AC0EEC">
        <w:rPr>
          <w:rFonts w:ascii="Times New Roman" w:eastAsia="PMingLiU" w:hAnsi="Times New Roman" w:cs="Times New Roman"/>
          <w:b/>
          <w:bCs/>
          <w:color w:val="00000A"/>
          <w:sz w:val="28"/>
          <w:szCs w:val="28"/>
        </w:rPr>
        <w:t>имеющие</w:t>
      </w: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право на получение муниципальной услуги</w:t>
      </w:r>
    </w:p>
    <w:p w:rsidR="00150369" w:rsidRPr="00AC0EEC" w:rsidRDefault="00150369" w:rsidP="00AC0EE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1.2. Муниципальная услуга по согласованию схем расположения объектов газоснабжения, используемых для обеспечения населения газом</w:t>
      </w:r>
      <w:r w:rsidRPr="00AC0EEC">
        <w:rPr>
          <w:rFonts w:ascii="Times New Roman" w:eastAsia="PMingLiU" w:hAnsi="Times New Roman" w:cs="Times New Roman"/>
          <w:color w:val="00000A"/>
          <w:sz w:val="28"/>
          <w:szCs w:val="28"/>
        </w:rPr>
        <w:t xml:space="preserve">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4758D7" w:rsidRPr="00AC0EEC" w:rsidRDefault="004758D7" w:rsidP="00AC0EE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pStyle w:val="af0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F14677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1.3. Информация об органе местного самоуправления, предоставляющих муниципальную услугу, организациях, участвующих в предоставлении муниципальной услуги.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 w:history="1">
        <w:r w:rsidRPr="00AC0EE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Сведения</w:t>
        </w:r>
      </w:hyperlink>
      <w:r w:rsidRPr="00AC0EEC">
        <w:rPr>
          <w:rFonts w:ascii="Times New Roman" w:hAnsi="Times New Roman" w:cs="Times New Roman"/>
          <w:sz w:val="28"/>
          <w:szCs w:val="28"/>
        </w:rPr>
        <w:t xml:space="preserve">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о местах нахождения и графике работы органа местного самоуправления, предоставляющих муниципальную услугу, организациях, участвующих в предоставлении муниципальной услуги, представлены в приложении № 1 к Административному регламенту.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>1.3.1.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50369" w:rsidRPr="00AC0EEC" w:rsidRDefault="00D9071C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hyperlink r:id="rId11" w:history="1">
        <w:r w:rsidR="00150369" w:rsidRPr="00AC0E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150369" w:rsidRPr="00AC0EEC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="00150369" w:rsidRPr="00AC0EEC">
        <w:rPr>
          <w:rFonts w:ascii="Times New Roman" w:hAnsi="Times New Roman" w:cs="Times New Roman"/>
          <w:color w:val="00000A"/>
          <w:sz w:val="28"/>
          <w:szCs w:val="28"/>
        </w:rPr>
        <w:t>далее – Единый и региональный порталы), в средствах массовой информации.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ведущим специалистом сектора муниципального хозяйства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Администрация Константиновского городского поселения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(далее –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специалист)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1.3</w:t>
      </w:r>
      <w:r w:rsidRPr="00AC0EE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.2. П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1.3.3. Информирование по вопросам предоставления муниципальной услуги осуществляется следующими способами: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- индивидуальное устное информирование непосредственно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специалистом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индивидуальное устное информирование по телефону;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индивидуальное информирование в письменной форме, в том числе в форме электронного документа;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публичное устное информирование с привлечением средств массовой информации;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публичное письменное информирование.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1.3.4. Для получения информации и консультаций по процедуре предоставления муниципальной услуги заявитель вправе обратиться непосредственно к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специалисту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При ответах на личные обращения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подробно и в вежливой (корректной) форме информирует обратившихся по вопросам: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- местонахождения и графика работы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а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перечня документов, необходимых для получения муниципальной услуги;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времени приема и выдачи документов;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срока предоставления муниципальной услуги;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к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у по телефону в соответствии с графиком приема заявителей.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При ответах на телефонные обращения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подробно и в вежливой (корректной) форме информирует обратившихся по вопросам, предусмотренных подпунктом 1.3.4 Административного регламента.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1.3.6.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на имя главы  администрации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В письменном обращении указываются: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предмет обращения;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личная подпись заявителя (в случае обращения физического лица);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дата составления обращения.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, который не менее одного раза в день проверяет наличие обращений. При получении обращения указанный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, направляет на электронный адрес заявителя уведомление о получении обращения.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Обращение, поступившее в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Администрацию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, в форме электронного документа, должно содержать следующую информацию: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фамилию, имя, отчество (последнее - при наличии) (в случае обращения физического лица);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почтовый адрес, если ответ должен быть направлен в письменной форме;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>- предмет обращения.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Ответ на обращение, поступившее в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Администрацию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к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у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текст письменного обращения не позволяет определить суть заявления, ответ на обращение не дается и оно не подлежит направлению на рассмотрение в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Администрацию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Константиновского городского поселения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86DAE" w:rsidRPr="00AC0EEC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0"/>
          <w:sz w:val="28"/>
          <w:szCs w:val="28"/>
        </w:rPr>
        <w:t>ом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1.3.7. Информирование заявителей по предоставлению муниципальной услуги осуществляется на безвозмездной основе.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1.3.8.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а, а также посредством Единого и регионального порталов - в случае подачи заявления через указанные порталы.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1.3.9. Порядок, форма и место размещения информации по вопросам предоставления муниципальной услуги.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, посредством Единого и регионального порталов следующей информации: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текста Административного регламента;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перечня оснований для отказа в предоставлении муниципальной услуги;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графика приема заявителей;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образцов документов.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II</w:t>
      </w: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. Стандарт предоставления муниципальной услуги</w:t>
      </w: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2.1. Наименование муниципальной услуги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Согласование схем объектов газоснабжения, используемых для обеспечения населения газом. </w:t>
      </w: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2.2. Наименование органа, предоставляющего муниципальную услугу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  <w:highlight w:val="yellow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Муниципальная услуга предоставляется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Администрацией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в лице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специалист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а </w:t>
      </w:r>
      <w:r w:rsidR="00621BC1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сектора муниципального хозяйства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Органы, предоставляющие муниципальную услугу по согласованию схем расположения объектов газоснабжения, используемых для обеспечения населения газом,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4758D7" w:rsidRPr="00AC0EEC" w:rsidRDefault="004758D7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2.3 Результат предоставления муниципальной услуги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Результатом предоставления муниципальной услуги являются: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согласование схем расположения объектов газоснабжения, используемых для обеспечения населения газом.</w:t>
      </w:r>
    </w:p>
    <w:p w:rsidR="004758D7" w:rsidRPr="00AC0EEC" w:rsidRDefault="004758D7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2.4. Срок и порядок регистрации запроса заявителя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5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Обращение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Администрацию. 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51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2.5. Срок предоставления муниципальной услуги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4758D7" w:rsidRPr="00AC0EEC" w:rsidRDefault="004758D7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2.6. Правовые основания предоставления муниципальной услуги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C0EEC">
        <w:rPr>
          <w:rFonts w:ascii="Times New Roman" w:eastAsia="ヒラギノ角ゴ Pro W3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50369" w:rsidRPr="00AC0EEC" w:rsidRDefault="00150369" w:rsidP="00AC0EEC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EE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№ 59-ФЗ от 02.05.2006 «О порядке рассмотрения обращений граждан Российской Федерации»;</w:t>
      </w:r>
    </w:p>
    <w:p w:rsidR="00150369" w:rsidRPr="00AC0EEC" w:rsidRDefault="00150369" w:rsidP="00AC0EEC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EC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№ 131-ФЗ от 06.10.2003 «Об общих принципах организации местного самоуправления в Российской Федерации»;</w:t>
      </w:r>
    </w:p>
    <w:p w:rsidR="00150369" w:rsidRPr="00AC0EEC" w:rsidRDefault="00150369" w:rsidP="00AC0EEC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EC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27.07.2010 № 210 ФЗ «Об организации предоставления государственных и муниципальных услуг»;</w:t>
      </w:r>
    </w:p>
    <w:p w:rsidR="00150369" w:rsidRPr="00AC0EEC" w:rsidRDefault="00150369" w:rsidP="00AC0EEC">
      <w:p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EC"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EC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r w:rsidR="00237DD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AC0EE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EC">
        <w:rPr>
          <w:rFonts w:ascii="Times New Roman" w:hAnsi="Times New Roman" w:cs="Times New Roman"/>
          <w:sz w:val="28"/>
          <w:szCs w:val="28"/>
        </w:rPr>
        <w:t xml:space="preserve">- Административным регламентом. 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2.7. Исчерпывающий перечень документов, необходимых 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758D7" w:rsidRPr="00AC0EEC" w:rsidRDefault="004758D7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50369" w:rsidRPr="00AC0EEC" w:rsidRDefault="00150369" w:rsidP="00AC0EEC">
      <w:pPr>
        <w:numPr>
          <w:ilvl w:val="0"/>
          <w:numId w:val="3"/>
        </w:numPr>
        <w:tabs>
          <w:tab w:val="left" w:pos="45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2.7.1. Для </w:t>
      </w:r>
      <w:r w:rsidRPr="00AC0EE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муниципальной услуги заявитель представляет: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45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1) заявление;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2) копии документов, удостоверяющих личность, либо личность представителя физического или юридического лица;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3) схема расположения объектов газоснабжения, для обеспечения населения газом в количестве 2 (двух) экземпляров (подлинники) (схема может быть предоставлена как в форме электронного документа, так и в форме на бумажном носителе);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4)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лиц), учредительные документы;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5)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PMingLiU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2.7.2. Образец заявления  о предоставлении муниципальной услуги по согласованию схем расположения объектов газоснабжения, используемых для обеспечения населения газом</w:t>
      </w:r>
      <w:r w:rsidRPr="00AC0EEC">
        <w:rPr>
          <w:rFonts w:ascii="Times New Roman" w:eastAsia="PMingLiU" w:hAnsi="Times New Roman" w:cs="Times New Roman"/>
          <w:color w:val="00000A"/>
          <w:sz w:val="28"/>
          <w:szCs w:val="28"/>
        </w:rPr>
        <w:t xml:space="preserve"> представлен в приложении № 3 к Административному регламенту.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45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2.7.3. Ответственность за достоверность представляемых сведений возлагается на заявителя.</w:t>
      </w:r>
    </w:p>
    <w:p w:rsidR="00966B46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2.7.4. Для получения муниципальной услуги в электронном виде заявителям предоставляется возможность направить заявление и документы, указанные в пункте 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2.7.1. Административного регламента, через Единый портал и Региональный портал,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 </w:t>
      </w:r>
    </w:p>
    <w:p w:rsidR="00150369" w:rsidRPr="00AC0EEC" w:rsidRDefault="00150369" w:rsidP="00AC0EEC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2.8.Исчерпывающий перечень документов, необходимых 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в соответствии с законодательными и иными нормативными правовыми актами для предоставления государственной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50369" w:rsidRPr="00AC0EEC" w:rsidRDefault="00150369" w:rsidP="00AC0EEC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- выписка из Единого государственного реестра юридических лиц - в отношении юридических лиц; 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выписка из единого государственного реестра индивидуальных предпринимателей - в отношении индивидуальных предпринимателей.</w:t>
      </w:r>
    </w:p>
    <w:p w:rsidR="00150369" w:rsidRPr="00AC0EEC" w:rsidRDefault="00EC4E2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Администрация Константиновского городского поселения</w:t>
      </w:r>
      <w:r w:rsidR="00150369" w:rsidRPr="00AC0EEC">
        <w:rPr>
          <w:rFonts w:ascii="Times New Roman" w:hAnsi="Times New Roman" w:cs="Times New Roman"/>
          <w:color w:val="00000A"/>
          <w:sz w:val="28"/>
          <w:szCs w:val="28"/>
        </w:rPr>
        <w:t>, предоставляющие муниципальную услугу по согласовании схем объектов газоснабжения, используемых для обеспечения населения газом,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50369" w:rsidRPr="00AC0EEC" w:rsidRDefault="00EC4E2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Администрация Константиновского городского поселения, предоставляющая</w:t>
      </w:r>
      <w:r w:rsidR="00150369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услугу о согласовании схем объектов газоснабжения, используемых для обеспечения населения газом, не вправе требовать от заявителя также представления документов и информации, 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="00150369" w:rsidRPr="00AC0EE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Заявитель вправе представить указанные документы и информацию в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Администрацию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по собственной инициативе.</w:t>
      </w:r>
    </w:p>
    <w:p w:rsidR="00150369" w:rsidRPr="00AC0EEC" w:rsidRDefault="00150369" w:rsidP="00AC0EEC">
      <w:pPr>
        <w:tabs>
          <w:tab w:val="left" w:pos="0"/>
        </w:tabs>
        <w:ind w:left="1212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2.9. Указание на запрет требовать от заявителя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2.9.1.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услуги, опубликованной на Едином портале или Региональном портале.</w:t>
      </w:r>
    </w:p>
    <w:p w:rsidR="00150369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2.9.2. Запрещено требовать от заявителя:</w:t>
      </w:r>
    </w:p>
    <w:p w:rsidR="00375F6F" w:rsidRDefault="00375F6F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375F6F">
        <w:rPr>
          <w:rFonts w:ascii="Times New Roman" w:hAnsi="Times New Roman" w:cs="Times New Roman"/>
          <w:color w:val="00000A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:rsidR="00375F6F" w:rsidRPr="00AC0EEC" w:rsidRDefault="00375F6F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375F6F">
        <w:rPr>
          <w:rFonts w:ascii="Times New Roman" w:hAnsi="Times New Roman" w:cs="Times New Roman"/>
          <w:color w:val="00000A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Pr="00375F6F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E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-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>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50369" w:rsidRPr="00AC0EEC" w:rsidRDefault="00150369" w:rsidP="00AC0EEC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Основания для отказа заявителю в приеме документов отсутствуют.</w:t>
      </w:r>
    </w:p>
    <w:p w:rsidR="004758D7" w:rsidRPr="00AC0EEC" w:rsidRDefault="004758D7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2.11. Порядок, размер и основания взимания платы, взимаемой за предоставление муниципальной услуги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Предоставление муниципальной услуги о согласовании схем расположения объектов газоснабжения, используемых для обеспечения населения газом осуществляется бесплатно.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50369" w:rsidRPr="00AC0EEC" w:rsidRDefault="00150369" w:rsidP="00AC0EEC">
      <w:pPr>
        <w:tabs>
          <w:tab w:val="left" w:pos="1276"/>
        </w:tabs>
        <w:ind w:hanging="142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Срок ожидания в очереди при получении результата предоставления государственной муниципальной услуги не должен превышать 15 минут.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2.13. Показатели доступности и качества муниципальных услуг 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(возможность получения информации о ходе предоставления муниципальной услуги, возможность получения услуги в электронной форме или в МФЦ </w:t>
      </w: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2.13.1.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2.13.2.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>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2.13.3. Требования к размещению мест ожидания: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места ожидания должны быть оборудованы стульями (кресельными секциями) и (или) скамьями (банкетками);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2.13.4. Требования к оформлению входа в здание: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наименование уполномоченного органа;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режим работы;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вход и выход из здания оборудуются соответствующими ук</w:t>
      </w:r>
      <w:r w:rsidRPr="00AC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азателями;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информационные таблички должны размещаться рядом с входом либо на двери входа так, чтобы их хорошо видели посетители;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фасад здания (строения) должен быть оборудован осветительными приборами.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2.13.5.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2.13.6. Требования к местам приема заявителей: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кабинеты приема заявителей должны быть оборудованы информационными табличками с указанием: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номера кабинета;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времени перерыва на обед;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hAnsi="Times New Roman" w:cs="Times New Roman"/>
          <w:color w:val="000000"/>
          <w:sz w:val="28"/>
          <w:szCs w:val="28"/>
        </w:rPr>
        <w:t>- место для приема заявителя должно быть снабжено стулом, иметь место для письма и раскладки документов.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2.13.7.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2.13.8.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 w:rsidR="00EC4E29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758D7" w:rsidRPr="00AC0EEC" w:rsidRDefault="004758D7" w:rsidP="00AC0E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2.14.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2.14.1. Показателем качества и доступности муниципальной услуги является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2.14.2.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Показателями доступности муниципальной услуги являются: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продолжительность взаимодействия со специалистом при предоставлении муниципальной услуги - не более 15 минут;</w:t>
      </w:r>
    </w:p>
    <w:p w:rsidR="00150369" w:rsidRPr="00AC0EEC" w:rsidRDefault="00150369" w:rsidP="00AC0EEC">
      <w:pPr>
        <w:tabs>
          <w:tab w:val="left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количество повторных обращений граждан в подразделение за предоставлением информации о ходе предоставления муниципальной услуги;</w:t>
      </w:r>
    </w:p>
    <w:p w:rsidR="00150369" w:rsidRPr="00AC0EEC" w:rsidRDefault="00150369" w:rsidP="00AC0EEC">
      <w:pPr>
        <w:tabs>
          <w:tab w:val="left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транспортная доступность к местам предоставления муниципальной услуги.</w:t>
      </w:r>
    </w:p>
    <w:p w:rsidR="00150369" w:rsidRPr="00AC0EEC" w:rsidRDefault="00150369" w:rsidP="00AC0EEC">
      <w:pPr>
        <w:tabs>
          <w:tab w:val="left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Показателями качества муниципальной услуги являются: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соблюдение сроков предоставления муниципальной услуги;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отсутствие обоснованных жалоб граждан на предоставление муниципальной услуги.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III</w:t>
      </w: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. Состав, последовательность и сроки выполнения 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bCs/>
          <w:color w:val="00000A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2) рассмотрение заявления и представленных документов;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3) формирование и направление межведомственного запроса;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4) принятие решения о предоставлении (об отказе предоставления) муниципальной услуги;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5) выдача результатов муниципальной услуги.</w:t>
      </w:r>
    </w:p>
    <w:p w:rsidR="004758D7" w:rsidRPr="00AC0EEC" w:rsidRDefault="004758D7" w:rsidP="00AC0EE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758D7" w:rsidRPr="00AC0EEC" w:rsidRDefault="004758D7" w:rsidP="00AC0EE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3.2. Блок-схема предоставления муниципальной услуги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№ 2 к Административному регламенту.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3.3. Прием заявления и документов, необходимых для предоставления муниципальной услуги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Основанием для начала осуществления Администрацией процедуры по приему заявлений является поступление в подразделение при личном обращении, в письменном виде, в электронной форме, в установленном порядке, заявления о предоставления муниципальной услуги и прилагаемых к нему документов.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Прием заявления о предоставлении муниципальной услуги и прилагаемых к нему документов осуществляется специалистом, ответственным за прием заявления.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Регистрация заявления осуществляется специалистом ответственным за регистрацию заявлений.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После регистрации заявление и прилагаемые к нему документы направляются  Главе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Срок регистрации заявлений о предоставлении муниципальной услуги не должен превышать одного дня со дня  подачи заявления. 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Результатом административной процедуры является прием и регистрация заявления и представленных документов и передача заявления Главе 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Администрация Константиновского городского поселения</w:t>
      </w:r>
      <w:r w:rsidR="00EC4E29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для резолюции, после резолюции Глав</w:t>
      </w:r>
      <w:r w:rsidR="0094527E" w:rsidRPr="00AC0EEC">
        <w:rPr>
          <w:rFonts w:ascii="Times New Roman" w:hAnsi="Times New Roman" w:cs="Times New Roman"/>
          <w:color w:val="00000A"/>
          <w:sz w:val="28"/>
          <w:szCs w:val="28"/>
        </w:rPr>
        <w:t>ы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, уполномоченный специалист направляет заявление ответственному за подготовку документов. 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3.4. Рассмотрение заявления и представленных документов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1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Основанием для начала исполнения административной процедуры является поступление специалисту  пакета документов и заявления на предоставление муниципальной услуги.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Ответственный специалист проверяет наличие всех документов, в соответствии с перечнем, указанным в Административном регламенте – в течение трех рабочих дней с момента регистрации заявления.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Результатом административной процедуры является: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подготовка и направление письма заявителю об отказе в предоставлении муниципальной услуги.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подготовка и направление межведомственных запросов в государственные органы и организации в целях получения информации, необходимой для предоставления муниципальной услуги.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Специалист, ответственный за исполнение муниципальной услуги уведомляет заявителя о результатах административной процедуры по телефону, по электронной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почте или письменно (при невозможности уведомить заявителя по телефону или по электронной почте). </w:t>
      </w: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3.5. Принятие решения о предоставлении (об отказе предоставления) муниципальной услуги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3.5.1.Предоставление муниципальной услуги включает в себя следующие административные процедуры: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1) согласование Главой 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Администрация Константиновского городского поселения</w:t>
      </w:r>
      <w:r w:rsidR="0094527E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схемы расположения объекта газоснабжения.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2) подготовка уведомления об отказе в предоставлении муниципальной услуги – не позднее 30 календарных дней.</w:t>
      </w:r>
    </w:p>
    <w:p w:rsidR="00150369" w:rsidRPr="00AC0EEC" w:rsidRDefault="00150369" w:rsidP="00AC0E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Принятие решения о предоставлении (об отказе предоставления) муниципальной услуги осуществляется Главой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3.5.2.Результатом административной процедуры является согласованная Главой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Администрация Константиновского городского поселения</w:t>
      </w:r>
      <w:r w:rsidR="0094527E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схем расположения объектов газоснабжения, используемых для обеспечения населения газом. 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6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>3.6. Выдача результатов муниципальной услуги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Основанием для начала административной процедуры является: согласование схемы расположения объекта газоснабжения.  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При личном приеме у заявителя проверяется документ, удостоверяющий личность, документы, подтверждающие представительские полномочия (в случаях получения постановления представителем заявителя). Запись о выдаче результата муниципальной услуги вносится в журнал учета входящей корреспонденции.</w:t>
      </w:r>
      <w:r w:rsidRPr="00AC0EE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:rsidR="00150369" w:rsidRPr="00AC0EEC" w:rsidRDefault="00150369" w:rsidP="00AC0EE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b/>
          <w:bCs/>
          <w:color w:val="00000A"/>
          <w:sz w:val="28"/>
          <w:szCs w:val="28"/>
        </w:rPr>
        <w:t>IV. Порядок и формы контроля за предоставлением муниципальной услуги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4.1.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BE7CDB" w:rsidRPr="00AC0EE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подразделения или лицом, его замещающим, проверок исполнения должностными лицами положений Административного регламента.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подразделения или лицо, его замещающее, а также принимают срочные меры по устранению нарушений.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4.2.2. Проверки могут быть плановыми и внеплановыми.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Внеплановые проверки проводятся по поручению руководителя подразделения или лица, его замещающего, по конкретному обращению заинтересованных лиц.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лица.</w:t>
      </w:r>
    </w:p>
    <w:p w:rsidR="00150369" w:rsidRPr="00AC0EEC" w:rsidRDefault="00BE7CDB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2" w:name="sub_283"/>
      <w:bookmarkEnd w:id="2"/>
      <w:r w:rsidRPr="00AC0EEC">
        <w:rPr>
          <w:rFonts w:ascii="Times New Roman" w:hAnsi="Times New Roman" w:cs="Times New Roman"/>
          <w:color w:val="00000A"/>
          <w:sz w:val="28"/>
          <w:szCs w:val="28"/>
        </w:rPr>
        <w:t>4.3</w:t>
      </w:r>
      <w:r w:rsidR="00150369" w:rsidRPr="00AC0EEC">
        <w:rPr>
          <w:rFonts w:ascii="Times New Roman" w:hAnsi="Times New Roman" w:cs="Times New Roman"/>
          <w:color w:val="00000A"/>
          <w:sz w:val="28"/>
          <w:szCs w:val="28"/>
        </w:rPr>
        <w:t>. Порядок привлечения к ответственности должностных лиц,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Должностное лицо несет персональную ответственность за:</w:t>
      </w:r>
    </w:p>
    <w:p w:rsidR="00150369" w:rsidRPr="00AC0EEC" w:rsidRDefault="00150369" w:rsidP="00AC0E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-  соблюдение установленного порядка приема документов; </w:t>
      </w:r>
    </w:p>
    <w:p w:rsidR="00150369" w:rsidRPr="00AC0EEC" w:rsidRDefault="00150369" w:rsidP="00AC0E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:rsidR="00150369" w:rsidRPr="00AC0EEC" w:rsidRDefault="00150369" w:rsidP="00AC0E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150369" w:rsidRPr="00AC0EEC" w:rsidRDefault="00150369" w:rsidP="00AC0E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- учет выданных документов; </w:t>
      </w:r>
    </w:p>
    <w:p w:rsidR="00150369" w:rsidRPr="00AC0EEC" w:rsidRDefault="00150369" w:rsidP="00AC0E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="00BE7CDB" w:rsidRPr="00AC0EEC"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3" w:name="sub_2831"/>
      <w:bookmarkEnd w:id="3"/>
      <w:r w:rsidRPr="00AC0EEC">
        <w:rPr>
          <w:rFonts w:ascii="Times New Roman" w:hAnsi="Times New Roman" w:cs="Times New Roman"/>
          <w:color w:val="00000A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нормативных правовых актов Российской Федерации</w:t>
      </w:r>
      <w:r w:rsidRPr="00AC0E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E7CDB" w:rsidRPr="00AC0EEC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>, а также положений Административного регламента.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AC0EE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муниципальной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C0EE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V. </w:t>
      </w: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C0EE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его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50369" w:rsidRPr="00AC0EEC" w:rsidRDefault="00150369" w:rsidP="00AC0EEC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C0EE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многофункционального центра, </w:t>
      </w:r>
      <w:r w:rsidRPr="00AC0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работника многофункционального центра, а также организаций, предусмотренных частью 1.1 статьи 16 Федерального закона от 27.07.2010 № 210-ФЗ</w:t>
      </w:r>
      <w:r w:rsidRPr="00AC0EEC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AC0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или их работников, </w:t>
      </w:r>
      <w:r w:rsidRPr="00AC0EEC">
        <w:rPr>
          <w:rFonts w:ascii="Times New Roman" w:eastAsia="Times New Roman" w:hAnsi="Times New Roman" w:cs="Times New Roman"/>
          <w:sz w:val="28"/>
          <w:szCs w:val="28"/>
        </w:rPr>
        <w:t xml:space="preserve">а также решения, принимаемые при предоставлении муниципальной услуги, во внесудебном порядке. Заявление об обжаловании подается и рассматривается в соответствии с Федеральным </w:t>
      </w:r>
      <w:hyperlink r:id="rId12" w:history="1">
        <w:r w:rsidRPr="00AC0EE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AC0EEC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от 02.05.2006 № 59-ФЗ «О порядке рассмотрения обращений граждан Российской Федерации».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369" w:rsidRPr="00AC0EEC" w:rsidRDefault="00150369" w:rsidP="00AC0EEC">
      <w:pPr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5.2. Предмет жалобы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его должностных лиц, муниципальных служащих, многофункционального центра, </w:t>
      </w: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работника многофункционального центра, а также организаций, предусмотренных частью 1.1 статьи 16 Федерального закона от 27.07.2010 № 210-ФЗ</w:t>
      </w: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C0EEC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или их работников,</w:t>
      </w:r>
      <w:r w:rsidRPr="00AC0EE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</w:rPr>
        <w:t>с совершением (принятием) которых не согласно лицо, обратившееся с жалобой.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Заявитель может обратиться с жалобой, в том числе в следующих случаях: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а) нарушение срока регистрации запроса заявителя о предоставлении муниципальной услуги, а также комплексного запроса, указанного в статье 15.1 </w:t>
      </w: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Федерального закона от 27.07.2010 № 210 – ФЗ «Об организации предоставления государственных и муниципальных услуг»;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111111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Федерального закона от 27.07.2010 № 210 – ФЗ «Об организации предоставления государственных и муниципальных услуг»;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в) требование у заявителя </w:t>
      </w:r>
      <w:r w:rsidRPr="00AC0EEC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документов или информации либо осуществления действий, представление или осуществление которых не предусмотрено  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Администрация Константиновского городского поселения</w:t>
      </w:r>
      <w:r w:rsidR="00BE7CDB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для предоставления муниципальной услуги;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586DAE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Администрация Константиновского городского поселения</w:t>
      </w:r>
      <w:r w:rsidR="00BE7CDB" w:rsidRPr="00AC0EE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для предоставления муниципальной услуги у заявителя;</w:t>
      </w:r>
    </w:p>
    <w:p w:rsidR="00150369" w:rsidRPr="00AC0EEC" w:rsidRDefault="00BE7CDB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="00150369"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="00150369"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предусмотренных частью 1.1 статьи 16 Федерального закона от 27.07.2010 № 210 – 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AC0E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3 </w:t>
      </w:r>
      <w:r w:rsidRPr="00AC0EEC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</w:rPr>
        <w:t>пункта 2.9 настоящего регламента.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</w:rPr>
      </w:pPr>
    </w:p>
    <w:p w:rsidR="00150369" w:rsidRPr="00AC0EEC" w:rsidRDefault="00150369" w:rsidP="00AC0EEC">
      <w:pPr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5.3. Органы местного самоуправления и должностные лица, которым может быть направлена жалоба</w:t>
      </w:r>
    </w:p>
    <w:p w:rsidR="00150369" w:rsidRPr="00AC0EEC" w:rsidRDefault="00150369" w:rsidP="00AC0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9D1A67" w:rsidRPr="00AC0EEC">
        <w:rPr>
          <w:rFonts w:ascii="Times New Roman" w:hAnsi="Times New Roman" w:cs="Times New Roman"/>
          <w:color w:val="00000A"/>
          <w:sz w:val="28"/>
          <w:szCs w:val="28"/>
        </w:rPr>
        <w:t>Администрации Константиновского городского поселения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4758D7" w:rsidRPr="00AC0EEC" w:rsidRDefault="004758D7" w:rsidP="00AC0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5.4. Порядок подачи и рассмотрения жалобы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5.4.1. Жалоба подается в письменной форме на бумажном носителе, в электронной форме, в орган, предос</w:t>
      </w:r>
      <w:r w:rsidR="00423856"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тавляющий муниципальную услугу,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 также в организации, предусмотренные частью 1.1 статьи 16 Федерального закона от 27.07.2010 № 210 – 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работников организаций, предусмотренных частью 1.1 статьи 16 Федерального закона от 27.07.2010 № 210 – ФЗ «Об организации предоставления государственных и муниципальных услуг», подаются руководителям этих организаций.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 –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r w:rsidR="008349E5"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 личном приеме заявителя. Жалоба на решения и действия (бездействие) организаций, предусмотренных частью 1.1 статьи 16 Федерального закона от 27.07.2010  № 210 – 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 – 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5.4.3. Жалоба в соответствии с Федеральным законом от 27.07.2010 № 210-ФЗ «Об организации предоставления государственных и муниципальных услуг» должна содержать: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наименование органа местного самоуправления, его должностного лица, </w:t>
      </w:r>
      <w:r w:rsidR="00423856"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служащего,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организаций, предусмотренных частью 1.1. статьи 16 Федерального закона от 27.07.2010 № 210 – ФЗ «Об организации предоставления 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служащего, организаций предусмотренных частью 1.1 статьи 16 Федерального закона от 27.07.2010 № 210 – ФЗ «Об организации предоставления государственных и муниципальных услуг», их работников;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служащего, организаций, предусмотренных частью 1.1. статьи 16 Федерального закона от 27.07.2010 № 210 – 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При подаче жалобы или обращения в электронном виде гражданин в обязательном порядке указывает свои фамилию, имя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законодательством Российской Федерации”, при этом документ, удостоверяющий личность заявителя, не требуется.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5.4.4.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5.4.5. Время приема жалоб должно совпадать со временем предоставления муниципальной услуги.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5.4.7. В электронном виде жалоба может быть подана заявителем посредством: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- официального сайта органа местного самоуправления сети Интернет;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сети Интернет;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Единого портала государственных и муниципальных услуг.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5.5. Сроки рассмотрения жалобы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“Интернет”, гражданину, направившему обращение, в течение 7 дней со дня регистрации обращения сообщается электронный адрес официального сайта в сети “Интернет”, на котором размещен ответ на вопрос, поставленный в обращении”.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5.6. Перечень оснований для приостановления рассмотрения жалобы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Оснований для приостановления рассмотрения жалобы не предусмотрено.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5.7. Результат рассмотрения жалобы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актами»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2)</w:t>
      </w:r>
      <w:r w:rsidRPr="00AC0E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в удовлетворении жалобы отказывается.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5.15 настоящей регламента, дается информация о действиях, осуществляемых органом, предоставляющим муниципальную услугу, либо организацией, предусмотренной частью 1.1 статьи 16 </w:t>
      </w:r>
      <w:r w:rsidRPr="00AC0EEC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</w:rPr>
        <w:t>Федерального закона от 27.07.2010 № 210-ФЗ «Об организации предоставления государственных и муниципальных услуг»</w:t>
      </w:r>
      <w:r w:rsidRPr="00AC0EEC">
        <w:rPr>
          <w:rFonts w:ascii="Times New Roman" w:eastAsia="Times New Roman" w:hAnsi="Times New Roman" w:cs="Times New Roman"/>
          <w:color w:val="1C1C1C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 муниципальной услуги.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AC0EEC">
        <w:rPr>
          <w:rFonts w:ascii="Times New Roman" w:eastAsia="Times New Roman" w:hAnsi="Times New Roman" w:cs="Times New Roman"/>
          <w:color w:val="1C1C1C"/>
          <w:sz w:val="28"/>
          <w:szCs w:val="28"/>
        </w:rPr>
        <w:t>В случае признания жалобы, не подлежащей удовлетворению в ответе заявителю, указанном в пункте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AC0EEC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23856" w:rsidRPr="00AC0EEC" w:rsidRDefault="00423856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5.8. Порядок информирования заявителя о результатах рассмотрения жалобы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В ответе по результатам рассмотрения жалобы указываются: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фамилия, имя, отчество (при наличии) или наименование заявителя;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основания для принятия решения по жалобе;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принятое по жалобе решение;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сведения о порядке обжалования принятого по жалобе решения.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“О порядке рассмотрения 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обращений граждан Российской Федерации” на официальном сайте данных органа местного самоуправления в сети “Интернет”.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5.9. Порядок обжалования решения по жалобе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50369" w:rsidRPr="00AC0EEC" w:rsidRDefault="00150369" w:rsidP="00AC0EEC">
      <w:pPr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AC0EE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, </w:t>
      </w: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758D7" w:rsidRPr="00AC0EEC" w:rsidRDefault="004758D7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50369" w:rsidRPr="00AC0EEC" w:rsidRDefault="00150369" w:rsidP="00AC0EEC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самоуправления;</w:t>
      </w:r>
    </w:p>
    <w:p w:rsidR="00150369" w:rsidRPr="00AC0EEC" w:rsidRDefault="00150369" w:rsidP="00AC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A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самоуправления;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EE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сети "Интернет", на Едином и региональном порталах госуслуг.».</w:t>
      </w: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369" w:rsidRPr="00AC0EEC" w:rsidRDefault="00150369" w:rsidP="00AC0E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369" w:rsidRPr="00150369" w:rsidRDefault="00150369" w:rsidP="00150369">
      <w:pPr>
        <w:rPr>
          <w:rFonts w:ascii="Times New Roman" w:hAnsi="Times New Roman" w:cs="Times New Roman"/>
          <w:sz w:val="24"/>
          <w:szCs w:val="24"/>
        </w:rPr>
        <w:sectPr w:rsidR="00150369" w:rsidRPr="00150369" w:rsidSect="00D73222">
          <w:headerReference w:type="default" r:id="rId13"/>
          <w:pgSz w:w="11906" w:h="16838"/>
          <w:pgMar w:top="269" w:right="567" w:bottom="567" w:left="1134" w:header="720" w:footer="720" w:gutter="0"/>
          <w:cols w:space="720"/>
          <w:titlePg/>
          <w:docGrid w:linePitch="299" w:charSpace="214742016"/>
        </w:sectPr>
      </w:pPr>
    </w:p>
    <w:p w:rsidR="00150369" w:rsidRPr="00150369" w:rsidRDefault="00150369" w:rsidP="00133D0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Приложение № 1</w:t>
      </w:r>
    </w:p>
    <w:p w:rsidR="00133D09" w:rsidRDefault="00150369" w:rsidP="00133D09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к административному регламенту </w:t>
      </w:r>
    </w:p>
    <w:p w:rsidR="00133D09" w:rsidRDefault="00150369" w:rsidP="00133D09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предоставления муниципальной услуги </w:t>
      </w:r>
    </w:p>
    <w:p w:rsidR="00133D09" w:rsidRDefault="00150369" w:rsidP="00133D09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«Согласование схем расположения</w:t>
      </w:r>
    </w:p>
    <w:p w:rsidR="00133D09" w:rsidRDefault="00150369" w:rsidP="00133D09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 объектов газоснабжения,</w:t>
      </w:r>
    </w:p>
    <w:p w:rsidR="00150369" w:rsidRPr="00150369" w:rsidRDefault="00150369" w:rsidP="00133D09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 используемых для обеспечения населения газом»</w:t>
      </w:r>
    </w:p>
    <w:p w:rsidR="00150369" w:rsidRPr="004758D7" w:rsidRDefault="00150369" w:rsidP="00150369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50369" w:rsidRPr="00127E7D" w:rsidRDefault="00150369" w:rsidP="00133D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E7D">
        <w:rPr>
          <w:rFonts w:ascii="Times New Roman" w:hAnsi="Times New Roman" w:cs="Times New Roman"/>
          <w:b/>
          <w:sz w:val="26"/>
          <w:szCs w:val="26"/>
        </w:rPr>
        <w:t>Сведения</w:t>
      </w:r>
      <w:r w:rsidRPr="00127E7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:rsidR="00150369" w:rsidRPr="00127E7D" w:rsidRDefault="00150369" w:rsidP="00133D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E7D">
        <w:rPr>
          <w:rFonts w:ascii="Times New Roman" w:hAnsi="Times New Roman" w:cs="Times New Roman"/>
          <w:b/>
          <w:sz w:val="26"/>
          <w:szCs w:val="26"/>
        </w:rPr>
        <w:t xml:space="preserve">о местах нахождения и графике </w:t>
      </w:r>
      <w:r w:rsidR="009D1A67">
        <w:rPr>
          <w:rFonts w:ascii="Times New Roman" w:hAnsi="Times New Roman" w:cs="Times New Roman"/>
          <w:b/>
          <w:color w:val="00000A"/>
          <w:sz w:val="26"/>
          <w:szCs w:val="26"/>
        </w:rPr>
        <w:t>Администрации Константиновского городского поселения</w:t>
      </w:r>
      <w:r w:rsidRPr="00127E7D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</w:t>
      </w:r>
    </w:p>
    <w:p w:rsidR="00150369" w:rsidRPr="00150369" w:rsidRDefault="00150369" w:rsidP="00150369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W w:w="9498" w:type="dxa"/>
        <w:tblInd w:w="88" w:type="dxa"/>
        <w:tblLayout w:type="fixed"/>
        <w:tblCellMar>
          <w:left w:w="88" w:type="dxa"/>
        </w:tblCellMar>
        <w:tblLook w:val="0000"/>
      </w:tblPr>
      <w:tblGrid>
        <w:gridCol w:w="1693"/>
        <w:gridCol w:w="2135"/>
        <w:gridCol w:w="1559"/>
        <w:gridCol w:w="2268"/>
        <w:gridCol w:w="1843"/>
      </w:tblGrid>
      <w:tr w:rsidR="00150369" w:rsidRPr="00150369" w:rsidTr="00423856">
        <w:trPr>
          <w:trHeight w:val="843"/>
        </w:trPr>
        <w:tc>
          <w:tcPr>
            <w:tcW w:w="1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0369" w:rsidRPr="00150369" w:rsidRDefault="00150369" w:rsidP="00586D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0369" w:rsidRPr="00150369" w:rsidRDefault="00150369" w:rsidP="00586D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0369" w:rsidRPr="00150369" w:rsidRDefault="00150369" w:rsidP="00586D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0369" w:rsidRPr="00150369" w:rsidRDefault="00150369" w:rsidP="00586D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50369" w:rsidRPr="00150369" w:rsidRDefault="00150369" w:rsidP="00586D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150369" w:rsidRPr="00150369" w:rsidTr="00423856">
        <w:trPr>
          <w:trHeight w:val="3357"/>
        </w:trPr>
        <w:tc>
          <w:tcPr>
            <w:tcW w:w="1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0369" w:rsidRPr="00150369" w:rsidRDefault="00EC4E29" w:rsidP="0042385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Константиновского городского поселения</w:t>
            </w:r>
            <w:r w:rsidR="00150369" w:rsidRPr="001503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0369" w:rsidRPr="00150369" w:rsidRDefault="00423856" w:rsidP="0058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347250, ростовская область, г. Константиновск, ул. 25 Октября, 70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0369" w:rsidRPr="00150369" w:rsidRDefault="00423856" w:rsidP="0042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(886393)2-10-09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0369" w:rsidRPr="004641FC" w:rsidRDefault="00D9071C" w:rsidP="004238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3856" w:rsidRPr="002C5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423856" w:rsidRPr="002C59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адмконст.рф</w:t>
              </w:r>
            </w:hyperlink>
            <w:r w:rsidR="0042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50369" w:rsidRPr="00150369" w:rsidRDefault="00150369" w:rsidP="00586D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133D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50369" w:rsidRPr="00150369" w:rsidRDefault="00150369" w:rsidP="00586D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33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 xml:space="preserve">.00 до 17.00, </w:t>
            </w:r>
          </w:p>
          <w:p w:rsidR="00150369" w:rsidRPr="00150369" w:rsidRDefault="00150369" w:rsidP="0058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 xml:space="preserve">обед с </w:t>
            </w:r>
            <w:r w:rsidR="00423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423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3D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50369" w:rsidRPr="00150369" w:rsidRDefault="00150369" w:rsidP="0058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69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</w:tbl>
    <w:p w:rsidR="00150369" w:rsidRPr="00150369" w:rsidRDefault="00150369" w:rsidP="00150369">
      <w:pPr>
        <w:spacing w:before="120" w:after="120"/>
        <w:ind w:left="468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  <w:sectPr w:rsidR="00150369" w:rsidRPr="00150369">
          <w:pgSz w:w="11906" w:h="16838"/>
          <w:pgMar w:top="708" w:right="850" w:bottom="1134" w:left="1701" w:header="720" w:footer="720" w:gutter="0"/>
          <w:cols w:space="720"/>
          <w:docGrid w:linePitch="360"/>
        </w:sectPr>
      </w:pPr>
    </w:p>
    <w:p w:rsidR="00150369" w:rsidRPr="00150369" w:rsidRDefault="00150369" w:rsidP="00133D09">
      <w:pPr>
        <w:spacing w:after="0" w:line="240" w:lineRule="auto"/>
        <w:ind w:left="4320" w:firstLine="709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Приложение № 2</w:t>
      </w:r>
    </w:p>
    <w:p w:rsidR="00150369" w:rsidRPr="00150369" w:rsidRDefault="00150369" w:rsidP="00133D09">
      <w:pPr>
        <w:spacing w:after="0" w:line="240" w:lineRule="auto"/>
        <w:ind w:left="4248"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150369" w:rsidRPr="00150369" w:rsidRDefault="00150369" w:rsidP="00150369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50369" w:rsidRPr="00127E7D" w:rsidRDefault="00150369" w:rsidP="00127E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150369" w:rsidRPr="00127E7D" w:rsidRDefault="00150369" w:rsidP="00127E7D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127E7D">
        <w:rPr>
          <w:rFonts w:ascii="Times New Roman" w:hAnsi="Times New Roman" w:cs="Times New Roman"/>
          <w:b/>
          <w:color w:val="00000A"/>
          <w:sz w:val="26"/>
          <w:szCs w:val="26"/>
        </w:rPr>
        <w:t>БЛОК-СХЕМА</w:t>
      </w:r>
    </w:p>
    <w:p w:rsidR="00150369" w:rsidRDefault="00150369" w:rsidP="00127E7D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127E7D">
        <w:rPr>
          <w:rFonts w:ascii="Times New Roman" w:hAnsi="Times New Roman" w:cs="Times New Roman"/>
          <w:b/>
          <w:color w:val="00000A"/>
          <w:sz w:val="26"/>
          <w:szCs w:val="26"/>
        </w:rPr>
        <w:t>предоставления муниципальной услуги «Согласование схем объектов газоснабжения, используемых для обеспечения населения газом»</w:t>
      </w:r>
    </w:p>
    <w:p w:rsidR="00127E7D" w:rsidRPr="00127E7D" w:rsidRDefault="00127E7D" w:rsidP="00127E7D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150369" w:rsidRPr="00150369" w:rsidRDefault="00D9071C" w:rsidP="00150369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D9071C">
        <w:rPr>
          <w:rFonts w:ascii="Times New Roman" w:hAnsi="Times New Roman" w:cs="Times New Roman"/>
          <w:sz w:val="24"/>
          <w:szCs w:val="24"/>
        </w:rPr>
      </w:r>
      <w:r w:rsidRPr="00D9071C">
        <w:rPr>
          <w:rFonts w:ascii="Times New Roman" w:hAnsi="Times New Roman" w:cs="Times New Roman"/>
          <w:sz w:val="24"/>
          <w:szCs w:val="24"/>
        </w:rPr>
        <w:pict>
          <v:group id="_x0000_s1026" style="width:449.95pt;height:393.05pt;mso-wrap-distance-left:0;mso-wrap-distance-right:0;mso-position-horizontal-relative:char;mso-position-vertical-relative:line" coordsize="8998,7738">
            <o:lock v:ext="edit" text="t"/>
            <v:rect id="_x0000_s1027" style="position:absolute;width:8998;height:773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9;top:178;width:8459;height:1078" strokeweight=".26mm">
              <v:fill color2="black"/>
              <v:textbox style="mso-rotate-with-shape:t">
                <w:txbxContent>
                  <w:p w:rsidR="00AC0EEC" w:rsidRPr="00133D09" w:rsidRDefault="00AC0EEC" w:rsidP="001503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33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Начало предоставления муниципальной услуги: обращение заявителя в Администрацию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Константиновского городского</w:t>
                    </w:r>
                    <w:r w:rsidRPr="00133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поселения </w:t>
                    </w:r>
                  </w:p>
                </w:txbxContent>
              </v:textbox>
            </v:shape>
            <v:shape id="_x0000_s1029" type="#_x0000_t202" style="position:absolute;left:359;top:1798;width:8459;height:898" strokeweight=".26mm">
              <v:fill color2="black"/>
              <v:textbox style="mso-rotate-with-shape:t">
                <w:txbxContent>
                  <w:p w:rsidR="00AC0EEC" w:rsidRPr="00133D09" w:rsidRDefault="00AC0EEC" w:rsidP="001503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33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Предоставление документов, удостоверяющих личность</w:t>
                    </w:r>
                  </w:p>
                </w:txbxContent>
              </v:textbox>
            </v:shape>
            <v:shape id="_x0000_s1030" type="#_x0000_t202" style="position:absolute;left:359;top:3238;width:8459;height:1080" strokeweight=".26mm">
              <v:fill color2="black"/>
              <v:textbox style="mso-rotate-with-shape:t">
                <w:txbxContent>
                  <w:p w:rsidR="00AC0EEC" w:rsidRPr="00133D09" w:rsidRDefault="00AC0EEC" w:rsidP="001503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33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Исполнение муниципальной услуг: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                                                         </w:t>
                    </w:r>
                    <w:r w:rsidRPr="00133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регистрации заявителя;</w:t>
                    </w:r>
                  </w:p>
                </w:txbxContent>
              </v:textbox>
            </v:shape>
            <v:shape id="_x0000_s1031" type="#_x0000_t202" style="position:absolute;left:359;top:4679;width:8459;height:899" strokeweight=".26mm">
              <v:fill color2="black"/>
              <v:textbox style="mso-rotate-with-shape:t">
                <w:txbxContent>
                  <w:p w:rsidR="00AC0EEC" w:rsidRPr="00133D09" w:rsidRDefault="00AC0EEC" w:rsidP="001503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33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Должностное лицо уведомляет заявителя о наличии препятствий для предоставления услуги, объясняет заявителю содержание</w:t>
                    </w:r>
                  </w:p>
                </w:txbxContent>
              </v:textbox>
            </v:shape>
            <v:shape id="_x0000_s1032" type="#_x0000_t202" style="position:absolute;left:359;top:5940;width:8459;height:1437" strokeweight=".26mm">
              <v:fill color2="black"/>
              <v:textbox style="mso-rotate-with-shape:t">
                <w:txbxContent>
                  <w:p w:rsidR="00AC0EEC" w:rsidRPr="00133D09" w:rsidRDefault="00AC0EEC" w:rsidP="001503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33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</w:r>
                  </w:p>
                </w:txbxContent>
              </v:textbox>
            </v:shape>
            <v:line id="_x0000_s1033" style="position:absolute" from="4139,1259" to="4139,1797" strokeweight=".26mm">
              <v:stroke endarrow="block" joinstyle="miter"/>
            </v:line>
            <v:line id="_x0000_s1034" style="position:absolute" from="4139,2699" to="4139,3237" strokeweight=".26mm">
              <v:stroke endarrow="block" joinstyle="miter"/>
            </v:line>
            <v:line id="_x0000_s1035" style="position:absolute" from="4139,4319" to="4139,4678" strokeweight=".26mm">
              <v:stroke endarrow="block" joinstyle="miter"/>
            </v:line>
            <v:line id="_x0000_s1036" style="position:absolute" from="4139,5580" to="4139,5939" strokeweight=".26mm">
              <v:stroke endarrow="block" joinstyle="miter"/>
            </v:line>
            <w10:wrap type="none"/>
            <w10:anchorlock/>
          </v:group>
        </w:pict>
      </w:r>
    </w:p>
    <w:p w:rsidR="00150369" w:rsidRPr="00150369" w:rsidRDefault="00150369" w:rsidP="00150369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150369" w:rsidRPr="00150369" w:rsidRDefault="00150369" w:rsidP="00150369">
      <w:pPr>
        <w:rPr>
          <w:rFonts w:ascii="Times New Roman" w:hAnsi="Times New Roman" w:cs="Times New Roman"/>
          <w:sz w:val="24"/>
          <w:szCs w:val="24"/>
        </w:rPr>
        <w:sectPr w:rsidR="00150369" w:rsidRPr="00150369">
          <w:pgSz w:w="11906" w:h="16838"/>
          <w:pgMar w:top="708" w:right="850" w:bottom="1134" w:left="1701" w:header="720" w:footer="720" w:gutter="0"/>
          <w:cols w:space="720"/>
          <w:docGrid w:linePitch="360"/>
        </w:sectPr>
      </w:pPr>
    </w:p>
    <w:p w:rsidR="00150369" w:rsidRPr="00150369" w:rsidRDefault="00150369" w:rsidP="00127E7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Приложение № 3</w:t>
      </w:r>
    </w:p>
    <w:p w:rsidR="00127E7D" w:rsidRDefault="00150369" w:rsidP="00127E7D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к административному регламенту </w:t>
      </w:r>
    </w:p>
    <w:p w:rsidR="00127E7D" w:rsidRDefault="00150369" w:rsidP="00127E7D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предоставления муниципальной услуги</w:t>
      </w:r>
    </w:p>
    <w:p w:rsidR="00127E7D" w:rsidRDefault="00150369" w:rsidP="00127E7D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 «Согласование схем </w:t>
      </w:r>
    </w:p>
    <w:p w:rsidR="00127E7D" w:rsidRDefault="00150369" w:rsidP="00127E7D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расположения объектов газоснабжения,</w:t>
      </w:r>
    </w:p>
    <w:p w:rsidR="00127E7D" w:rsidRDefault="00150369" w:rsidP="00127E7D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 используемых для обеспечения</w:t>
      </w:r>
    </w:p>
    <w:p w:rsidR="00150369" w:rsidRPr="00150369" w:rsidRDefault="00150369" w:rsidP="00127E7D">
      <w:pPr>
        <w:spacing w:after="0" w:line="240" w:lineRule="auto"/>
        <w:ind w:firstLine="72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 населения газом»</w:t>
      </w:r>
    </w:p>
    <w:p w:rsidR="00150369" w:rsidRPr="00150369" w:rsidRDefault="00150369" w:rsidP="00150369">
      <w:pPr>
        <w:ind w:right="-1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150369" w:rsidRPr="00150369" w:rsidRDefault="00150369" w:rsidP="00127E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127E7D" w:rsidRDefault="00150369" w:rsidP="00127E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Главе Администрации</w:t>
      </w:r>
    </w:p>
    <w:p w:rsidR="00150369" w:rsidRPr="00150369" w:rsidRDefault="00150369" w:rsidP="00127E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23856">
        <w:rPr>
          <w:rFonts w:ascii="Times New Roman" w:hAnsi="Times New Roman" w:cs="Times New Roman"/>
          <w:color w:val="00000A"/>
          <w:sz w:val="24"/>
          <w:szCs w:val="24"/>
        </w:rPr>
        <w:t>Константиновского городского</w:t>
      </w: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 поселения</w:t>
      </w:r>
    </w:p>
    <w:p w:rsidR="00127E7D" w:rsidRDefault="00150369" w:rsidP="00127E7D">
      <w:pPr>
        <w:spacing w:after="0" w:line="240" w:lineRule="auto"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i/>
          <w:color w:val="00000A"/>
          <w:sz w:val="24"/>
          <w:szCs w:val="24"/>
        </w:rPr>
        <w:t>_________________________________________</w:t>
      </w:r>
    </w:p>
    <w:p w:rsidR="00150369" w:rsidRPr="00150369" w:rsidRDefault="00150369" w:rsidP="00127E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от ______________________________________</w:t>
      </w:r>
    </w:p>
    <w:p w:rsidR="00127E7D" w:rsidRDefault="00150369" w:rsidP="00127E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33D09">
        <w:rPr>
          <w:rFonts w:ascii="Times New Roman" w:hAnsi="Times New Roman" w:cs="Times New Roman"/>
          <w:color w:val="00000A"/>
          <w:sz w:val="24"/>
          <w:szCs w:val="24"/>
        </w:rPr>
        <w:t xml:space="preserve"> (указать наименование заявителя</w:t>
      </w:r>
    </w:p>
    <w:p w:rsidR="00127E7D" w:rsidRDefault="00150369" w:rsidP="00127E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33D09">
        <w:rPr>
          <w:rFonts w:ascii="Times New Roman" w:hAnsi="Times New Roman" w:cs="Times New Roman"/>
          <w:color w:val="00000A"/>
          <w:sz w:val="24"/>
          <w:szCs w:val="24"/>
        </w:rPr>
        <w:t xml:space="preserve"> (для юридических лиц), Ф.И.О. </w:t>
      </w:r>
    </w:p>
    <w:p w:rsidR="00150369" w:rsidRPr="00150369" w:rsidRDefault="00127E7D" w:rsidP="00127E7D">
      <w:pPr>
        <w:spacing w:after="0" w:line="240" w:lineRule="auto"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(для </w:t>
      </w:r>
      <w:r w:rsidR="00150369" w:rsidRPr="00133D09">
        <w:rPr>
          <w:rFonts w:ascii="Times New Roman" w:hAnsi="Times New Roman" w:cs="Times New Roman"/>
          <w:color w:val="00000A"/>
          <w:sz w:val="24"/>
          <w:szCs w:val="24"/>
        </w:rPr>
        <w:t>физических лиц и индивидуальных предпринимателей</w:t>
      </w:r>
      <w:r w:rsidR="00150369" w:rsidRPr="00150369">
        <w:rPr>
          <w:rFonts w:ascii="Times New Roman" w:hAnsi="Times New Roman" w:cs="Times New Roman"/>
          <w:i/>
          <w:color w:val="00000A"/>
          <w:sz w:val="24"/>
          <w:szCs w:val="24"/>
        </w:rPr>
        <w:t>)</w:t>
      </w:r>
    </w:p>
    <w:p w:rsidR="00150369" w:rsidRPr="00150369" w:rsidRDefault="00150369" w:rsidP="00127E7D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</w:t>
      </w:r>
    </w:p>
    <w:p w:rsidR="00127E7D" w:rsidRDefault="00127E7D" w:rsidP="00127E7D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33D0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50369" w:rsidRPr="00133D09">
        <w:rPr>
          <w:rFonts w:ascii="Times New Roman" w:hAnsi="Times New Roman" w:cs="Times New Roman"/>
          <w:color w:val="00000A"/>
          <w:sz w:val="24"/>
          <w:szCs w:val="24"/>
        </w:rPr>
        <w:t xml:space="preserve">(указать адрес, телефон (факс), </w:t>
      </w:r>
    </w:p>
    <w:p w:rsidR="00127E7D" w:rsidRDefault="00150369" w:rsidP="00127E7D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33D09">
        <w:rPr>
          <w:rFonts w:ascii="Times New Roman" w:hAnsi="Times New Roman" w:cs="Times New Roman"/>
          <w:color w:val="00000A"/>
          <w:sz w:val="24"/>
          <w:szCs w:val="24"/>
        </w:rPr>
        <w:t>электронная почта и иные реквизиты,</w:t>
      </w:r>
    </w:p>
    <w:p w:rsidR="00127E7D" w:rsidRDefault="00150369" w:rsidP="00127E7D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33D09">
        <w:rPr>
          <w:rFonts w:ascii="Times New Roman" w:hAnsi="Times New Roman" w:cs="Times New Roman"/>
          <w:color w:val="00000A"/>
          <w:sz w:val="24"/>
          <w:szCs w:val="24"/>
        </w:rPr>
        <w:t xml:space="preserve">  позволяющие осуществлять </w:t>
      </w:r>
    </w:p>
    <w:p w:rsidR="00150369" w:rsidRPr="00133D09" w:rsidRDefault="00150369" w:rsidP="00127E7D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33D09">
        <w:rPr>
          <w:rFonts w:ascii="Times New Roman" w:hAnsi="Times New Roman" w:cs="Times New Roman"/>
          <w:color w:val="00000A"/>
          <w:sz w:val="24"/>
          <w:szCs w:val="24"/>
        </w:rPr>
        <w:t xml:space="preserve">  взаимодействие с заявителем)</w:t>
      </w:r>
    </w:p>
    <w:p w:rsidR="00150369" w:rsidRDefault="00150369" w:rsidP="00127E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27E7D" w:rsidRPr="00150369" w:rsidRDefault="00127E7D" w:rsidP="00127E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50369" w:rsidRPr="00150369" w:rsidRDefault="00150369" w:rsidP="00127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b/>
          <w:color w:val="00000A"/>
          <w:sz w:val="24"/>
          <w:szCs w:val="24"/>
        </w:rPr>
        <w:t>Заявление</w:t>
      </w:r>
    </w:p>
    <w:p w:rsidR="00150369" w:rsidRPr="00150369" w:rsidRDefault="00150369" w:rsidP="00127E7D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color w:val="00000A"/>
          <w:sz w:val="24"/>
          <w:szCs w:val="24"/>
        </w:rPr>
      </w:pPr>
      <w:r w:rsidRPr="00150369">
        <w:rPr>
          <w:rFonts w:ascii="Times New Roman" w:eastAsia="PMingLiU" w:hAnsi="Times New Roman" w:cs="Times New Roman"/>
          <w:b/>
          <w:bCs/>
          <w:color w:val="00000A"/>
          <w:sz w:val="24"/>
          <w:szCs w:val="24"/>
        </w:rPr>
        <w:t>согласование схем расположения объектов газоснабжения, используемых для обеспечения населения газом</w:t>
      </w:r>
    </w:p>
    <w:p w:rsidR="00150369" w:rsidRPr="00150369" w:rsidRDefault="00150369" w:rsidP="00127E7D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150369" w:rsidRPr="00150369" w:rsidRDefault="00150369" w:rsidP="00127E7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Прошу согласовать схему расположения объекта газоснабжения _______________________________________________________________</w:t>
      </w:r>
      <w:r w:rsidR="00127E7D">
        <w:rPr>
          <w:rFonts w:ascii="Times New Roman" w:hAnsi="Times New Roman" w:cs="Times New Roman"/>
          <w:color w:val="00000A"/>
          <w:sz w:val="24"/>
          <w:szCs w:val="24"/>
        </w:rPr>
        <w:t>___________________</w:t>
      </w:r>
      <w:r w:rsidRPr="0015036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150369" w:rsidRPr="00150369" w:rsidRDefault="00150369" w:rsidP="00127E7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Адрес и местоположение___________________________________________</w:t>
      </w:r>
      <w:r w:rsidR="00127E7D">
        <w:rPr>
          <w:rFonts w:ascii="Times New Roman" w:hAnsi="Times New Roman" w:cs="Times New Roman"/>
          <w:color w:val="00000A"/>
          <w:sz w:val="24"/>
          <w:szCs w:val="24"/>
        </w:rPr>
        <w:t>__________________</w:t>
      </w:r>
    </w:p>
    <w:p w:rsidR="00150369" w:rsidRPr="00150369" w:rsidRDefault="00150369" w:rsidP="00127E7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</w:t>
      </w:r>
      <w:r w:rsidR="00127E7D">
        <w:rPr>
          <w:rFonts w:ascii="Times New Roman" w:hAnsi="Times New Roman" w:cs="Times New Roman"/>
          <w:color w:val="00000A"/>
          <w:sz w:val="24"/>
          <w:szCs w:val="24"/>
        </w:rPr>
        <w:t>_________________</w:t>
      </w:r>
    </w:p>
    <w:p w:rsidR="00150369" w:rsidRPr="00150369" w:rsidRDefault="00150369" w:rsidP="00127E7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для _______________________________________________________________</w:t>
      </w:r>
      <w:r w:rsidR="00127E7D">
        <w:rPr>
          <w:rFonts w:ascii="Times New Roman" w:hAnsi="Times New Roman" w:cs="Times New Roman"/>
          <w:color w:val="00000A"/>
          <w:sz w:val="24"/>
          <w:szCs w:val="24"/>
        </w:rPr>
        <w:t>_________________</w:t>
      </w:r>
    </w:p>
    <w:p w:rsidR="00150369" w:rsidRPr="00150369" w:rsidRDefault="00150369" w:rsidP="00127E7D">
      <w:pPr>
        <w:spacing w:after="0" w:line="240" w:lineRule="auto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i/>
          <w:color w:val="00000A"/>
          <w:sz w:val="24"/>
          <w:szCs w:val="24"/>
        </w:rPr>
        <w:t>(указывается обоснование  вида разрешенного использования)</w:t>
      </w:r>
    </w:p>
    <w:p w:rsidR="00150369" w:rsidRPr="00150369" w:rsidRDefault="00150369" w:rsidP="00127E7D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i/>
          <w:color w:val="00000A"/>
          <w:sz w:val="24"/>
          <w:szCs w:val="24"/>
        </w:rPr>
        <w:tab/>
      </w:r>
      <w:r w:rsidRPr="00150369">
        <w:rPr>
          <w:rFonts w:ascii="Times New Roman" w:hAnsi="Times New Roman" w:cs="Times New Roman"/>
          <w:color w:val="00000A"/>
          <w:sz w:val="24"/>
          <w:szCs w:val="24"/>
        </w:rPr>
        <w:t>Желаемый способ получения результата предоставления муниципальной услуги</w:t>
      </w:r>
      <w:r w:rsidRPr="00150369">
        <w:rPr>
          <w:rFonts w:ascii="Times New Roman" w:hAnsi="Times New Roman" w:cs="Times New Roman"/>
          <w:i/>
          <w:color w:val="00000A"/>
          <w:sz w:val="24"/>
          <w:szCs w:val="24"/>
        </w:rPr>
        <w:t>:</w:t>
      </w:r>
    </w:p>
    <w:p w:rsidR="00150369" w:rsidRPr="00150369" w:rsidRDefault="00150369" w:rsidP="00127E7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eastAsia="Times New Roman" w:hAnsi="Times New Roman" w:cs="Times New Roman"/>
          <w:color w:val="00000A"/>
          <w:sz w:val="24"/>
          <w:szCs w:val="24"/>
        </w:rPr>
        <w:t>Настоящим уведомлением я __________________________________ ___________</w:t>
      </w:r>
      <w:r w:rsidR="00127E7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</w:t>
      </w:r>
    </w:p>
    <w:p w:rsidR="00150369" w:rsidRPr="00150369" w:rsidRDefault="00150369" w:rsidP="00127E7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</w:t>
      </w:r>
      <w:r w:rsidR="00127E7D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</w:t>
      </w:r>
    </w:p>
    <w:p w:rsidR="00150369" w:rsidRPr="00150369" w:rsidRDefault="00150369" w:rsidP="00127E7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eastAsia="Times New Roman" w:hAnsi="Times New Roman" w:cs="Times New Roman"/>
          <w:color w:val="00000A"/>
          <w:sz w:val="24"/>
          <w:szCs w:val="24"/>
        </w:rPr>
        <w:t>(Фамилия, имя, отчество (при наличии))</w:t>
      </w:r>
    </w:p>
    <w:p w:rsidR="00150369" w:rsidRPr="00150369" w:rsidRDefault="00150369" w:rsidP="00127E7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даю согласие на обработку персональных данных.</w:t>
      </w:r>
    </w:p>
    <w:p w:rsidR="00150369" w:rsidRPr="00150369" w:rsidRDefault="00150369" w:rsidP="00127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98"/>
        <w:gridCol w:w="3398"/>
        <w:gridCol w:w="3398"/>
      </w:tblGrid>
      <w:tr w:rsidR="00150369" w:rsidRPr="00150369" w:rsidTr="00586DAE">
        <w:tc>
          <w:tcPr>
            <w:tcW w:w="3398" w:type="dxa"/>
            <w:shd w:val="clear" w:color="auto" w:fill="FFFFFF"/>
          </w:tcPr>
          <w:p w:rsidR="00150369" w:rsidRPr="00150369" w:rsidRDefault="00150369" w:rsidP="00127E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503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___________________</w:t>
            </w:r>
          </w:p>
        </w:tc>
        <w:tc>
          <w:tcPr>
            <w:tcW w:w="3398" w:type="dxa"/>
            <w:shd w:val="clear" w:color="auto" w:fill="FFFFFF"/>
          </w:tcPr>
          <w:p w:rsidR="00150369" w:rsidRPr="00150369" w:rsidRDefault="00150369" w:rsidP="00127E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503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________________</w:t>
            </w:r>
          </w:p>
        </w:tc>
        <w:tc>
          <w:tcPr>
            <w:tcW w:w="3398" w:type="dxa"/>
            <w:shd w:val="clear" w:color="auto" w:fill="FFFFFF"/>
          </w:tcPr>
          <w:p w:rsidR="00150369" w:rsidRPr="00150369" w:rsidRDefault="00150369" w:rsidP="00127E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503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_____________________</w:t>
            </w:r>
          </w:p>
        </w:tc>
      </w:tr>
      <w:tr w:rsidR="00150369" w:rsidRPr="00150369" w:rsidTr="00586DAE">
        <w:tc>
          <w:tcPr>
            <w:tcW w:w="3398" w:type="dxa"/>
            <w:shd w:val="clear" w:color="auto" w:fill="FFFFFF"/>
          </w:tcPr>
          <w:p w:rsidR="00150369" w:rsidRPr="00150369" w:rsidRDefault="00150369" w:rsidP="00127E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503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FFFFFF"/>
          </w:tcPr>
          <w:p w:rsidR="00150369" w:rsidRPr="00150369" w:rsidRDefault="00150369" w:rsidP="00127E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503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3398" w:type="dxa"/>
            <w:shd w:val="clear" w:color="auto" w:fill="FFFFFF"/>
          </w:tcPr>
          <w:p w:rsidR="00150369" w:rsidRPr="00150369" w:rsidRDefault="00150369" w:rsidP="00127E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503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(расшифровка подписи)</w:t>
            </w:r>
          </w:p>
        </w:tc>
      </w:tr>
      <w:tr w:rsidR="00150369" w:rsidRPr="00150369" w:rsidTr="00586DAE">
        <w:tc>
          <w:tcPr>
            <w:tcW w:w="3398" w:type="dxa"/>
            <w:shd w:val="clear" w:color="auto" w:fill="FFFFFF"/>
          </w:tcPr>
          <w:p w:rsidR="00150369" w:rsidRPr="00150369" w:rsidRDefault="00150369" w:rsidP="00127E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50369" w:rsidRPr="00150369" w:rsidRDefault="00150369" w:rsidP="0012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50369" w:rsidRPr="00150369" w:rsidRDefault="00150369" w:rsidP="0012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503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М.П.</w:t>
            </w:r>
          </w:p>
          <w:p w:rsidR="00150369" w:rsidRPr="00150369" w:rsidRDefault="00150369" w:rsidP="0012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FFFFFF"/>
          </w:tcPr>
          <w:p w:rsidR="00150369" w:rsidRPr="00150369" w:rsidRDefault="00150369" w:rsidP="00127E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50369" w:rsidRPr="00150369" w:rsidRDefault="00150369" w:rsidP="0012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FFFFFF"/>
          </w:tcPr>
          <w:p w:rsidR="00150369" w:rsidRPr="00150369" w:rsidRDefault="00150369" w:rsidP="00127E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150369" w:rsidRPr="00150369" w:rsidRDefault="00150369" w:rsidP="00127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eastAsia="Times New Roman" w:hAnsi="Times New Roman" w:cs="Times New Roman"/>
          <w:color w:val="00000A"/>
          <w:sz w:val="24"/>
          <w:szCs w:val="24"/>
        </w:rPr>
        <w:t>К настоящему заявлению прилагаются:</w:t>
      </w:r>
    </w:p>
    <w:p w:rsidR="00150369" w:rsidRPr="00150369" w:rsidRDefault="00150369" w:rsidP="00127E7D">
      <w:pPr>
        <w:tabs>
          <w:tab w:val="left" w:pos="851"/>
        </w:tabs>
        <w:overflowPunct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150369">
        <w:rPr>
          <w:rFonts w:ascii="Times New Roman" w:hAnsi="Times New Roman" w:cs="Times New Roman"/>
          <w:color w:val="00000A"/>
          <w:sz w:val="24"/>
          <w:szCs w:val="24"/>
        </w:rPr>
        <w:t>___________________________________</w:t>
      </w:r>
      <w:r w:rsidR="00127E7D">
        <w:rPr>
          <w:rFonts w:ascii="Times New Roman" w:hAnsi="Times New Roman" w:cs="Times New Roman"/>
          <w:color w:val="00000A"/>
          <w:sz w:val="24"/>
          <w:szCs w:val="24"/>
        </w:rPr>
        <w:t>_______________________________</w:t>
      </w:r>
    </w:p>
    <w:p w:rsidR="00150369" w:rsidRPr="00150369" w:rsidRDefault="00150369" w:rsidP="00127E7D">
      <w:pPr>
        <w:tabs>
          <w:tab w:val="left" w:pos="851"/>
        </w:tabs>
        <w:overflowPunct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369">
        <w:rPr>
          <w:rFonts w:ascii="Times New Roman" w:hAnsi="Times New Roman" w:cs="Times New Roman"/>
          <w:i/>
          <w:color w:val="00000A"/>
          <w:sz w:val="24"/>
          <w:szCs w:val="24"/>
        </w:rPr>
        <w:t>__________________________________________________________________</w:t>
      </w:r>
    </w:p>
    <w:p w:rsidR="00671747" w:rsidRPr="00150369" w:rsidRDefault="00671747" w:rsidP="00127E7D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sectPr w:rsidR="00671747" w:rsidRPr="00150369" w:rsidSect="00133D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6B" w:rsidRDefault="009F3E6B" w:rsidP="00621989">
      <w:pPr>
        <w:spacing w:after="0" w:line="240" w:lineRule="auto"/>
      </w:pPr>
      <w:r>
        <w:separator/>
      </w:r>
    </w:p>
  </w:endnote>
  <w:endnote w:type="continuationSeparator" w:id="1">
    <w:p w:rsidR="009F3E6B" w:rsidRDefault="009F3E6B" w:rsidP="0062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6B" w:rsidRDefault="009F3E6B" w:rsidP="00621989">
      <w:pPr>
        <w:spacing w:after="0" w:line="240" w:lineRule="auto"/>
      </w:pPr>
      <w:r>
        <w:separator/>
      </w:r>
    </w:p>
  </w:footnote>
  <w:footnote w:type="continuationSeparator" w:id="1">
    <w:p w:rsidR="009F3E6B" w:rsidRDefault="009F3E6B" w:rsidP="0062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3957"/>
    </w:sdtPr>
    <w:sdtContent>
      <w:p w:rsidR="00AC0EEC" w:rsidRDefault="00D9071C">
        <w:pPr>
          <w:pStyle w:val="aa"/>
          <w:jc w:val="center"/>
        </w:pPr>
        <w:fldSimple w:instr=" PAGE   \* MERGEFORMAT ">
          <w:r w:rsidR="00FF70D8">
            <w:rPr>
              <w:noProof/>
            </w:rPr>
            <w:t>2</w:t>
          </w:r>
        </w:fldSimple>
      </w:p>
    </w:sdtContent>
  </w:sdt>
  <w:p w:rsidR="00AC0EEC" w:rsidRDefault="00AC0E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8D17A56"/>
    <w:multiLevelType w:val="multilevel"/>
    <w:tmpl w:val="38C421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9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1747"/>
    <w:rsid w:val="000269AE"/>
    <w:rsid w:val="000401C5"/>
    <w:rsid w:val="00061912"/>
    <w:rsid w:val="000C1EC8"/>
    <w:rsid w:val="00127E7D"/>
    <w:rsid w:val="00133D09"/>
    <w:rsid w:val="00150369"/>
    <w:rsid w:val="00180FB5"/>
    <w:rsid w:val="001F273F"/>
    <w:rsid w:val="00231EF7"/>
    <w:rsid w:val="00233905"/>
    <w:rsid w:val="00237DDD"/>
    <w:rsid w:val="00247714"/>
    <w:rsid w:val="002F7AB5"/>
    <w:rsid w:val="00346647"/>
    <w:rsid w:val="003740F0"/>
    <w:rsid w:val="0037459C"/>
    <w:rsid w:val="00375F6F"/>
    <w:rsid w:val="003D1621"/>
    <w:rsid w:val="00423856"/>
    <w:rsid w:val="004641FC"/>
    <w:rsid w:val="004758D7"/>
    <w:rsid w:val="004C62E0"/>
    <w:rsid w:val="004E0A1B"/>
    <w:rsid w:val="00542DB3"/>
    <w:rsid w:val="00586DAE"/>
    <w:rsid w:val="005A29DA"/>
    <w:rsid w:val="005B45F4"/>
    <w:rsid w:val="005B7EE7"/>
    <w:rsid w:val="005E7B8A"/>
    <w:rsid w:val="00621989"/>
    <w:rsid w:val="00621BC1"/>
    <w:rsid w:val="00671747"/>
    <w:rsid w:val="0067419C"/>
    <w:rsid w:val="006E1164"/>
    <w:rsid w:val="006F1333"/>
    <w:rsid w:val="00706A8B"/>
    <w:rsid w:val="007B1146"/>
    <w:rsid w:val="007F47AC"/>
    <w:rsid w:val="00803BD8"/>
    <w:rsid w:val="00834040"/>
    <w:rsid w:val="008349E5"/>
    <w:rsid w:val="008359B7"/>
    <w:rsid w:val="00836E76"/>
    <w:rsid w:val="008471A6"/>
    <w:rsid w:val="00851694"/>
    <w:rsid w:val="008674DC"/>
    <w:rsid w:val="00870E80"/>
    <w:rsid w:val="00881F80"/>
    <w:rsid w:val="008A3948"/>
    <w:rsid w:val="008C20B6"/>
    <w:rsid w:val="0091477C"/>
    <w:rsid w:val="00925A35"/>
    <w:rsid w:val="00932CED"/>
    <w:rsid w:val="0094527E"/>
    <w:rsid w:val="00950892"/>
    <w:rsid w:val="00956E26"/>
    <w:rsid w:val="00966B46"/>
    <w:rsid w:val="009B1F27"/>
    <w:rsid w:val="009C2721"/>
    <w:rsid w:val="009D1A67"/>
    <w:rsid w:val="009F3E6B"/>
    <w:rsid w:val="00A05E1D"/>
    <w:rsid w:val="00A9169A"/>
    <w:rsid w:val="00AC00C1"/>
    <w:rsid w:val="00AC0EEC"/>
    <w:rsid w:val="00AF035C"/>
    <w:rsid w:val="00B24446"/>
    <w:rsid w:val="00B81BDD"/>
    <w:rsid w:val="00BE7CDB"/>
    <w:rsid w:val="00C134D4"/>
    <w:rsid w:val="00C220B3"/>
    <w:rsid w:val="00C73DFE"/>
    <w:rsid w:val="00C775BB"/>
    <w:rsid w:val="00CA6577"/>
    <w:rsid w:val="00CB4E06"/>
    <w:rsid w:val="00CB546C"/>
    <w:rsid w:val="00CD3B5C"/>
    <w:rsid w:val="00CE7A58"/>
    <w:rsid w:val="00D00E36"/>
    <w:rsid w:val="00D4321F"/>
    <w:rsid w:val="00D656F7"/>
    <w:rsid w:val="00D73222"/>
    <w:rsid w:val="00D74586"/>
    <w:rsid w:val="00D76BA3"/>
    <w:rsid w:val="00D802ED"/>
    <w:rsid w:val="00D9071C"/>
    <w:rsid w:val="00E35169"/>
    <w:rsid w:val="00E431CB"/>
    <w:rsid w:val="00E83303"/>
    <w:rsid w:val="00EC4E29"/>
    <w:rsid w:val="00F14677"/>
    <w:rsid w:val="00FF27DA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1747"/>
    <w:rPr>
      <w:b w:val="0"/>
      <w:bCs w:val="0"/>
      <w:color w:val="33330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6717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6717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6717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671747"/>
    <w:rPr>
      <w:rFonts w:ascii="Calibri" w:hAnsi="Calibri"/>
    </w:rPr>
  </w:style>
  <w:style w:type="paragraph" w:styleId="a8">
    <w:name w:val="No Spacing"/>
    <w:link w:val="a7"/>
    <w:uiPriority w:val="1"/>
    <w:qFormat/>
    <w:rsid w:val="00671747"/>
    <w:pPr>
      <w:spacing w:after="0" w:line="240" w:lineRule="auto"/>
    </w:pPr>
    <w:rPr>
      <w:rFonts w:ascii="Calibri" w:hAnsi="Calibri"/>
    </w:rPr>
  </w:style>
  <w:style w:type="character" w:customStyle="1" w:styleId="a9">
    <w:name w:val="Цветовое выделение"/>
    <w:uiPriority w:val="99"/>
    <w:rsid w:val="00671747"/>
    <w:rPr>
      <w:b/>
      <w:bCs w:val="0"/>
      <w:color w:val="26282F"/>
    </w:rPr>
  </w:style>
  <w:style w:type="paragraph" w:styleId="aa">
    <w:name w:val="header"/>
    <w:basedOn w:val="a"/>
    <w:link w:val="ab"/>
    <w:uiPriority w:val="99"/>
    <w:unhideWhenUsed/>
    <w:rsid w:val="0062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989"/>
  </w:style>
  <w:style w:type="paragraph" w:styleId="ac">
    <w:name w:val="footer"/>
    <w:basedOn w:val="a"/>
    <w:link w:val="ad"/>
    <w:uiPriority w:val="99"/>
    <w:semiHidden/>
    <w:unhideWhenUsed/>
    <w:rsid w:val="0062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1989"/>
  </w:style>
  <w:style w:type="paragraph" w:styleId="ae">
    <w:name w:val="Balloon Text"/>
    <w:basedOn w:val="a"/>
    <w:link w:val="af"/>
    <w:uiPriority w:val="99"/>
    <w:semiHidden/>
    <w:unhideWhenUsed/>
    <w:rsid w:val="0006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191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00E36"/>
    <w:pPr>
      <w:ind w:left="720"/>
      <w:contextualSpacing/>
    </w:pPr>
  </w:style>
  <w:style w:type="character" w:customStyle="1" w:styleId="af1">
    <w:name w:val="Гипертекстовая ссылка"/>
    <w:basedOn w:val="a9"/>
    <w:uiPriority w:val="99"/>
    <w:rsid w:val="00B81BDD"/>
  </w:style>
  <w:style w:type="paragraph" w:customStyle="1" w:styleId="af2">
    <w:name w:val="Нормальный (таблица)"/>
    <w:basedOn w:val="a"/>
    <w:next w:val="a"/>
    <w:uiPriority w:val="99"/>
    <w:rsid w:val="00B81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B81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rsid w:val="00B81BD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81B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7515/0" TargetMode="External"/><Relationship Id="rId14" Type="http://schemas.openxmlformats.org/officeDocument/2006/relationships/hyperlink" Target="http://www.&#1072;&#1076;&#1084;&#1082;&#1086;&#1085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8739-57BF-4FF4-B5EA-22CE16C9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8756</Words>
  <Characters>49913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2021-07-05T07:58:00Z</cp:lastPrinted>
  <dcterms:created xsi:type="dcterms:W3CDTF">2021-03-11T10:23:00Z</dcterms:created>
  <dcterms:modified xsi:type="dcterms:W3CDTF">2021-07-05T08:00:00Z</dcterms:modified>
</cp:coreProperties>
</file>