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39775" cy="954405"/>
            <wp:effectExtent l="19050" t="0" r="317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BE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6F1" w:rsidRPr="00F176B4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от </w:t>
      </w:r>
      <w:r w:rsidR="00170410">
        <w:rPr>
          <w:rFonts w:ascii="Times New Roman" w:hAnsi="Times New Roman" w:cs="Times New Roman"/>
          <w:sz w:val="28"/>
          <w:szCs w:val="28"/>
        </w:rPr>
        <w:t>17.08.2022</w:t>
      </w:r>
      <w:r w:rsidRPr="00700BE6">
        <w:rPr>
          <w:rFonts w:ascii="Times New Roman" w:hAnsi="Times New Roman" w:cs="Times New Roman"/>
          <w:sz w:val="28"/>
          <w:szCs w:val="28"/>
        </w:rPr>
        <w:t xml:space="preserve">                       г. Константиновск</w:t>
      </w:r>
      <w:r w:rsidRPr="00700BE6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170410" w:rsidRPr="00170410">
        <w:rPr>
          <w:rFonts w:ascii="Times New Roman" w:hAnsi="Times New Roman" w:cs="Times New Roman"/>
          <w:sz w:val="28"/>
          <w:szCs w:val="28"/>
        </w:rPr>
        <w:t>78.13/742-П</w:t>
      </w:r>
    </w:p>
    <w:p w:rsidR="00DE56F1" w:rsidRPr="00700BE6" w:rsidRDefault="00DE56F1" w:rsidP="00DE56F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E5224" w:rsidRDefault="009E5224" w:rsidP="00DE56F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</w:p>
    <w:p w:rsidR="00571676" w:rsidRPr="00700BE6" w:rsidRDefault="009E5224" w:rsidP="00DE56F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Константиновского городского поселения </w:t>
      </w:r>
    </w:p>
    <w:p w:rsidR="00DE56F1" w:rsidRPr="00700BE6" w:rsidRDefault="00DE56F1" w:rsidP="00DE56F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71676" w:rsidRPr="00700BE6" w:rsidRDefault="003A49C1" w:rsidP="00DE56F1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В</w:t>
      </w:r>
      <w:r w:rsidR="009E5224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Константиновского городского поселения в соответствие с действующим законодательством</w:t>
      </w:r>
      <w:r w:rsidRPr="00700BE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0BE6">
        <w:rPr>
          <w:rFonts w:ascii="Times New Roman" w:hAnsi="Times New Roman" w:cs="Times New Roman"/>
          <w:b/>
          <w:sz w:val="28"/>
          <w:szCs w:val="28"/>
        </w:rPr>
        <w:t>:</w:t>
      </w:r>
    </w:p>
    <w:p w:rsidR="00700BE6" w:rsidRDefault="009E5224" w:rsidP="00660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224">
        <w:rPr>
          <w:rFonts w:ascii="Times New Roman" w:hAnsi="Times New Roman" w:cs="Times New Roman"/>
          <w:sz w:val="28"/>
          <w:szCs w:val="28"/>
        </w:rPr>
        <w:t>1. Признать утратившими силу следующие постановления Администрации Константиновского городского поселения:</w:t>
      </w:r>
    </w:p>
    <w:p w:rsidR="006603D4" w:rsidRDefault="009E5224" w:rsidP="00660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Константиновского городского поселения от 05.11.2020 № 718 « Об утверждении порядка и условий предоставления </w:t>
      </w:r>
      <w:r w:rsidR="006603D4">
        <w:rPr>
          <w:rFonts w:ascii="Times New Roman" w:hAnsi="Times New Roman" w:cs="Times New Roman"/>
          <w:sz w:val="28"/>
          <w:szCs w:val="28"/>
        </w:rPr>
        <w:t>субсидий из бюджета Константиновского городского поселения в целях предупреждения банкротства, восстановления платежеспособности предприятий».</w:t>
      </w:r>
    </w:p>
    <w:p w:rsidR="009E5224" w:rsidRDefault="006603D4" w:rsidP="006603D4">
      <w:pPr>
        <w:ind w:firstLine="567"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Константиновского городского поселения </w:t>
      </w:r>
      <w:r w:rsidR="009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27.03.2017 № 182 </w:t>
      </w:r>
      <w:r>
        <w:rPr>
          <w:rFonts w:ascii="Times New Roman" w:eastAsia="Times New Roman" w:hAnsi="Times New Roman" w:cs="Times New Roman"/>
          <w:sz w:val="28"/>
          <w:lang w:eastAsia="ar-SA" w:bidi="ar-SA"/>
        </w:rPr>
        <w:t>«Об утверждении Порядка предоставления субсидий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</w:t>
      </w:r>
      <w:r w:rsidR="00826390">
        <w:rPr>
          <w:rFonts w:ascii="Times New Roman" w:eastAsia="Times New Roman" w:hAnsi="Times New Roman" w:cs="Times New Roman"/>
          <w:sz w:val="28"/>
          <w:lang w:eastAsia="ar-SA" w:bidi="ar-SA"/>
        </w:rPr>
        <w:t>.</w:t>
      </w:r>
    </w:p>
    <w:p w:rsidR="009E5224" w:rsidRDefault="00826390" w:rsidP="00826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 w:bidi="ar-SA"/>
        </w:rPr>
        <w:t>1.3. постановление Администрации Константиновского городского поселения от 26.10.2018 № 1  «Об утверждении Порядка предоставления субсидий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возмещение затрат для</w:t>
      </w:r>
      <w:r w:rsidRPr="00826390">
        <w:rPr>
          <w:rFonts w:ascii="Times New Roman" w:eastAsia="Times New Roman" w:hAnsi="Times New Roman" w:cs="Times New Roman"/>
          <w:i/>
          <w:sz w:val="28"/>
          <w:lang w:eastAsia="ar-SA" w:bidi="ar-SA"/>
        </w:rPr>
        <w:t xml:space="preserve"> </w:t>
      </w:r>
      <w:r w:rsidRPr="00826390">
        <w:rPr>
          <w:rFonts w:ascii="Times New Roman" w:eastAsia="Times New Roman" w:hAnsi="Times New Roman" w:cs="Times New Roman"/>
          <w:sz w:val="28"/>
          <w:lang w:eastAsia="ar-SA" w:bidi="ar-SA"/>
        </w:rPr>
        <w:t>осуществления уставной деятельности предприятия».</w:t>
      </w:r>
    </w:p>
    <w:p w:rsidR="00DE56F1" w:rsidRPr="00700BE6" w:rsidRDefault="00826390" w:rsidP="0082639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6F1" w:rsidRPr="00700BE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700BE6" w:rsidRPr="00700BE6" w:rsidRDefault="00700BE6" w:rsidP="00700BE6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Pr="008843AD" w:rsidRDefault="00826390" w:rsidP="0082639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3AD" w:rsidRPr="00884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43AD" w:rsidRPr="00884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А.С. Макарова</w:t>
      </w:r>
      <w:r w:rsidR="008843AD" w:rsidRPr="008843AD">
        <w:rPr>
          <w:rFonts w:ascii="Times New Roman" w:hAnsi="Times New Roman" w:cs="Times New Roman"/>
          <w:sz w:val="28"/>
          <w:szCs w:val="28"/>
        </w:rPr>
        <w:t>.</w:t>
      </w: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Pr="00700BE6" w:rsidRDefault="008843AD" w:rsidP="00700BE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56F1" w:rsidRPr="00700BE6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                               А. </w:t>
      </w:r>
      <w:r w:rsidR="008843AD">
        <w:rPr>
          <w:rFonts w:ascii="Times New Roman" w:hAnsi="Times New Roman" w:cs="Times New Roman"/>
          <w:sz w:val="28"/>
          <w:szCs w:val="28"/>
        </w:rPr>
        <w:t xml:space="preserve">А. </w:t>
      </w:r>
      <w:r w:rsidR="004141A0">
        <w:rPr>
          <w:rFonts w:ascii="Times New Roman" w:hAnsi="Times New Roman" w:cs="Times New Roman"/>
          <w:sz w:val="28"/>
          <w:szCs w:val="28"/>
        </w:rPr>
        <w:t>Казаков</w:t>
      </w:r>
      <w:r w:rsidRPr="0070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F1" w:rsidRPr="00700BE6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DE56F1" w:rsidSect="00826390">
      <w:pgSz w:w="11900" w:h="16840"/>
      <w:pgMar w:top="952" w:right="560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4D" w:rsidRDefault="00AC174D" w:rsidP="00571676">
      <w:r>
        <w:separator/>
      </w:r>
    </w:p>
  </w:endnote>
  <w:endnote w:type="continuationSeparator" w:id="0">
    <w:p w:rsidR="00AC174D" w:rsidRDefault="00AC174D" w:rsidP="0057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4D" w:rsidRDefault="00AC174D"/>
  </w:footnote>
  <w:footnote w:type="continuationSeparator" w:id="0">
    <w:p w:rsidR="00AC174D" w:rsidRDefault="00AC17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9F"/>
    <w:multiLevelType w:val="hybridMultilevel"/>
    <w:tmpl w:val="DD86E31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C1E"/>
    <w:multiLevelType w:val="multilevel"/>
    <w:tmpl w:val="CEB230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44A88"/>
    <w:multiLevelType w:val="multilevel"/>
    <w:tmpl w:val="BAFE3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4050B"/>
    <w:multiLevelType w:val="multilevel"/>
    <w:tmpl w:val="941A27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5AD3F33"/>
    <w:multiLevelType w:val="multilevel"/>
    <w:tmpl w:val="9C94671A"/>
    <w:lvl w:ilvl="0">
      <w:start w:val="4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B3682"/>
    <w:multiLevelType w:val="hybridMultilevel"/>
    <w:tmpl w:val="229C119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5EEC5B23"/>
    <w:multiLevelType w:val="multilevel"/>
    <w:tmpl w:val="37DEBD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8145F"/>
    <w:multiLevelType w:val="multilevel"/>
    <w:tmpl w:val="8EC0E7B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86D56"/>
    <w:multiLevelType w:val="multilevel"/>
    <w:tmpl w:val="9BCECE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D4426"/>
    <w:multiLevelType w:val="multilevel"/>
    <w:tmpl w:val="4E9650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96581"/>
    <w:multiLevelType w:val="multilevel"/>
    <w:tmpl w:val="9120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1717D"/>
    <w:multiLevelType w:val="multilevel"/>
    <w:tmpl w:val="511652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30509"/>
    <w:multiLevelType w:val="multilevel"/>
    <w:tmpl w:val="9C20E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0029C"/>
    <w:multiLevelType w:val="multilevel"/>
    <w:tmpl w:val="9BD85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767C28"/>
    <w:multiLevelType w:val="hybridMultilevel"/>
    <w:tmpl w:val="4680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676"/>
    <w:rsid w:val="0002149D"/>
    <w:rsid w:val="0004466F"/>
    <w:rsid w:val="0007303F"/>
    <w:rsid w:val="00130134"/>
    <w:rsid w:val="00136268"/>
    <w:rsid w:val="00146DDD"/>
    <w:rsid w:val="00150ADC"/>
    <w:rsid w:val="00162BD5"/>
    <w:rsid w:val="00170410"/>
    <w:rsid w:val="00174544"/>
    <w:rsid w:val="001F652E"/>
    <w:rsid w:val="00223FCB"/>
    <w:rsid w:val="00263A09"/>
    <w:rsid w:val="002B4421"/>
    <w:rsid w:val="002E29A8"/>
    <w:rsid w:val="00337881"/>
    <w:rsid w:val="003A48B1"/>
    <w:rsid w:val="003A49C1"/>
    <w:rsid w:val="00403D01"/>
    <w:rsid w:val="0041178A"/>
    <w:rsid w:val="004141A0"/>
    <w:rsid w:val="00476F09"/>
    <w:rsid w:val="004A252D"/>
    <w:rsid w:val="0050226A"/>
    <w:rsid w:val="00571676"/>
    <w:rsid w:val="005C04E0"/>
    <w:rsid w:val="00622826"/>
    <w:rsid w:val="006603D4"/>
    <w:rsid w:val="00686D22"/>
    <w:rsid w:val="006F3699"/>
    <w:rsid w:val="00700BE6"/>
    <w:rsid w:val="007A3542"/>
    <w:rsid w:val="007C4227"/>
    <w:rsid w:val="007D669F"/>
    <w:rsid w:val="007F6F0A"/>
    <w:rsid w:val="00826390"/>
    <w:rsid w:val="008843AD"/>
    <w:rsid w:val="00912987"/>
    <w:rsid w:val="00915AB1"/>
    <w:rsid w:val="00954AAB"/>
    <w:rsid w:val="009748B4"/>
    <w:rsid w:val="00980E05"/>
    <w:rsid w:val="009823E5"/>
    <w:rsid w:val="009E5224"/>
    <w:rsid w:val="00A14044"/>
    <w:rsid w:val="00AA56A0"/>
    <w:rsid w:val="00AC174D"/>
    <w:rsid w:val="00B62DF4"/>
    <w:rsid w:val="00B70AED"/>
    <w:rsid w:val="00BA3B53"/>
    <w:rsid w:val="00C2598D"/>
    <w:rsid w:val="00CD422B"/>
    <w:rsid w:val="00D07FDC"/>
    <w:rsid w:val="00DA1591"/>
    <w:rsid w:val="00DE56F1"/>
    <w:rsid w:val="00E56FE3"/>
    <w:rsid w:val="00E63E14"/>
    <w:rsid w:val="00EC479A"/>
    <w:rsid w:val="00ED0FD2"/>
    <w:rsid w:val="00F000DD"/>
    <w:rsid w:val="00F176B4"/>
    <w:rsid w:val="00F83162"/>
    <w:rsid w:val="00FA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6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6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13pt">
    <w:name w:val="Основной текст (3) + Microsoft Sans Serif;13 pt"/>
    <w:basedOn w:val="3"/>
    <w:rsid w:val="0057167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716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"/>
    <w:basedOn w:val="a4"/>
    <w:rsid w:val="0057167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"/>
    <w:basedOn w:val="2"/>
    <w:rsid w:val="005716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enturyGothic1pt60">
    <w:name w:val="Колонтитул + Century Gothic;Интервал 1 pt;Масштаб 60%"/>
    <w:basedOn w:val="a4"/>
    <w:rsid w:val="00571676"/>
    <w:rPr>
      <w:rFonts w:ascii="Century Gothic" w:eastAsia="Century Gothic" w:hAnsi="Century Gothic" w:cs="Century Gothic"/>
      <w:color w:val="000000"/>
      <w:spacing w:val="30"/>
      <w:w w:val="60"/>
      <w:position w:val="0"/>
      <w:sz w:val="24"/>
      <w:szCs w:val="24"/>
      <w:lang w:val="ru-RU" w:eastAsia="ru-RU" w:bidi="ru-RU"/>
    </w:rPr>
  </w:style>
  <w:style w:type="character" w:customStyle="1" w:styleId="2CenturyGothic9pt">
    <w:name w:val="Основной текст (2) + Century Gothic;9 pt"/>
    <w:basedOn w:val="2"/>
    <w:rsid w:val="00571676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571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">
    <w:name w:val="Основной текст (9) Exact"/>
    <w:basedOn w:val="a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716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">
    <w:name w:val="Основной текст (2)"/>
    <w:basedOn w:val="2"/>
    <w:rsid w:val="005716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85pt">
    <w:name w:val="Основной текст (10) + 8;5 pt"/>
    <w:basedOn w:val="10"/>
    <w:rsid w:val="0057167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10pt">
    <w:name w:val="Основной текст (10) + 10 pt;Курсив"/>
    <w:basedOn w:val="10"/>
    <w:rsid w:val="00571676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0">
    <w:name w:val="Основной текст (2) + 13 pt"/>
    <w:basedOn w:val="2"/>
    <w:rsid w:val="005716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71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57167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0pt">
    <w:name w:val="Подпись к таблице + Не курсив;Интервал 0 pt"/>
    <w:basedOn w:val="a9"/>
    <w:rsid w:val="00571676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7167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полужирный"/>
    <w:basedOn w:val="9"/>
    <w:rsid w:val="0057167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16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Gothic11pt0pt">
    <w:name w:val="Колонтитул + Century Gothic;11 pt;Интервал 0 pt"/>
    <w:basedOn w:val="a4"/>
    <w:rsid w:val="00571676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1676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1676"/>
    <w:pPr>
      <w:shd w:val="clear" w:color="auto" w:fill="FFFFFF"/>
      <w:spacing w:before="300" w:line="648" w:lineRule="exac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7167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</w:rPr>
  </w:style>
  <w:style w:type="paragraph" w:customStyle="1" w:styleId="a8">
    <w:name w:val="Подпись к картинке"/>
    <w:basedOn w:val="a"/>
    <w:link w:val="a7"/>
    <w:rsid w:val="0057167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71676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5716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5716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571676"/>
    <w:pPr>
      <w:shd w:val="clear" w:color="auto" w:fill="FFFFFF"/>
      <w:spacing w:before="360" w:after="18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57167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71676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rsid w:val="00571676"/>
    <w:pPr>
      <w:shd w:val="clear" w:color="auto" w:fill="FFFFFF"/>
      <w:spacing w:line="288" w:lineRule="exact"/>
      <w:ind w:firstLine="1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5716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Подпись к таблице (2)"/>
    <w:basedOn w:val="a"/>
    <w:link w:val="23"/>
    <w:rsid w:val="0057167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rsid w:val="0057167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71676"/>
    <w:pPr>
      <w:shd w:val="clear" w:color="auto" w:fill="FFFFFF"/>
      <w:spacing w:line="283" w:lineRule="exact"/>
      <w:jc w:val="both"/>
    </w:pPr>
    <w:rPr>
      <w:rFonts w:ascii="Calibri" w:eastAsia="Calibri" w:hAnsi="Calibri" w:cs="Calibri"/>
      <w:i/>
      <w:iCs/>
      <w:spacing w:val="-10"/>
      <w:sz w:val="20"/>
      <w:szCs w:val="20"/>
    </w:rPr>
  </w:style>
  <w:style w:type="paragraph" w:customStyle="1" w:styleId="42">
    <w:name w:val="Подпись к таблице (4)"/>
    <w:basedOn w:val="a"/>
    <w:link w:val="41"/>
    <w:rsid w:val="0057167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571676"/>
    <w:pPr>
      <w:shd w:val="clear" w:color="auto" w:fill="FFFFFF"/>
      <w:spacing w:before="1200" w:after="60" w:line="0" w:lineRule="atLeast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rsid w:val="00DE56F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E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6F1"/>
    <w:rPr>
      <w:rFonts w:ascii="Tahoma" w:hAnsi="Tahoma" w:cs="Tahoma"/>
      <w:color w:val="000000"/>
      <w:sz w:val="16"/>
      <w:szCs w:val="16"/>
    </w:rPr>
  </w:style>
  <w:style w:type="paragraph" w:styleId="ad">
    <w:name w:val="No Spacing"/>
    <w:link w:val="ae"/>
    <w:qFormat/>
    <w:rsid w:val="00DE56F1"/>
    <w:rPr>
      <w:color w:val="000000"/>
    </w:rPr>
  </w:style>
  <w:style w:type="paragraph" w:customStyle="1" w:styleId="ConsPlusNormal">
    <w:name w:val="ConsPlusNormal"/>
    <w:rsid w:val="00DE56F1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4">
    <w:name w:val="Обычный + 14 пт"/>
    <w:aliases w:val="Первая строка:  1,25 см,Справа:  -0 см,Междустр.интервал: ..."/>
    <w:next w:val="a5"/>
    <w:rsid w:val="00DE56F1"/>
    <w:pPr>
      <w:widowControl/>
      <w:ind w:firstLine="60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e">
    <w:name w:val="Без интервала Знак"/>
    <w:basedOn w:val="a0"/>
    <w:link w:val="ad"/>
    <w:locked/>
    <w:rsid w:val="00DE56F1"/>
    <w:rPr>
      <w:color w:val="000000"/>
    </w:rPr>
  </w:style>
  <w:style w:type="paragraph" w:styleId="af">
    <w:name w:val="Body Text Indent"/>
    <w:basedOn w:val="a"/>
    <w:link w:val="af0"/>
    <w:uiPriority w:val="99"/>
    <w:semiHidden/>
    <w:unhideWhenUsed/>
    <w:rsid w:val="00DE56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56F1"/>
    <w:rPr>
      <w:color w:val="000000"/>
    </w:rPr>
  </w:style>
  <w:style w:type="paragraph" w:styleId="af1">
    <w:name w:val="List Paragraph"/>
    <w:basedOn w:val="a"/>
    <w:uiPriority w:val="34"/>
    <w:qFormat/>
    <w:rsid w:val="00DE56F1"/>
    <w:pPr>
      <w:ind w:left="720"/>
      <w:contextualSpacing/>
    </w:pPr>
  </w:style>
  <w:style w:type="table" w:styleId="af2">
    <w:name w:val="Table Grid"/>
    <w:basedOn w:val="a1"/>
    <w:uiPriority w:val="59"/>
    <w:rsid w:val="00ED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760A-DE49-4C31-8D6E-9FD9AA3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2022-08-17T06:42:00Z</cp:lastPrinted>
  <dcterms:created xsi:type="dcterms:W3CDTF">2022-08-17T06:41:00Z</dcterms:created>
  <dcterms:modified xsi:type="dcterms:W3CDTF">2022-08-17T06:42:00Z</dcterms:modified>
</cp:coreProperties>
</file>