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D" w:rsidRPr="00033502" w:rsidRDefault="00D97052" w:rsidP="00352CDD">
      <w:pPr>
        <w:jc w:val="center"/>
        <w:rPr>
          <w:spacing w:val="28"/>
          <w:szCs w:val="28"/>
        </w:rPr>
      </w:pPr>
      <w:r>
        <w:rPr>
          <w:noProof/>
        </w:rPr>
        <w:drawing>
          <wp:inline distT="0" distB="0" distL="0" distR="0">
            <wp:extent cx="739775" cy="954405"/>
            <wp:effectExtent l="19050" t="0" r="3175"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7" cstate="print"/>
                    <a:srcRect/>
                    <a:stretch>
                      <a:fillRect/>
                    </a:stretch>
                  </pic:blipFill>
                  <pic:spPr bwMode="auto">
                    <a:xfrm>
                      <a:off x="0" y="0"/>
                      <a:ext cx="739775" cy="954405"/>
                    </a:xfrm>
                    <a:prstGeom prst="rect">
                      <a:avLst/>
                    </a:prstGeom>
                    <a:noFill/>
                    <a:ln w="9525">
                      <a:noFill/>
                      <a:miter lim="800000"/>
                      <a:headEnd/>
                      <a:tailEnd/>
                    </a:ln>
                  </pic:spPr>
                </pic:pic>
              </a:graphicData>
            </a:graphic>
          </wp:inline>
        </w:drawing>
      </w:r>
    </w:p>
    <w:p w:rsidR="00817D04" w:rsidRPr="00033502" w:rsidRDefault="00817D04" w:rsidP="00817D04">
      <w:pPr>
        <w:jc w:val="center"/>
        <w:rPr>
          <w:bCs/>
        </w:rPr>
      </w:pPr>
      <w:r w:rsidRPr="00033502">
        <w:rPr>
          <w:bCs/>
        </w:rPr>
        <w:t>РОССИЙСКАЯ ФЕДЕРАЦИЯ</w:t>
      </w:r>
    </w:p>
    <w:p w:rsidR="00817D04" w:rsidRPr="00033502" w:rsidRDefault="00817D04" w:rsidP="00817D04">
      <w:pPr>
        <w:jc w:val="center"/>
        <w:rPr>
          <w:bCs/>
        </w:rPr>
      </w:pPr>
      <w:r w:rsidRPr="00033502">
        <w:rPr>
          <w:bCs/>
        </w:rPr>
        <w:t>РОСТОВСКАЯ ОБЛАСТЬ</w:t>
      </w:r>
    </w:p>
    <w:p w:rsidR="00817D04" w:rsidRPr="00033502" w:rsidRDefault="00817D04" w:rsidP="00817D04">
      <w:pPr>
        <w:jc w:val="center"/>
        <w:rPr>
          <w:bCs/>
        </w:rPr>
      </w:pPr>
      <w:r w:rsidRPr="00033502">
        <w:rPr>
          <w:bCs/>
        </w:rPr>
        <w:t xml:space="preserve">МУНИЦИПАЛЬНОЕ ОБРАЗОВАНИЕ </w:t>
      </w:r>
    </w:p>
    <w:p w:rsidR="00817D04" w:rsidRPr="00033502" w:rsidRDefault="00817D04" w:rsidP="00817D04">
      <w:pPr>
        <w:jc w:val="center"/>
        <w:rPr>
          <w:bCs/>
        </w:rPr>
      </w:pPr>
      <w:r w:rsidRPr="00033502">
        <w:rPr>
          <w:bCs/>
        </w:rPr>
        <w:t>«КОНСТАНТИНОВСКОЕ ГОРОДСКОЕ ПОСЕЛЕНИЕ»</w:t>
      </w:r>
    </w:p>
    <w:p w:rsidR="00817D04" w:rsidRPr="00033502" w:rsidRDefault="00817D04" w:rsidP="00817D04">
      <w:pPr>
        <w:jc w:val="center"/>
        <w:rPr>
          <w:bCs/>
        </w:rPr>
      </w:pPr>
    </w:p>
    <w:p w:rsidR="00817D04" w:rsidRPr="00033502" w:rsidRDefault="00817D04" w:rsidP="00817D04">
      <w:pPr>
        <w:jc w:val="center"/>
        <w:rPr>
          <w:bCs/>
        </w:rPr>
      </w:pPr>
      <w:r w:rsidRPr="00033502">
        <w:rPr>
          <w:bCs/>
        </w:rPr>
        <w:t>АДМИНИСТРАЦИЯ КОНСТАНТИНОВСКОГО ГОРОДСКОГО ПОСЕЛЕНИЯ</w:t>
      </w:r>
    </w:p>
    <w:p w:rsidR="00817D04" w:rsidRPr="00033502" w:rsidRDefault="00817D04" w:rsidP="00817D04">
      <w:pPr>
        <w:jc w:val="center"/>
        <w:rPr>
          <w:bCs/>
        </w:rPr>
      </w:pPr>
    </w:p>
    <w:p w:rsidR="00817D04" w:rsidRPr="00033502" w:rsidRDefault="00817D04" w:rsidP="00817D04">
      <w:pPr>
        <w:jc w:val="center"/>
        <w:rPr>
          <w:bCs/>
        </w:rPr>
      </w:pPr>
      <w:r w:rsidRPr="00033502">
        <w:rPr>
          <w:bCs/>
        </w:rPr>
        <w:t>ПОСТАНОВЛЕНИЕ</w:t>
      </w:r>
    </w:p>
    <w:p w:rsidR="00817D04" w:rsidRPr="00033502" w:rsidRDefault="00817D04" w:rsidP="00817D04">
      <w:pPr>
        <w:jc w:val="center"/>
        <w:rPr>
          <w:bCs/>
        </w:rPr>
      </w:pPr>
    </w:p>
    <w:tbl>
      <w:tblPr>
        <w:tblW w:w="0" w:type="auto"/>
        <w:tblLook w:val="04A0"/>
      </w:tblPr>
      <w:tblGrid>
        <w:gridCol w:w="3322"/>
        <w:gridCol w:w="3322"/>
        <w:gridCol w:w="3323"/>
      </w:tblGrid>
      <w:tr w:rsidR="00817D04" w:rsidRPr="00033502" w:rsidTr="00AE4B9E">
        <w:tc>
          <w:tcPr>
            <w:tcW w:w="3322" w:type="dxa"/>
            <w:shd w:val="clear" w:color="auto" w:fill="auto"/>
          </w:tcPr>
          <w:p w:rsidR="00817D04" w:rsidRPr="00033502" w:rsidRDefault="00817D04" w:rsidP="00C61CAB">
            <w:pPr>
              <w:rPr>
                <w:bCs/>
              </w:rPr>
            </w:pPr>
            <w:r w:rsidRPr="00033502">
              <w:rPr>
                <w:bCs/>
              </w:rPr>
              <w:t xml:space="preserve">от </w:t>
            </w:r>
            <w:r w:rsidR="00C61CAB">
              <w:rPr>
                <w:bCs/>
              </w:rPr>
              <w:t>25.07.2023</w:t>
            </w:r>
          </w:p>
        </w:tc>
        <w:tc>
          <w:tcPr>
            <w:tcW w:w="3322" w:type="dxa"/>
            <w:shd w:val="clear" w:color="auto" w:fill="auto"/>
          </w:tcPr>
          <w:p w:rsidR="00817D04" w:rsidRPr="00033502" w:rsidRDefault="00817D04" w:rsidP="00AE4B9E">
            <w:pPr>
              <w:jc w:val="center"/>
              <w:rPr>
                <w:bCs/>
              </w:rPr>
            </w:pPr>
            <w:r w:rsidRPr="00033502">
              <w:rPr>
                <w:bCs/>
              </w:rPr>
              <w:t xml:space="preserve"> г. Константиновск     </w:t>
            </w:r>
          </w:p>
        </w:tc>
        <w:tc>
          <w:tcPr>
            <w:tcW w:w="3323" w:type="dxa"/>
            <w:shd w:val="clear" w:color="auto" w:fill="auto"/>
          </w:tcPr>
          <w:p w:rsidR="00817D04" w:rsidRPr="00033502" w:rsidRDefault="00817D04" w:rsidP="00C61CAB">
            <w:pPr>
              <w:jc w:val="right"/>
              <w:rPr>
                <w:bCs/>
              </w:rPr>
            </w:pPr>
            <w:r w:rsidRPr="00033502">
              <w:rPr>
                <w:bCs/>
              </w:rPr>
              <w:t xml:space="preserve">№ </w:t>
            </w:r>
            <w:r w:rsidR="00C61CAB">
              <w:rPr>
                <w:bCs/>
              </w:rPr>
              <w:t>78.13/1095-П</w:t>
            </w:r>
          </w:p>
        </w:tc>
      </w:tr>
    </w:tbl>
    <w:p w:rsidR="00817D04" w:rsidRPr="00033502" w:rsidRDefault="00817D04" w:rsidP="00427627">
      <w:pPr>
        <w:jc w:val="center"/>
        <w:rPr>
          <w:b/>
          <w:szCs w:val="28"/>
        </w:rPr>
      </w:pPr>
    </w:p>
    <w:p w:rsidR="00215276" w:rsidRPr="00033502" w:rsidRDefault="008105FB" w:rsidP="00817D04">
      <w:pPr>
        <w:jc w:val="center"/>
        <w:rPr>
          <w:b/>
          <w:szCs w:val="28"/>
        </w:rPr>
      </w:pPr>
      <w:r w:rsidRPr="00033502">
        <w:rPr>
          <w:b/>
          <w:szCs w:val="28"/>
        </w:rPr>
        <w:t>О</w:t>
      </w:r>
      <w:r w:rsidR="0016421F" w:rsidRPr="00033502">
        <w:rPr>
          <w:b/>
          <w:szCs w:val="28"/>
        </w:rPr>
        <w:t xml:space="preserve"> </w:t>
      </w:r>
      <w:r w:rsidR="00215276" w:rsidRPr="00033502">
        <w:rPr>
          <w:b/>
          <w:szCs w:val="28"/>
        </w:rPr>
        <w:t>мерах поддержки,</w:t>
      </w:r>
      <w:r w:rsidR="00427627" w:rsidRPr="00033502">
        <w:rPr>
          <w:b/>
          <w:szCs w:val="28"/>
        </w:rPr>
        <w:t xml:space="preserve"> </w:t>
      </w:r>
      <w:r w:rsidR="00817D04" w:rsidRPr="00033502">
        <w:rPr>
          <w:b/>
          <w:szCs w:val="28"/>
        </w:rPr>
        <w:t xml:space="preserve"> </w:t>
      </w:r>
      <w:r w:rsidR="00215276" w:rsidRPr="00033502">
        <w:rPr>
          <w:b/>
          <w:szCs w:val="28"/>
        </w:rPr>
        <w:t xml:space="preserve">предусмотренных </w:t>
      </w:r>
      <w:r w:rsidR="00A97A6C" w:rsidRPr="00033502">
        <w:rPr>
          <w:b/>
          <w:szCs w:val="28"/>
        </w:rPr>
        <w:t>распоряжением Правительства РФ от 15.10.2022 №</w:t>
      </w:r>
      <w:r w:rsidR="00A75572" w:rsidRPr="00033502">
        <w:rPr>
          <w:b/>
          <w:szCs w:val="28"/>
        </w:rPr>
        <w:t xml:space="preserve"> 3046-р</w:t>
      </w:r>
      <w:r w:rsidR="00A97A6C" w:rsidRPr="00033502">
        <w:rPr>
          <w:b/>
          <w:szCs w:val="28"/>
        </w:rPr>
        <w:t xml:space="preserve"> и вопро</w:t>
      </w:r>
      <w:r w:rsidR="00817D04" w:rsidRPr="00033502">
        <w:rPr>
          <w:b/>
          <w:szCs w:val="28"/>
        </w:rPr>
        <w:t xml:space="preserve">сах исполнения договоров аренды </w:t>
      </w:r>
      <w:r w:rsidR="00427627" w:rsidRPr="00033502">
        <w:rPr>
          <w:b/>
          <w:szCs w:val="28"/>
        </w:rPr>
        <w:t>м</w:t>
      </w:r>
      <w:r w:rsidR="00A97A6C" w:rsidRPr="00033502">
        <w:rPr>
          <w:b/>
          <w:szCs w:val="28"/>
        </w:rPr>
        <w:t xml:space="preserve">униципального имущества </w:t>
      </w:r>
      <w:r w:rsidR="00817D04" w:rsidRPr="00033502">
        <w:rPr>
          <w:b/>
          <w:szCs w:val="28"/>
        </w:rPr>
        <w:t xml:space="preserve"> </w:t>
      </w:r>
      <w:r w:rsidR="00A97A6C" w:rsidRPr="00033502">
        <w:rPr>
          <w:b/>
          <w:szCs w:val="28"/>
        </w:rPr>
        <w:t xml:space="preserve">(в том числе земельных участков) </w:t>
      </w:r>
      <w:r w:rsidR="00427627" w:rsidRPr="00033502">
        <w:rPr>
          <w:b/>
          <w:szCs w:val="28"/>
        </w:rPr>
        <w:t xml:space="preserve">и </w:t>
      </w:r>
      <w:r w:rsidR="00102053" w:rsidRPr="00033502">
        <w:rPr>
          <w:b/>
          <w:szCs w:val="28"/>
        </w:rPr>
        <w:t xml:space="preserve">расторжения аренды земельных участков, </w:t>
      </w:r>
      <w:r w:rsidR="00427627" w:rsidRPr="00033502">
        <w:rPr>
          <w:b/>
          <w:szCs w:val="28"/>
        </w:rPr>
        <w:t>государственная собственность на которые не разграничена</w:t>
      </w:r>
    </w:p>
    <w:p w:rsidR="00C81694" w:rsidRPr="00033502" w:rsidRDefault="00D17FA2" w:rsidP="00C81694">
      <w:pPr>
        <w:shd w:val="clear" w:color="auto" w:fill="FFFFFF"/>
        <w:spacing w:before="100" w:beforeAutospacing="1" w:after="100" w:afterAutospacing="1"/>
        <w:jc w:val="both"/>
        <w:rPr>
          <w:szCs w:val="28"/>
        </w:rPr>
      </w:pPr>
      <w:r w:rsidRPr="00033502">
        <w:rPr>
          <w:szCs w:val="28"/>
        </w:rPr>
        <w:t xml:space="preserve">         </w:t>
      </w:r>
      <w:r w:rsidR="002159DC" w:rsidRPr="00033502">
        <w:rPr>
          <w:szCs w:val="28"/>
        </w:rPr>
        <w:t xml:space="preserve">В соответствии с Федеральным законом от </w:t>
      </w:r>
      <w:r w:rsidR="005864C7" w:rsidRPr="00033502">
        <w:rPr>
          <w:szCs w:val="28"/>
        </w:rPr>
        <w:t>28</w:t>
      </w:r>
      <w:r w:rsidR="002159DC" w:rsidRPr="00033502">
        <w:rPr>
          <w:szCs w:val="28"/>
        </w:rPr>
        <w:t>.0</w:t>
      </w:r>
      <w:r w:rsidR="005864C7" w:rsidRPr="00033502">
        <w:rPr>
          <w:szCs w:val="28"/>
        </w:rPr>
        <w:t>3</w:t>
      </w:r>
      <w:r w:rsidR="002159DC" w:rsidRPr="00033502">
        <w:rPr>
          <w:szCs w:val="28"/>
        </w:rPr>
        <w:t>.</w:t>
      </w:r>
      <w:r w:rsidR="005864C7" w:rsidRPr="00033502">
        <w:rPr>
          <w:szCs w:val="28"/>
        </w:rPr>
        <w:t>1998</w:t>
      </w:r>
      <w:r w:rsidR="002159DC" w:rsidRPr="00033502">
        <w:rPr>
          <w:szCs w:val="28"/>
        </w:rPr>
        <w:t xml:space="preserve"> № </w:t>
      </w:r>
      <w:r w:rsidR="005864C7" w:rsidRPr="00033502">
        <w:rPr>
          <w:szCs w:val="28"/>
        </w:rPr>
        <w:t>53</w:t>
      </w:r>
      <w:r w:rsidR="002159DC" w:rsidRPr="00033502">
        <w:rPr>
          <w:szCs w:val="28"/>
        </w:rPr>
        <w:t>-ФЗ «О</w:t>
      </w:r>
      <w:r w:rsidR="002159DC" w:rsidRPr="00033502">
        <w:rPr>
          <w:szCs w:val="28"/>
          <w:lang w:val="en-US"/>
        </w:rPr>
        <w:t> </w:t>
      </w:r>
      <w:r w:rsidR="002159DC" w:rsidRPr="00033502">
        <w:rPr>
          <w:szCs w:val="28"/>
        </w:rPr>
        <w:t>в</w:t>
      </w:r>
      <w:r w:rsidR="005864C7" w:rsidRPr="00033502">
        <w:rPr>
          <w:szCs w:val="28"/>
        </w:rPr>
        <w:t>оинской обязанности и военной службе»,</w:t>
      </w:r>
      <w:r w:rsidR="005864C7" w:rsidRPr="00033502">
        <w:rPr>
          <w:rFonts w:ascii="Verdana" w:hAnsi="Verdana"/>
          <w:sz w:val="17"/>
          <w:szCs w:val="17"/>
        </w:rPr>
        <w:t xml:space="preserve"> </w:t>
      </w:r>
      <w:r w:rsidR="00666AA6" w:rsidRPr="00033502">
        <w:rPr>
          <w:szCs w:val="28"/>
        </w:rPr>
        <w:t>Федеральным законом «</w:t>
      </w:r>
      <w:r w:rsidR="005864C7" w:rsidRPr="00033502">
        <w:rPr>
          <w:szCs w:val="28"/>
        </w:rPr>
        <w:t>Об общих принципах организации местного самоуправления в Российской Федерации</w:t>
      </w:r>
      <w:r w:rsidR="00666AA6" w:rsidRPr="00033502">
        <w:rPr>
          <w:szCs w:val="28"/>
        </w:rPr>
        <w:t>»</w:t>
      </w:r>
      <w:r w:rsidR="005864C7" w:rsidRPr="00033502">
        <w:rPr>
          <w:szCs w:val="28"/>
        </w:rPr>
        <w:t xml:space="preserve"> от 06.10.2003 № 131-ФЗ, Указом Президента Российской Федерации от 21.09.</w:t>
      </w:r>
      <w:r w:rsidR="00666AA6" w:rsidRPr="00033502">
        <w:rPr>
          <w:szCs w:val="28"/>
        </w:rPr>
        <w:t>2022 № 647 «</w:t>
      </w:r>
      <w:r w:rsidR="005864C7" w:rsidRPr="00033502">
        <w:rPr>
          <w:szCs w:val="28"/>
        </w:rPr>
        <w:t>Об объявлении частичной моб</w:t>
      </w:r>
      <w:r w:rsidR="00666AA6" w:rsidRPr="00033502">
        <w:rPr>
          <w:szCs w:val="28"/>
        </w:rPr>
        <w:t>илизации в Российской Федерации»</w:t>
      </w:r>
      <w:r w:rsidR="00D122EA" w:rsidRPr="00033502">
        <w:rPr>
          <w:szCs w:val="28"/>
        </w:rPr>
        <w:t>,</w:t>
      </w:r>
      <w:r w:rsidR="00D122EA" w:rsidRPr="00033502">
        <w:rPr>
          <w:rFonts w:eastAsia="Calibri"/>
          <w:szCs w:val="28"/>
          <w:lang w:eastAsia="en-US"/>
        </w:rPr>
        <w:t xml:space="preserve"> Распоряжением Правительства Российской Федерации от 15.10.2022 №</w:t>
      </w:r>
      <w:r w:rsidR="00D122EA" w:rsidRPr="00033502">
        <w:rPr>
          <w:rFonts w:eastAsia="Calibri"/>
        </w:rPr>
        <w:t> </w:t>
      </w:r>
      <w:r w:rsidR="00D122EA" w:rsidRPr="00033502">
        <w:rPr>
          <w:rFonts w:eastAsia="Calibri"/>
          <w:szCs w:val="28"/>
          <w:lang w:eastAsia="en-US"/>
        </w:rPr>
        <w:t xml:space="preserve">3046-р, </w:t>
      </w:r>
      <w:r w:rsidR="00A97A6C" w:rsidRPr="00033502">
        <w:rPr>
          <w:rFonts w:eastAsia="Calibri"/>
          <w:szCs w:val="28"/>
          <w:lang w:eastAsia="en-US"/>
        </w:rPr>
        <w:t xml:space="preserve">Постановлением Правительства Ростовской области от 19.12.2022 №1108, </w:t>
      </w:r>
      <w:r w:rsidR="00DC0DDF" w:rsidRPr="00033502">
        <w:rPr>
          <w:rFonts w:eastAsia="Calibri"/>
          <w:szCs w:val="28"/>
          <w:lang w:eastAsia="en-US"/>
        </w:rPr>
        <w:t>руководствуясь Уставом м</w:t>
      </w:r>
      <w:r w:rsidR="00D122EA" w:rsidRPr="00033502">
        <w:rPr>
          <w:rFonts w:eastAsia="Calibri"/>
          <w:szCs w:val="28"/>
          <w:lang w:eastAsia="en-US"/>
        </w:rPr>
        <w:t>униципального обр</w:t>
      </w:r>
      <w:r w:rsidR="00666AA6" w:rsidRPr="00033502">
        <w:rPr>
          <w:rFonts w:eastAsia="Calibri"/>
          <w:szCs w:val="28"/>
          <w:lang w:eastAsia="en-US"/>
        </w:rPr>
        <w:t>азования «Константиновское городское поселение</w:t>
      </w:r>
      <w:r w:rsidR="00D122EA" w:rsidRPr="00033502">
        <w:rPr>
          <w:rFonts w:eastAsia="Calibri"/>
          <w:szCs w:val="28"/>
          <w:lang w:eastAsia="en-US"/>
        </w:rPr>
        <w:t>»,</w:t>
      </w:r>
      <w:r w:rsidR="00D122EA" w:rsidRPr="00033502">
        <w:rPr>
          <w:szCs w:val="28"/>
        </w:rPr>
        <w:t xml:space="preserve"> в целях предоставление отсрочки уплаты арендной платы и расторжения договоров аренды </w:t>
      </w:r>
      <w:r w:rsidR="00D476B8" w:rsidRPr="00033502">
        <w:rPr>
          <w:szCs w:val="28"/>
        </w:rPr>
        <w:t xml:space="preserve">без применения штрафных санкций </w:t>
      </w:r>
      <w:r w:rsidR="00D122EA" w:rsidRPr="00033502">
        <w:rPr>
          <w:szCs w:val="28"/>
        </w:rPr>
        <w:t xml:space="preserve">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00D122EA" w:rsidRPr="00033502">
        <w:rPr>
          <w:kern w:val="2"/>
          <w:szCs w:val="28"/>
        </w:rPr>
        <w:t xml:space="preserve">Администрация Константиновского </w:t>
      </w:r>
      <w:r w:rsidR="00DC0DDF" w:rsidRPr="00033502">
        <w:rPr>
          <w:kern w:val="2"/>
          <w:szCs w:val="28"/>
        </w:rPr>
        <w:t>городского поселения</w:t>
      </w:r>
      <w:r w:rsidR="00D122EA" w:rsidRPr="00033502">
        <w:rPr>
          <w:kern w:val="2"/>
          <w:szCs w:val="28"/>
        </w:rPr>
        <w:t xml:space="preserve"> </w:t>
      </w:r>
      <w:r w:rsidR="00D122EA" w:rsidRPr="00033502">
        <w:rPr>
          <w:b/>
          <w:kern w:val="2"/>
          <w:szCs w:val="28"/>
        </w:rPr>
        <w:t>постановляет</w:t>
      </w:r>
      <w:r w:rsidR="00D122EA" w:rsidRPr="00033502">
        <w:rPr>
          <w:szCs w:val="28"/>
        </w:rPr>
        <w:t>:</w:t>
      </w:r>
    </w:p>
    <w:p w:rsidR="00D9330B" w:rsidRPr="00445F88" w:rsidRDefault="00D9330B" w:rsidP="00D9330B">
      <w:pPr>
        <w:ind w:firstLine="709"/>
        <w:jc w:val="both"/>
        <w:rPr>
          <w:szCs w:val="28"/>
        </w:rPr>
      </w:pPr>
      <w:r w:rsidRPr="00033502">
        <w:rPr>
          <w:szCs w:val="28"/>
        </w:rPr>
        <w:t>1</w:t>
      </w:r>
      <w:r w:rsidRPr="00445F88">
        <w:rPr>
          <w:szCs w:val="28"/>
        </w:rPr>
        <w:t xml:space="preserve">. </w:t>
      </w:r>
      <w:r w:rsidR="00267013" w:rsidRPr="00445F88">
        <w:rPr>
          <w:szCs w:val="28"/>
        </w:rPr>
        <w:t>Администрация Константиновского городского поселения в лице о</w:t>
      </w:r>
      <w:r w:rsidRPr="00445F88">
        <w:rPr>
          <w:szCs w:val="28"/>
        </w:rPr>
        <w:t>тдел</w:t>
      </w:r>
      <w:r w:rsidR="00267013" w:rsidRPr="00445F88">
        <w:rPr>
          <w:szCs w:val="28"/>
        </w:rPr>
        <w:t>а</w:t>
      </w:r>
      <w:r w:rsidRPr="00445F88">
        <w:rPr>
          <w:szCs w:val="28"/>
        </w:rPr>
        <w:t xml:space="preserve"> имущественных </w:t>
      </w:r>
      <w:r w:rsidR="00D35974" w:rsidRPr="00445F88">
        <w:rPr>
          <w:szCs w:val="28"/>
        </w:rPr>
        <w:t xml:space="preserve">и земельных </w:t>
      </w:r>
      <w:r w:rsidRPr="00445F88">
        <w:rPr>
          <w:szCs w:val="28"/>
        </w:rPr>
        <w:t xml:space="preserve">отношений Администрации Константиновского </w:t>
      </w:r>
      <w:r w:rsidR="00DC0DDF" w:rsidRPr="00445F88">
        <w:rPr>
          <w:szCs w:val="28"/>
        </w:rPr>
        <w:t>городского поселения</w:t>
      </w:r>
      <w:r w:rsidRPr="00445F88">
        <w:rPr>
          <w:szCs w:val="28"/>
        </w:rPr>
        <w:t xml:space="preserve"> Ростовской области по договорам а</w:t>
      </w:r>
      <w:r w:rsidR="00BA4336" w:rsidRPr="00445F88">
        <w:rPr>
          <w:szCs w:val="28"/>
        </w:rPr>
        <w:t>ренды муниципального имущества м</w:t>
      </w:r>
      <w:r w:rsidRPr="00445F88">
        <w:rPr>
          <w:szCs w:val="28"/>
        </w:rPr>
        <w:t>униципального образо</w:t>
      </w:r>
      <w:r w:rsidR="00BA4336" w:rsidRPr="00445F88">
        <w:rPr>
          <w:szCs w:val="28"/>
        </w:rPr>
        <w:t>вания «Константиновское городское поселение</w:t>
      </w:r>
      <w:r w:rsidRPr="00445F88">
        <w:rPr>
          <w:szCs w:val="28"/>
        </w:rPr>
        <w:t>», составляющего казну муниципального образования (в том числе земельных участков)</w:t>
      </w:r>
      <w:r w:rsidR="001732A5" w:rsidRPr="00445F88">
        <w:rPr>
          <w:szCs w:val="28"/>
        </w:rPr>
        <w:t>,</w:t>
      </w:r>
      <w:r w:rsidRPr="00445F88">
        <w:rPr>
          <w:szCs w:val="28"/>
        </w:rPr>
        <w:t xml:space="preserve"> земельных участков, </w:t>
      </w:r>
      <w:r w:rsidR="001732A5" w:rsidRPr="00445F88">
        <w:rPr>
          <w:szCs w:val="28"/>
        </w:rPr>
        <w:t xml:space="preserve">государственная собственность на которые не разграничена и находящихся </w:t>
      </w:r>
      <w:r w:rsidR="001732A5" w:rsidRPr="00445F88">
        <w:rPr>
          <w:kern w:val="2"/>
          <w:szCs w:val="28"/>
        </w:rPr>
        <w:t xml:space="preserve">в муниципальной собственности </w:t>
      </w:r>
      <w:r w:rsidR="00BA4336" w:rsidRPr="00445F88">
        <w:rPr>
          <w:kern w:val="2"/>
          <w:szCs w:val="28"/>
        </w:rPr>
        <w:t>м</w:t>
      </w:r>
      <w:r w:rsidR="007973EA" w:rsidRPr="00445F88">
        <w:rPr>
          <w:kern w:val="2"/>
          <w:szCs w:val="28"/>
        </w:rPr>
        <w:t xml:space="preserve">униципального </w:t>
      </w:r>
      <w:r w:rsidR="001732A5" w:rsidRPr="00445F88">
        <w:rPr>
          <w:kern w:val="2"/>
          <w:szCs w:val="28"/>
        </w:rPr>
        <w:t>образования</w:t>
      </w:r>
      <w:r w:rsidR="00BA4336" w:rsidRPr="00445F88">
        <w:rPr>
          <w:kern w:val="2"/>
          <w:szCs w:val="28"/>
        </w:rPr>
        <w:t xml:space="preserve"> «Константиновское городское поселение</w:t>
      </w:r>
      <w:r w:rsidR="001732A5" w:rsidRPr="00445F88">
        <w:rPr>
          <w:kern w:val="2"/>
          <w:szCs w:val="28"/>
        </w:rPr>
        <w:t>»</w:t>
      </w:r>
      <w:r w:rsidRPr="00445F88">
        <w:rPr>
          <w:szCs w:val="28"/>
        </w:rPr>
        <w:t>, либо закрепленного на праве хозяйственного ведения или оперативного управления за муниципальным</w:t>
      </w:r>
      <w:r w:rsidR="006E3256" w:rsidRPr="00445F88">
        <w:rPr>
          <w:szCs w:val="28"/>
        </w:rPr>
        <w:t>и предприятиями и учреждениями м</w:t>
      </w:r>
      <w:r w:rsidRPr="00445F88">
        <w:rPr>
          <w:szCs w:val="28"/>
        </w:rPr>
        <w:t>униципального обр</w:t>
      </w:r>
      <w:r w:rsidR="006E3256" w:rsidRPr="00445F88">
        <w:rPr>
          <w:szCs w:val="28"/>
        </w:rPr>
        <w:t>азования «Константиновское городское поселение</w:t>
      </w:r>
      <w:r w:rsidRPr="00445F88">
        <w:rPr>
          <w:szCs w:val="28"/>
        </w:rPr>
        <w:t xml:space="preserve">», арендаторами по которым являются </w:t>
      </w:r>
      <w:r w:rsidRPr="00445F88">
        <w:rPr>
          <w:szCs w:val="28"/>
        </w:rPr>
        <w:lastRenderedPageBreak/>
        <w:t xml:space="preserve">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8" w:history="1">
        <w:r w:rsidRPr="00445F88">
          <w:rPr>
            <w:rStyle w:val="aa"/>
            <w:color w:val="auto"/>
            <w:szCs w:val="28"/>
            <w:u w:val="none"/>
          </w:rPr>
          <w:t>Указом</w:t>
        </w:r>
      </w:hyperlink>
      <w:r w:rsidRPr="00445F88">
        <w:rPr>
          <w:szCs w:val="28"/>
        </w:rPr>
        <w:t xml:space="preserve">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w:t>
      </w:r>
      <w:hyperlink r:id="rId9" w:history="1">
        <w:r w:rsidRPr="00445F88">
          <w:rPr>
            <w:rStyle w:val="aa"/>
            <w:color w:val="auto"/>
            <w:szCs w:val="28"/>
            <w:u w:val="none"/>
          </w:rPr>
          <w:t>пунктом 7 статьи 38</w:t>
        </w:r>
      </w:hyperlink>
      <w:r w:rsidRPr="00445F88">
        <w:rPr>
          <w:szCs w:val="28"/>
        </w:rPr>
        <w:t xml:space="preserve">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r w:rsidR="00B26B6D" w:rsidRPr="00445F88">
        <w:rPr>
          <w:szCs w:val="28"/>
        </w:rPr>
        <w:t xml:space="preserve"> (далее – арендаторы)</w:t>
      </w:r>
      <w:r w:rsidRPr="00445F88">
        <w:rPr>
          <w:szCs w:val="28"/>
        </w:rPr>
        <w:t>, обеспечить:</w:t>
      </w:r>
    </w:p>
    <w:p w:rsidR="00D9330B" w:rsidRPr="00445F88" w:rsidRDefault="00D9330B" w:rsidP="000F6C08">
      <w:pPr>
        <w:keepNext/>
        <w:keepLines/>
        <w:shd w:val="clear" w:color="auto" w:fill="FFFFFF"/>
        <w:ind w:firstLine="709"/>
        <w:contextualSpacing/>
        <w:jc w:val="both"/>
        <w:rPr>
          <w:szCs w:val="28"/>
        </w:rPr>
      </w:pPr>
      <w:r w:rsidRPr="00445F88">
        <w:rPr>
          <w:szCs w:val="28"/>
        </w:rPr>
        <w:t xml:space="preserve">- </w:t>
      </w:r>
      <w:r w:rsidR="002B5EB9" w:rsidRPr="00445F88">
        <w:rPr>
          <w:szCs w:val="28"/>
          <w:shd w:val="clear" w:color="auto" w:fill="FFFFFF"/>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0F6C08" w:rsidRPr="00445F88">
        <w:rPr>
          <w:szCs w:val="28"/>
        </w:rPr>
        <w:t>;</w:t>
      </w:r>
    </w:p>
    <w:p w:rsidR="00D9330B" w:rsidRPr="00445F88" w:rsidRDefault="00D9330B" w:rsidP="004E3123">
      <w:pPr>
        <w:shd w:val="clear" w:color="auto" w:fill="FFFFFF"/>
        <w:ind w:firstLine="709"/>
        <w:jc w:val="both"/>
        <w:rPr>
          <w:szCs w:val="28"/>
        </w:rPr>
      </w:pPr>
      <w:r w:rsidRPr="00445F88">
        <w:rPr>
          <w:szCs w:val="28"/>
        </w:rPr>
        <w:t>- предоставление возможности расторжения договоров аренды без применения штрафных санкций</w:t>
      </w:r>
      <w:r w:rsidR="00102053" w:rsidRPr="00445F88">
        <w:rPr>
          <w:szCs w:val="28"/>
        </w:rPr>
        <w:t xml:space="preserve">. </w:t>
      </w:r>
    </w:p>
    <w:p w:rsidR="00D9330B" w:rsidRPr="00445F88" w:rsidRDefault="00D9330B" w:rsidP="00D9330B">
      <w:pPr>
        <w:ind w:firstLine="709"/>
        <w:jc w:val="both"/>
        <w:rPr>
          <w:szCs w:val="28"/>
        </w:rPr>
      </w:pPr>
      <w:r w:rsidRPr="00445F88">
        <w:rPr>
          <w:szCs w:val="28"/>
        </w:rPr>
        <w:t>Меры поддержки в виде предоставления отсрочки арендной платы и расторжения договоров аренды без применения штрафных санкций распространяются также на супругов</w:t>
      </w:r>
      <w:r w:rsidR="00B26B6D" w:rsidRPr="00445F88">
        <w:rPr>
          <w:szCs w:val="28"/>
        </w:rPr>
        <w:t xml:space="preserve"> арендаторов,</w:t>
      </w:r>
      <w:r w:rsidRPr="00445F88">
        <w:rPr>
          <w:szCs w:val="28"/>
        </w:rPr>
        <w:t xml:space="preserve"> физических лиц, в том числе являющихся индивидуальными предпринимателями.</w:t>
      </w:r>
    </w:p>
    <w:p w:rsidR="00D9330B" w:rsidRPr="00445F88" w:rsidRDefault="00D9330B" w:rsidP="00D9330B">
      <w:pPr>
        <w:widowControl w:val="0"/>
        <w:autoSpaceDE w:val="0"/>
        <w:autoSpaceDN w:val="0"/>
        <w:adjustRightInd w:val="0"/>
        <w:spacing w:line="244" w:lineRule="auto"/>
        <w:ind w:firstLine="709"/>
        <w:jc w:val="both"/>
        <w:outlineLvl w:val="0"/>
        <w:rPr>
          <w:szCs w:val="28"/>
        </w:rPr>
      </w:pPr>
      <w:r w:rsidRPr="00445F88">
        <w:rPr>
          <w:szCs w:val="28"/>
        </w:rPr>
        <w:t>Предоставление мер поддержки осуществляется арендодателями:</w:t>
      </w:r>
    </w:p>
    <w:p w:rsidR="00D9330B" w:rsidRPr="00445F88" w:rsidRDefault="00D9330B" w:rsidP="00D9330B">
      <w:pPr>
        <w:widowControl w:val="0"/>
        <w:autoSpaceDE w:val="0"/>
        <w:autoSpaceDN w:val="0"/>
        <w:adjustRightInd w:val="0"/>
        <w:spacing w:line="244" w:lineRule="auto"/>
        <w:ind w:firstLine="709"/>
        <w:jc w:val="both"/>
        <w:outlineLvl w:val="0"/>
        <w:rPr>
          <w:szCs w:val="28"/>
        </w:rPr>
      </w:pPr>
      <w:r w:rsidRPr="00445F88">
        <w:rPr>
          <w:bCs/>
          <w:szCs w:val="28"/>
        </w:rPr>
        <w:t>Муниципальным образованием «Константиновск</w:t>
      </w:r>
      <w:r w:rsidR="00C552A0" w:rsidRPr="00445F88">
        <w:rPr>
          <w:bCs/>
          <w:szCs w:val="28"/>
        </w:rPr>
        <w:t>ое городское поселение</w:t>
      </w:r>
      <w:r w:rsidRPr="00445F88">
        <w:rPr>
          <w:bCs/>
          <w:szCs w:val="28"/>
        </w:rPr>
        <w:t xml:space="preserve">», </w:t>
      </w:r>
      <w:r w:rsidRPr="00445F88">
        <w:rPr>
          <w:szCs w:val="28"/>
        </w:rPr>
        <w:t>муниципальными предприятиями и учреж</w:t>
      </w:r>
      <w:r w:rsidR="00C552A0" w:rsidRPr="00445F88">
        <w:rPr>
          <w:szCs w:val="28"/>
        </w:rPr>
        <w:t>дениями Константиновского городского поселения</w:t>
      </w:r>
      <w:r w:rsidRPr="00445F88">
        <w:rPr>
          <w:szCs w:val="28"/>
        </w:rPr>
        <w:t xml:space="preserve"> – по договорам аренды муниципального имущества (в том числе земельных участков);</w:t>
      </w:r>
    </w:p>
    <w:p w:rsidR="00D9330B" w:rsidRPr="00445F88" w:rsidRDefault="00C07446" w:rsidP="00D9330B">
      <w:pPr>
        <w:widowControl w:val="0"/>
        <w:autoSpaceDE w:val="0"/>
        <w:autoSpaceDN w:val="0"/>
        <w:adjustRightInd w:val="0"/>
        <w:spacing w:line="244" w:lineRule="auto"/>
        <w:ind w:firstLine="709"/>
        <w:jc w:val="both"/>
        <w:rPr>
          <w:szCs w:val="28"/>
        </w:rPr>
      </w:pPr>
      <w:r w:rsidRPr="00445F88">
        <w:rPr>
          <w:szCs w:val="28"/>
        </w:rPr>
        <w:t xml:space="preserve">Администрацией </w:t>
      </w:r>
      <w:r w:rsidR="00C552A0" w:rsidRPr="00445F88">
        <w:rPr>
          <w:szCs w:val="28"/>
        </w:rPr>
        <w:t>Константиновского городского поселения</w:t>
      </w:r>
      <w:r w:rsidR="00D9330B" w:rsidRPr="00445F88">
        <w:rPr>
          <w:szCs w:val="28"/>
        </w:rPr>
        <w:t xml:space="preserve"> – по договорам аренды земельных участков,</w:t>
      </w:r>
      <w:r w:rsidR="00427627" w:rsidRPr="00445F88">
        <w:rPr>
          <w:szCs w:val="28"/>
        </w:rPr>
        <w:t xml:space="preserve"> государственная собственность на которые не разграничена и</w:t>
      </w:r>
      <w:r w:rsidR="00D9330B" w:rsidRPr="00445F88">
        <w:rPr>
          <w:szCs w:val="28"/>
        </w:rPr>
        <w:t xml:space="preserve"> </w:t>
      </w:r>
      <w:r w:rsidR="004E3123" w:rsidRPr="00445F88">
        <w:rPr>
          <w:szCs w:val="28"/>
        </w:rPr>
        <w:t xml:space="preserve">находящихся </w:t>
      </w:r>
      <w:r w:rsidR="004E3123" w:rsidRPr="00445F88">
        <w:rPr>
          <w:kern w:val="2"/>
          <w:szCs w:val="28"/>
        </w:rPr>
        <w:t xml:space="preserve">в муниципальной собственности </w:t>
      </w:r>
      <w:r w:rsidR="00C552A0" w:rsidRPr="00445F88">
        <w:rPr>
          <w:kern w:val="2"/>
          <w:szCs w:val="28"/>
        </w:rPr>
        <w:t>м</w:t>
      </w:r>
      <w:r w:rsidR="007973EA" w:rsidRPr="00445F88">
        <w:rPr>
          <w:kern w:val="2"/>
          <w:szCs w:val="28"/>
        </w:rPr>
        <w:t xml:space="preserve">униципального </w:t>
      </w:r>
      <w:r w:rsidR="004E3123" w:rsidRPr="00445F88">
        <w:rPr>
          <w:kern w:val="2"/>
          <w:szCs w:val="28"/>
        </w:rPr>
        <w:t>образования</w:t>
      </w:r>
      <w:r w:rsidR="00C552A0" w:rsidRPr="00445F88">
        <w:rPr>
          <w:kern w:val="2"/>
          <w:szCs w:val="28"/>
        </w:rPr>
        <w:t xml:space="preserve"> «Константиновское городское поселение</w:t>
      </w:r>
      <w:r w:rsidR="004E3123" w:rsidRPr="00445F88">
        <w:rPr>
          <w:kern w:val="2"/>
          <w:szCs w:val="28"/>
        </w:rPr>
        <w:t>»</w:t>
      </w:r>
      <w:r w:rsidR="00D9330B" w:rsidRPr="00445F88">
        <w:rPr>
          <w:szCs w:val="28"/>
        </w:rPr>
        <w:t>.</w:t>
      </w:r>
    </w:p>
    <w:p w:rsidR="00F51413" w:rsidRPr="00445F88" w:rsidRDefault="00D122EA" w:rsidP="00F51413">
      <w:pPr>
        <w:shd w:val="clear" w:color="auto" w:fill="FFFFFF"/>
        <w:ind w:firstLine="709"/>
        <w:jc w:val="both"/>
        <w:rPr>
          <w:szCs w:val="28"/>
        </w:rPr>
      </w:pPr>
      <w:r w:rsidRPr="00445F88">
        <w:rPr>
          <w:szCs w:val="28"/>
        </w:rPr>
        <w:t>2. Предоставление отсрочки уплаты арендной платы, указанной в пункт</w:t>
      </w:r>
      <w:r w:rsidR="00B6399C" w:rsidRPr="00445F88">
        <w:rPr>
          <w:szCs w:val="28"/>
        </w:rPr>
        <w:t>е</w:t>
      </w:r>
      <w:r w:rsidRPr="00445F88">
        <w:rPr>
          <w:szCs w:val="28"/>
        </w:rPr>
        <w:t xml:space="preserve"> 1 настоящего Постановления, осуществляется на следующих условиях:</w:t>
      </w:r>
    </w:p>
    <w:p w:rsidR="00C42C30" w:rsidRPr="00445F88" w:rsidRDefault="00D122EA" w:rsidP="00C42C30">
      <w:pPr>
        <w:shd w:val="clear" w:color="auto" w:fill="FFFFFF"/>
        <w:ind w:firstLine="709"/>
        <w:jc w:val="both"/>
        <w:rPr>
          <w:szCs w:val="28"/>
        </w:rPr>
      </w:pPr>
      <w:r w:rsidRPr="00445F88">
        <w:rPr>
          <w:szCs w:val="28"/>
        </w:rPr>
        <w:t xml:space="preserve">- </w:t>
      </w:r>
      <w:r w:rsidR="00F51413" w:rsidRPr="00445F88">
        <w:rPr>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0" w:anchor="/document/405486583/entry/1" w:history="1">
        <w:r w:rsidR="00F51413" w:rsidRPr="00445F88">
          <w:rPr>
            <w:rStyle w:val="aa"/>
            <w:color w:val="auto"/>
            <w:szCs w:val="28"/>
            <w:u w:val="none"/>
          </w:rPr>
          <w:t>пункте 1</w:t>
        </w:r>
      </w:hyperlink>
      <w:r w:rsidR="00F51413" w:rsidRPr="00445F88">
        <w:rPr>
          <w:szCs w:val="28"/>
        </w:rPr>
        <w:t> настоящего распоряжения;</w:t>
      </w:r>
    </w:p>
    <w:p w:rsidR="00F51413" w:rsidRPr="00445F88" w:rsidRDefault="00C42C30" w:rsidP="00C42C30">
      <w:pPr>
        <w:shd w:val="clear" w:color="auto" w:fill="FFFFFF"/>
        <w:ind w:firstLine="709"/>
        <w:jc w:val="both"/>
        <w:rPr>
          <w:szCs w:val="28"/>
        </w:rPr>
      </w:pPr>
      <w:r w:rsidRPr="00445F88">
        <w:rPr>
          <w:szCs w:val="28"/>
        </w:rPr>
        <w:t xml:space="preserve">- </w:t>
      </w:r>
      <w:r w:rsidR="00F51413" w:rsidRPr="00445F88">
        <w:rPr>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w:t>
      </w:r>
      <w:r w:rsidR="00F51413" w:rsidRPr="00445F88">
        <w:rPr>
          <w:szCs w:val="28"/>
        </w:rPr>
        <w:lastRenderedPageBreak/>
        <w:t>уведомления о заключении контракта о прохождении военной службы в соответствии с </w:t>
      </w:r>
      <w:hyperlink r:id="rId11" w:anchor="/document/178405/entry/387" w:history="1">
        <w:r w:rsidR="00F51413" w:rsidRPr="00445F88">
          <w:rPr>
            <w:rStyle w:val="aa"/>
            <w:color w:val="auto"/>
            <w:szCs w:val="28"/>
            <w:u w:val="none"/>
          </w:rPr>
          <w:t>пунктом 7 статьи 38</w:t>
        </w:r>
      </w:hyperlink>
      <w:r w:rsidR="00F51413" w:rsidRPr="00445F88">
        <w:rPr>
          <w:szCs w:val="2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51413" w:rsidRPr="00445F88" w:rsidRDefault="00C42C30" w:rsidP="00C42C30">
      <w:pPr>
        <w:pStyle w:val="s1"/>
        <w:keepNext/>
        <w:keepLines/>
        <w:shd w:val="clear" w:color="auto" w:fill="FFFFFF"/>
        <w:spacing w:before="0" w:beforeAutospacing="0" w:after="0" w:afterAutospacing="0"/>
        <w:ind w:firstLine="993"/>
        <w:contextualSpacing/>
        <w:jc w:val="both"/>
        <w:rPr>
          <w:sz w:val="28"/>
          <w:szCs w:val="28"/>
        </w:rPr>
      </w:pPr>
      <w:r w:rsidRPr="00445F88">
        <w:rPr>
          <w:sz w:val="28"/>
          <w:szCs w:val="28"/>
        </w:rPr>
        <w:t xml:space="preserve">- </w:t>
      </w:r>
      <w:r w:rsidR="00F51413" w:rsidRPr="00445F88">
        <w:rPr>
          <w:sz w:val="28"/>
          <w:szCs w:val="28"/>
        </w:rPr>
        <w:t>арендатору предоставляется отсрочка уплаты арендной платы на период прохождения лицом, указанным в </w:t>
      </w:r>
      <w:hyperlink r:id="rId12" w:anchor="/document/405486583/entry/1" w:history="1">
        <w:r w:rsidR="00F51413" w:rsidRPr="00445F88">
          <w:rPr>
            <w:rStyle w:val="aa"/>
            <w:color w:val="auto"/>
            <w:sz w:val="28"/>
            <w:szCs w:val="28"/>
            <w:u w:val="none"/>
          </w:rPr>
          <w:t>пункте 1</w:t>
        </w:r>
      </w:hyperlink>
      <w:r w:rsidR="00F51413" w:rsidRPr="00445F88">
        <w:rPr>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51413" w:rsidRPr="00445F88" w:rsidRDefault="00C42C30" w:rsidP="00C42C30">
      <w:pPr>
        <w:pStyle w:val="s1"/>
        <w:keepNext/>
        <w:keepLines/>
        <w:shd w:val="clear" w:color="auto" w:fill="FFFFFF"/>
        <w:spacing w:before="0" w:beforeAutospacing="0" w:after="0" w:afterAutospacing="0"/>
        <w:ind w:firstLine="993"/>
        <w:contextualSpacing/>
        <w:jc w:val="both"/>
        <w:rPr>
          <w:sz w:val="28"/>
          <w:szCs w:val="28"/>
        </w:rPr>
      </w:pPr>
      <w:r w:rsidRPr="00445F88">
        <w:rPr>
          <w:sz w:val="28"/>
          <w:szCs w:val="28"/>
        </w:rPr>
        <w:t xml:space="preserve">- </w:t>
      </w:r>
      <w:r w:rsidR="00F51413" w:rsidRPr="00445F88">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3" w:anchor="/document/405486583/entry/1" w:history="1">
        <w:r w:rsidR="00F51413" w:rsidRPr="00445F88">
          <w:rPr>
            <w:rStyle w:val="aa"/>
            <w:color w:val="auto"/>
            <w:sz w:val="28"/>
            <w:szCs w:val="28"/>
            <w:u w:val="none"/>
          </w:rPr>
          <w:t>пункте 1</w:t>
        </w:r>
      </w:hyperlink>
      <w:r w:rsidR="00F51413" w:rsidRPr="00445F88">
        <w:rPr>
          <w:sz w:val="28"/>
          <w:szCs w:val="28"/>
        </w:rPr>
        <w:t>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F51413" w:rsidRPr="00445F88" w:rsidRDefault="00C42C30" w:rsidP="00C42C30">
      <w:pPr>
        <w:pStyle w:val="s1"/>
        <w:keepNext/>
        <w:keepLines/>
        <w:shd w:val="clear" w:color="auto" w:fill="FFFFFF"/>
        <w:spacing w:before="0" w:beforeAutospacing="0" w:after="0" w:afterAutospacing="0"/>
        <w:ind w:firstLine="993"/>
        <w:contextualSpacing/>
        <w:jc w:val="both"/>
        <w:rPr>
          <w:sz w:val="28"/>
          <w:szCs w:val="28"/>
        </w:rPr>
      </w:pPr>
      <w:r w:rsidRPr="00445F88">
        <w:rPr>
          <w:sz w:val="28"/>
          <w:szCs w:val="28"/>
        </w:rPr>
        <w:t xml:space="preserve">- </w:t>
      </w:r>
      <w:r w:rsidR="00F51413" w:rsidRPr="00445F88">
        <w:rPr>
          <w:sz w:val="28"/>
          <w:szCs w:val="28"/>
        </w:rPr>
        <w:t>не допускается установление дополнительных платежей, подлежащих уплате арендатором в связи с предоставлением отсрочки;</w:t>
      </w:r>
    </w:p>
    <w:p w:rsidR="00F51413" w:rsidRPr="00445F88" w:rsidRDefault="00C42C30" w:rsidP="00C42C30">
      <w:pPr>
        <w:pStyle w:val="s1"/>
        <w:keepNext/>
        <w:keepLines/>
        <w:shd w:val="clear" w:color="auto" w:fill="FFFFFF"/>
        <w:spacing w:before="0" w:beforeAutospacing="0" w:after="0" w:afterAutospacing="0"/>
        <w:ind w:firstLine="993"/>
        <w:contextualSpacing/>
        <w:jc w:val="both"/>
        <w:rPr>
          <w:sz w:val="28"/>
          <w:szCs w:val="28"/>
        </w:rPr>
      </w:pPr>
      <w:r w:rsidRPr="00445F88">
        <w:rPr>
          <w:sz w:val="28"/>
          <w:szCs w:val="28"/>
        </w:rPr>
        <w:t xml:space="preserve">- </w:t>
      </w:r>
      <w:r w:rsidR="00F51413" w:rsidRPr="00445F88">
        <w:rPr>
          <w:sz w:val="28"/>
          <w:szCs w:val="28"/>
        </w:rPr>
        <w:t>на период прохождения лицом, указанным в </w:t>
      </w:r>
      <w:hyperlink r:id="rId14" w:anchor="/document/405486583/entry/1" w:history="1">
        <w:r w:rsidR="00F51413" w:rsidRPr="00445F88">
          <w:rPr>
            <w:rStyle w:val="aa"/>
            <w:color w:val="auto"/>
            <w:sz w:val="28"/>
            <w:szCs w:val="28"/>
            <w:u w:val="none"/>
          </w:rPr>
          <w:t>пункте 1</w:t>
        </w:r>
      </w:hyperlink>
      <w:r w:rsidR="00F51413" w:rsidRPr="00445F88">
        <w:rPr>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F51413" w:rsidRPr="00445F88" w:rsidRDefault="00C42C30" w:rsidP="00C42C30">
      <w:pPr>
        <w:pStyle w:val="s1"/>
        <w:keepNext/>
        <w:keepLines/>
        <w:shd w:val="clear" w:color="auto" w:fill="FFFFFF"/>
        <w:spacing w:before="0" w:beforeAutospacing="0" w:after="0" w:afterAutospacing="0"/>
        <w:ind w:firstLine="993"/>
        <w:contextualSpacing/>
        <w:jc w:val="both"/>
        <w:rPr>
          <w:sz w:val="28"/>
          <w:szCs w:val="28"/>
        </w:rPr>
      </w:pPr>
      <w:r w:rsidRPr="00445F88">
        <w:rPr>
          <w:sz w:val="28"/>
          <w:szCs w:val="28"/>
        </w:rPr>
        <w:t xml:space="preserve">- </w:t>
      </w:r>
      <w:r w:rsidR="00F51413" w:rsidRPr="00445F88">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5" w:anchor="/document/405486583/entry/1" w:history="1">
        <w:r w:rsidR="00F51413" w:rsidRPr="00445F88">
          <w:rPr>
            <w:rStyle w:val="aa"/>
            <w:color w:val="auto"/>
            <w:sz w:val="28"/>
            <w:szCs w:val="28"/>
            <w:u w:val="none"/>
          </w:rPr>
          <w:t>пункте 1</w:t>
        </w:r>
      </w:hyperlink>
      <w:r w:rsidR="00F51413" w:rsidRPr="00445F88">
        <w:rPr>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122EA" w:rsidRPr="00445F88" w:rsidRDefault="00D122EA" w:rsidP="00CC24F0">
      <w:pPr>
        <w:shd w:val="clear" w:color="auto" w:fill="FFFFFF"/>
        <w:ind w:firstLine="709"/>
        <w:jc w:val="both"/>
        <w:rPr>
          <w:szCs w:val="28"/>
        </w:rPr>
      </w:pPr>
      <w:r w:rsidRPr="00445F88">
        <w:rPr>
          <w:szCs w:val="28"/>
        </w:rPr>
        <w:t>3. Расторжение договора аренды без применения штрафных санкций, указанное в пункт</w:t>
      </w:r>
      <w:r w:rsidR="00C720C7" w:rsidRPr="00445F88">
        <w:rPr>
          <w:szCs w:val="28"/>
        </w:rPr>
        <w:t>е</w:t>
      </w:r>
      <w:r w:rsidRPr="00445F88">
        <w:rPr>
          <w:szCs w:val="28"/>
        </w:rPr>
        <w:t xml:space="preserve"> 1 настоящего Постановления, осуществляется на следующих условиях:</w:t>
      </w:r>
    </w:p>
    <w:p w:rsidR="00F26E95" w:rsidRPr="00445F88" w:rsidRDefault="00F26E95" w:rsidP="00F26E95">
      <w:pPr>
        <w:ind w:firstLine="709"/>
        <w:jc w:val="both"/>
      </w:pPr>
      <w:r w:rsidRPr="00445F88">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w:t>
      </w:r>
      <w:r w:rsidRPr="00445F88">
        <w:lastRenderedPageBreak/>
        <w:t>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6" w:anchor="/document/178405/entry/387" w:history="1">
        <w:r w:rsidRPr="00445F88">
          <w:rPr>
            <w:rStyle w:val="aa"/>
            <w:color w:val="auto"/>
            <w:szCs w:val="28"/>
            <w:u w:val="none"/>
          </w:rPr>
          <w:t>пунктом 7 статьи 38</w:t>
        </w:r>
      </w:hyperlink>
      <w:r w:rsidRPr="00445F88">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26E95" w:rsidRPr="00445F88" w:rsidRDefault="00F26E95" w:rsidP="00F26E95">
      <w:pPr>
        <w:ind w:firstLine="709"/>
        <w:jc w:val="both"/>
      </w:pPr>
      <w:r w:rsidRPr="00445F88">
        <w:t>- договор аренды подлежит расторжению со дня получения арендодателем уведомления о расторжении договора аренды;</w:t>
      </w:r>
    </w:p>
    <w:p w:rsidR="00D122EA" w:rsidRPr="00445F88" w:rsidRDefault="00F26E95" w:rsidP="00F26E95">
      <w:pPr>
        <w:ind w:firstLine="709"/>
        <w:jc w:val="both"/>
      </w:pPr>
      <w:r w:rsidRPr="00445F88">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00D122EA" w:rsidRPr="00445F88">
        <w:t>.</w:t>
      </w:r>
    </w:p>
    <w:p w:rsidR="00462197" w:rsidRPr="00445F88" w:rsidRDefault="00071BD0" w:rsidP="00462197">
      <w:pPr>
        <w:ind w:firstLine="709"/>
        <w:jc w:val="both"/>
        <w:rPr>
          <w:szCs w:val="28"/>
        </w:rPr>
      </w:pPr>
      <w:r w:rsidRPr="00445F88">
        <w:rPr>
          <w:szCs w:val="28"/>
        </w:rPr>
        <w:t>4. Администрация Константиновского городского поселения в лице отдела</w:t>
      </w:r>
      <w:r w:rsidR="00462197" w:rsidRPr="00445F88">
        <w:rPr>
          <w:szCs w:val="28"/>
        </w:rPr>
        <w:t xml:space="preserve"> имущественных</w:t>
      </w:r>
      <w:r w:rsidR="00265945" w:rsidRPr="00445F88">
        <w:rPr>
          <w:szCs w:val="28"/>
        </w:rPr>
        <w:t xml:space="preserve"> и земельных</w:t>
      </w:r>
      <w:r w:rsidR="00462197" w:rsidRPr="00445F88">
        <w:rPr>
          <w:szCs w:val="28"/>
        </w:rPr>
        <w:t xml:space="preserve"> отношений Администрации Константиновского </w:t>
      </w:r>
      <w:r w:rsidR="00265945" w:rsidRPr="00445F88">
        <w:rPr>
          <w:szCs w:val="28"/>
        </w:rPr>
        <w:t>городского поселения</w:t>
      </w:r>
      <w:r w:rsidR="00462197" w:rsidRPr="00445F88">
        <w:rPr>
          <w:szCs w:val="28"/>
        </w:rPr>
        <w:t xml:space="preserve"> в течение </w:t>
      </w:r>
      <w:r w:rsidR="00A90A15" w:rsidRPr="00445F88">
        <w:rPr>
          <w:szCs w:val="28"/>
        </w:rPr>
        <w:t>1</w:t>
      </w:r>
      <w:r w:rsidR="00462197" w:rsidRPr="00445F88">
        <w:rPr>
          <w:szCs w:val="28"/>
        </w:rPr>
        <w:t>0 дней со дня обращения арендаторов с представлением документов, подтверждающих окончание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sidR="007471AC" w:rsidRPr="00445F88">
        <w:rPr>
          <w:szCs w:val="28"/>
        </w:rPr>
        <w:t xml:space="preserve"> либо другие периоды, указанные в п.2 настоящего постановления,</w:t>
      </w:r>
      <w:r w:rsidR="00462197" w:rsidRPr="00445F88">
        <w:rPr>
          <w:szCs w:val="28"/>
        </w:rPr>
        <w:t xml:space="preserve"> обеспечить заключение дополнительных соглашений к договорам аренды муниципального имущества, </w:t>
      </w:r>
      <w:r w:rsidR="000428C1" w:rsidRPr="00445F88">
        <w:rPr>
          <w:szCs w:val="28"/>
        </w:rPr>
        <w:t xml:space="preserve">находящегося в муниципальной собственности </w:t>
      </w:r>
      <w:r w:rsidR="00462197" w:rsidRPr="00445F88">
        <w:rPr>
          <w:szCs w:val="28"/>
        </w:rPr>
        <w:t>(в том числе земельных участков), предусматривающих оплату задолженности по арендной плате, образовавшейся при предоставлении отсрочки уплаты арендной платы, указанной в пункт</w:t>
      </w:r>
      <w:r w:rsidR="00A90A15" w:rsidRPr="00445F88">
        <w:rPr>
          <w:szCs w:val="28"/>
        </w:rPr>
        <w:t>е</w:t>
      </w:r>
      <w:r w:rsidR="00462197" w:rsidRPr="00445F88">
        <w:rPr>
          <w:szCs w:val="28"/>
        </w:rPr>
        <w:t xml:space="preserve"> 1 настоящего постановления</w:t>
      </w:r>
      <w:r w:rsidR="00525FD9" w:rsidRPr="00445F88">
        <w:rPr>
          <w:szCs w:val="28"/>
        </w:rPr>
        <w:t xml:space="preserve">, принять меры, обеспечивающие возможность расторжения договоров аренды имущества, находящегося в муниципальной собственности, земельных участков, </w:t>
      </w:r>
      <w:r w:rsidR="001732A5" w:rsidRPr="00445F88">
        <w:rPr>
          <w:szCs w:val="28"/>
        </w:rPr>
        <w:t xml:space="preserve">государственная собственность на которые не разграничена и находящихся </w:t>
      </w:r>
      <w:r w:rsidR="001732A5" w:rsidRPr="00445F88">
        <w:rPr>
          <w:kern w:val="2"/>
          <w:szCs w:val="28"/>
        </w:rPr>
        <w:t xml:space="preserve">в муниципальной собственности </w:t>
      </w:r>
      <w:r w:rsidR="000E7038" w:rsidRPr="00445F88">
        <w:rPr>
          <w:kern w:val="2"/>
          <w:szCs w:val="28"/>
        </w:rPr>
        <w:t>м</w:t>
      </w:r>
      <w:r w:rsidR="007973EA" w:rsidRPr="00445F88">
        <w:rPr>
          <w:kern w:val="2"/>
          <w:szCs w:val="28"/>
        </w:rPr>
        <w:t xml:space="preserve">униципального </w:t>
      </w:r>
      <w:r w:rsidR="001732A5" w:rsidRPr="00445F88">
        <w:rPr>
          <w:kern w:val="2"/>
          <w:szCs w:val="28"/>
        </w:rPr>
        <w:t>образования</w:t>
      </w:r>
      <w:r w:rsidR="000E7038" w:rsidRPr="00445F88">
        <w:rPr>
          <w:kern w:val="2"/>
          <w:szCs w:val="28"/>
        </w:rPr>
        <w:t xml:space="preserve"> «Константиновское городское поселение</w:t>
      </w:r>
      <w:r w:rsidR="001732A5" w:rsidRPr="00445F88">
        <w:rPr>
          <w:kern w:val="2"/>
          <w:szCs w:val="28"/>
        </w:rPr>
        <w:t>»</w:t>
      </w:r>
      <w:r w:rsidR="00525FD9" w:rsidRPr="00445F88">
        <w:rPr>
          <w:szCs w:val="28"/>
        </w:rPr>
        <w:t xml:space="preserve">, без применения санкций. </w:t>
      </w:r>
    </w:p>
    <w:p w:rsidR="00462197" w:rsidRPr="00445F88" w:rsidRDefault="00462197" w:rsidP="00462197">
      <w:pPr>
        <w:ind w:firstLine="709"/>
        <w:jc w:val="both"/>
        <w:rPr>
          <w:szCs w:val="28"/>
        </w:rPr>
      </w:pPr>
      <w:r w:rsidRPr="00445F88">
        <w:rPr>
          <w:szCs w:val="28"/>
        </w:rPr>
        <w:t xml:space="preserve">5. Руководителям муниципальных предприятий и учреждений </w:t>
      </w:r>
      <w:r w:rsidR="000E7038" w:rsidRPr="00445F88">
        <w:rPr>
          <w:szCs w:val="28"/>
        </w:rPr>
        <w:t>м</w:t>
      </w:r>
      <w:r w:rsidRPr="00445F88">
        <w:rPr>
          <w:szCs w:val="28"/>
        </w:rPr>
        <w:t>униципального образования «</w:t>
      </w:r>
      <w:r w:rsidR="000E7038" w:rsidRPr="00445F88">
        <w:rPr>
          <w:szCs w:val="28"/>
        </w:rPr>
        <w:t>Константиновское городское поселение</w:t>
      </w:r>
      <w:r w:rsidRPr="00445F88">
        <w:rPr>
          <w:szCs w:val="28"/>
        </w:rPr>
        <w:t xml:space="preserve">» в течение </w:t>
      </w:r>
      <w:r w:rsidR="00A90A15" w:rsidRPr="00445F88">
        <w:rPr>
          <w:szCs w:val="28"/>
        </w:rPr>
        <w:t>1</w:t>
      </w:r>
      <w:r w:rsidRPr="00445F88">
        <w:rPr>
          <w:szCs w:val="28"/>
        </w:rPr>
        <w:t xml:space="preserve">0 дней со дня обращения арендаторов с представлением документов, подтверждающих окончание периода прохождения военной службы или оказания добровольного содействия в выполнении задач, возложенных на Вооруженные Силы Российской Федерации, обеспечить заключение дополнительных соглашений к договорам аренды муниципального имущества, закрепленного на праве хозяйственного ведения или оперативного управления за муниципальными предприятиями и учреждениями </w:t>
      </w:r>
      <w:r w:rsidR="000E7038" w:rsidRPr="00445F88">
        <w:rPr>
          <w:szCs w:val="28"/>
        </w:rPr>
        <w:t>м</w:t>
      </w:r>
      <w:r w:rsidRPr="00445F88">
        <w:rPr>
          <w:szCs w:val="28"/>
        </w:rPr>
        <w:t>униципального образования «</w:t>
      </w:r>
      <w:r w:rsidR="000E7038" w:rsidRPr="00445F88">
        <w:rPr>
          <w:szCs w:val="28"/>
        </w:rPr>
        <w:t>Константиновское городское поселение</w:t>
      </w:r>
      <w:r w:rsidRPr="00445F88">
        <w:rPr>
          <w:szCs w:val="28"/>
        </w:rPr>
        <w:t>», предусматривающих оплату задолженности по арендной плате, образовавшейся при предоставлении отсрочки уплаты арендной платы, указанной в пункт</w:t>
      </w:r>
      <w:r w:rsidR="00A90A15" w:rsidRPr="00445F88">
        <w:rPr>
          <w:szCs w:val="28"/>
        </w:rPr>
        <w:t>е</w:t>
      </w:r>
      <w:r w:rsidRPr="00445F88">
        <w:rPr>
          <w:szCs w:val="28"/>
        </w:rPr>
        <w:t xml:space="preserve"> 1 настоящего постановления.</w:t>
      </w:r>
    </w:p>
    <w:p w:rsidR="00826E17" w:rsidRPr="00445F88" w:rsidRDefault="00826E17" w:rsidP="00462197">
      <w:pPr>
        <w:ind w:firstLine="709"/>
        <w:jc w:val="both"/>
        <w:rPr>
          <w:szCs w:val="28"/>
        </w:rPr>
      </w:pPr>
      <w:r w:rsidRPr="00445F88">
        <w:rPr>
          <w:szCs w:val="28"/>
        </w:rPr>
        <w:t xml:space="preserve">6. Признать утратившим силу постановление Администрации Константиновского городского поселения </w:t>
      </w:r>
      <w:r w:rsidR="0072557A" w:rsidRPr="00445F88">
        <w:rPr>
          <w:szCs w:val="28"/>
        </w:rPr>
        <w:t>«О мерах поддержки,  предусмотренных распоряжением Правительства РФ от 15.10.2022 № 3046-р и вопросах исполнения договоров аренды муниципального имущества  (в том числе земельных участков) и расторжения аренды земельных участков, государственная собственность на которые не разграничена» № 78.13/512-П от 22.02.2023 г.</w:t>
      </w:r>
    </w:p>
    <w:p w:rsidR="00C07446" w:rsidRPr="00033502" w:rsidRDefault="007F7268" w:rsidP="000A2BF7">
      <w:pPr>
        <w:pStyle w:val="ConsPlusNormal"/>
        <w:ind w:firstLine="709"/>
        <w:jc w:val="both"/>
        <w:rPr>
          <w:rFonts w:ascii="Times New Roman" w:hAnsi="Times New Roman" w:cs="Times New Roman"/>
          <w:sz w:val="28"/>
          <w:szCs w:val="28"/>
        </w:rPr>
      </w:pPr>
      <w:r w:rsidRPr="00445F88">
        <w:rPr>
          <w:rFonts w:ascii="Times New Roman" w:hAnsi="Times New Roman" w:cs="Times New Roman"/>
          <w:sz w:val="28"/>
          <w:szCs w:val="28"/>
        </w:rPr>
        <w:t>7</w:t>
      </w:r>
      <w:r w:rsidR="00C07446" w:rsidRPr="00445F88">
        <w:rPr>
          <w:rFonts w:ascii="Times New Roman" w:hAnsi="Times New Roman" w:cs="Times New Roman"/>
          <w:sz w:val="28"/>
          <w:szCs w:val="28"/>
        </w:rPr>
        <w:t>. Настоящее постановление вступает в силу со дня его официального</w:t>
      </w:r>
      <w:r w:rsidR="00C07446" w:rsidRPr="00033502">
        <w:rPr>
          <w:rFonts w:ascii="Times New Roman" w:hAnsi="Times New Roman" w:cs="Times New Roman"/>
          <w:sz w:val="28"/>
          <w:szCs w:val="28"/>
        </w:rPr>
        <w:t xml:space="preserve"> </w:t>
      </w:r>
      <w:r w:rsidR="00C07446" w:rsidRPr="00033502">
        <w:rPr>
          <w:rFonts w:ascii="Times New Roman" w:hAnsi="Times New Roman" w:cs="Times New Roman"/>
          <w:sz w:val="28"/>
          <w:szCs w:val="28"/>
        </w:rPr>
        <w:lastRenderedPageBreak/>
        <w:t xml:space="preserve">опубликования </w:t>
      </w:r>
      <w:r w:rsidR="00C07446" w:rsidRPr="00033502">
        <w:rPr>
          <w:rFonts w:ascii="Times New Roman" w:eastAsia="Times New Roman CYR" w:hAnsi="Times New Roman" w:cs="Times New Roman"/>
          <w:sz w:val="28"/>
          <w:szCs w:val="28"/>
        </w:rPr>
        <w:t>и подлежит размещению</w:t>
      </w:r>
      <w:r w:rsidR="00C07446" w:rsidRPr="00033502">
        <w:rPr>
          <w:rFonts w:eastAsia="Times New Roman CYR"/>
          <w:szCs w:val="28"/>
        </w:rPr>
        <w:t xml:space="preserve"> </w:t>
      </w:r>
      <w:r w:rsidR="00C07446" w:rsidRPr="00033502">
        <w:rPr>
          <w:rFonts w:ascii="Times New Roman" w:eastAsia="Times New Roman CYR" w:hAnsi="Times New Roman" w:cs="Times New Roman"/>
          <w:sz w:val="28"/>
          <w:szCs w:val="28"/>
        </w:rPr>
        <w:t xml:space="preserve">на сайте </w:t>
      </w:r>
      <w:r w:rsidR="009C52EA" w:rsidRPr="00033502">
        <w:rPr>
          <w:rFonts w:ascii="Times New Roman" w:hAnsi="Times New Roman"/>
          <w:sz w:val="28"/>
          <w:szCs w:val="28"/>
          <w:u w:val="single"/>
          <w:lang w:val="en-US"/>
        </w:rPr>
        <w:t>https</w:t>
      </w:r>
      <w:r w:rsidR="00150987" w:rsidRPr="00033502">
        <w:rPr>
          <w:rFonts w:ascii="Times New Roman" w:hAnsi="Times New Roman"/>
          <w:sz w:val="28"/>
          <w:szCs w:val="28"/>
          <w:u w:val="single"/>
        </w:rPr>
        <w:t>:</w:t>
      </w:r>
      <w:r w:rsidR="009C52EA" w:rsidRPr="00033502">
        <w:rPr>
          <w:rFonts w:ascii="Times New Roman" w:hAnsi="Times New Roman"/>
          <w:sz w:val="28"/>
          <w:szCs w:val="28"/>
          <w:u w:val="single"/>
        </w:rPr>
        <w:t>//адмконст.рф</w:t>
      </w:r>
      <w:r w:rsidR="00C07446" w:rsidRPr="00033502">
        <w:rPr>
          <w:rFonts w:ascii="Times New Roman" w:hAnsi="Times New Roman" w:cs="Times New Roman"/>
          <w:sz w:val="28"/>
          <w:szCs w:val="28"/>
        </w:rPr>
        <w:t xml:space="preserve"> и распространяется на правоотношен</w:t>
      </w:r>
      <w:r w:rsidR="00340618" w:rsidRPr="00033502">
        <w:rPr>
          <w:rFonts w:ascii="Times New Roman" w:hAnsi="Times New Roman" w:cs="Times New Roman"/>
          <w:sz w:val="28"/>
          <w:szCs w:val="28"/>
        </w:rPr>
        <w:t>ия, возникшие с 24 февраля 2022</w:t>
      </w:r>
      <w:r w:rsidR="00C07446" w:rsidRPr="00033502">
        <w:rPr>
          <w:rFonts w:ascii="Times New Roman" w:hAnsi="Times New Roman" w:cs="Times New Roman"/>
          <w:sz w:val="28"/>
          <w:szCs w:val="28"/>
        </w:rPr>
        <w:t>г.</w:t>
      </w:r>
    </w:p>
    <w:p w:rsidR="00F4555A" w:rsidRPr="00033502" w:rsidRDefault="007F7268" w:rsidP="007F7268">
      <w:pPr>
        <w:ind w:firstLine="709"/>
        <w:jc w:val="both"/>
      </w:pPr>
      <w:r w:rsidRPr="00033502">
        <w:rPr>
          <w:szCs w:val="28"/>
        </w:rPr>
        <w:t>8</w:t>
      </w:r>
      <w:r w:rsidR="00BF27D1" w:rsidRPr="00033502">
        <w:rPr>
          <w:szCs w:val="28"/>
        </w:rPr>
        <w:t>. </w:t>
      </w:r>
      <w:r w:rsidR="00F4555A" w:rsidRPr="00033502">
        <w:rPr>
          <w:bCs/>
        </w:rPr>
        <w:t xml:space="preserve">Контроль за исполнением настоящего постановления возложить на заместителя главы Администрации Константиновского городского поселения </w:t>
      </w:r>
      <w:r w:rsidR="00F4555A" w:rsidRPr="00033502">
        <w:t>Макарова А.С.</w:t>
      </w:r>
    </w:p>
    <w:p w:rsidR="00B922B3" w:rsidRPr="00033502" w:rsidRDefault="00B922B3" w:rsidP="00F4555A">
      <w:pPr>
        <w:ind w:right="31" w:firstLine="709"/>
        <w:jc w:val="both"/>
      </w:pPr>
    </w:p>
    <w:p w:rsidR="00F4555A" w:rsidRPr="00033502" w:rsidRDefault="00F4555A" w:rsidP="00F4555A">
      <w:pPr>
        <w:ind w:right="31" w:firstLine="709"/>
        <w:jc w:val="both"/>
      </w:pPr>
    </w:p>
    <w:p w:rsidR="00F4555A" w:rsidRPr="00033502" w:rsidRDefault="00F4555A" w:rsidP="00F4555A">
      <w:pPr>
        <w:ind w:right="31" w:firstLine="709"/>
        <w:jc w:val="both"/>
      </w:pPr>
    </w:p>
    <w:p w:rsidR="00421753" w:rsidRPr="00033502" w:rsidRDefault="00421753" w:rsidP="00421753">
      <w:pPr>
        <w:ind w:firstLine="567"/>
        <w:jc w:val="both"/>
        <w:rPr>
          <w:bCs/>
        </w:rPr>
      </w:pPr>
      <w:r w:rsidRPr="00033502">
        <w:rPr>
          <w:bCs/>
        </w:rPr>
        <w:t xml:space="preserve">Глава Администрации </w:t>
      </w:r>
    </w:p>
    <w:p w:rsidR="00421753" w:rsidRPr="00033502" w:rsidRDefault="00421753" w:rsidP="00421753">
      <w:pPr>
        <w:jc w:val="both"/>
        <w:rPr>
          <w:bCs/>
        </w:rPr>
      </w:pPr>
      <w:r w:rsidRPr="00033502">
        <w:rPr>
          <w:bCs/>
        </w:rPr>
        <w:t>Константиновского городского поселения                                              А.А. Казаков</w:t>
      </w:r>
    </w:p>
    <w:p w:rsidR="00421753" w:rsidRPr="00033502" w:rsidRDefault="00421753"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531C4E" w:rsidRDefault="00531C4E" w:rsidP="00421753">
      <w:pPr>
        <w:ind w:right="-284"/>
        <w:jc w:val="both"/>
        <w:rPr>
          <w:sz w:val="24"/>
          <w:szCs w:val="24"/>
        </w:rPr>
      </w:pPr>
    </w:p>
    <w:p w:rsidR="00421753" w:rsidRPr="00531C4E" w:rsidRDefault="00421753" w:rsidP="00421753">
      <w:pPr>
        <w:ind w:right="-284"/>
        <w:jc w:val="both"/>
        <w:rPr>
          <w:sz w:val="20"/>
        </w:rPr>
      </w:pPr>
      <w:r w:rsidRPr="00531C4E">
        <w:rPr>
          <w:sz w:val="20"/>
        </w:rPr>
        <w:t xml:space="preserve">Постановление вносит отдел имущественных </w:t>
      </w:r>
    </w:p>
    <w:p w:rsidR="00AD4123" w:rsidRPr="00531C4E" w:rsidRDefault="00421753" w:rsidP="006E05D7">
      <w:pPr>
        <w:ind w:right="-28"/>
        <w:jc w:val="both"/>
        <w:rPr>
          <w:sz w:val="20"/>
        </w:rPr>
      </w:pPr>
      <w:r w:rsidRPr="00531C4E">
        <w:rPr>
          <w:sz w:val="20"/>
        </w:rPr>
        <w:t>и земельных отношений</w:t>
      </w:r>
    </w:p>
    <w:sectPr w:rsidR="00AD4123" w:rsidRPr="00531C4E" w:rsidSect="0092415A">
      <w:pgSz w:w="11906" w:h="16838"/>
      <w:pgMar w:top="993" w:right="707" w:bottom="70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F35" w:rsidRDefault="00DA4F35" w:rsidP="00405604">
      <w:r>
        <w:separator/>
      </w:r>
    </w:p>
  </w:endnote>
  <w:endnote w:type="continuationSeparator" w:id="1">
    <w:p w:rsidR="00DA4F35" w:rsidRDefault="00DA4F35" w:rsidP="00405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F35" w:rsidRDefault="00DA4F35" w:rsidP="00405604">
      <w:r>
        <w:separator/>
      </w:r>
    </w:p>
  </w:footnote>
  <w:footnote w:type="continuationSeparator" w:id="1">
    <w:p w:rsidR="00DA4F35" w:rsidRDefault="00DA4F35" w:rsidP="0040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6C35"/>
    <w:multiLevelType w:val="hybridMultilevel"/>
    <w:tmpl w:val="46861604"/>
    <w:lvl w:ilvl="0" w:tplc="548C0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A31ADD"/>
    <w:rsid w:val="00014CE9"/>
    <w:rsid w:val="000200EA"/>
    <w:rsid w:val="00033502"/>
    <w:rsid w:val="000342D7"/>
    <w:rsid w:val="00035ED3"/>
    <w:rsid w:val="0003724A"/>
    <w:rsid w:val="000417D2"/>
    <w:rsid w:val="00041E56"/>
    <w:rsid w:val="000428C1"/>
    <w:rsid w:val="00044F93"/>
    <w:rsid w:val="00046B1D"/>
    <w:rsid w:val="000515A5"/>
    <w:rsid w:val="00051CE0"/>
    <w:rsid w:val="00052891"/>
    <w:rsid w:val="000545DF"/>
    <w:rsid w:val="00062AF3"/>
    <w:rsid w:val="00064CC1"/>
    <w:rsid w:val="00070F83"/>
    <w:rsid w:val="00071A20"/>
    <w:rsid w:val="00071BD0"/>
    <w:rsid w:val="00072B0E"/>
    <w:rsid w:val="00074190"/>
    <w:rsid w:val="0008098E"/>
    <w:rsid w:val="00083862"/>
    <w:rsid w:val="00094B86"/>
    <w:rsid w:val="00097348"/>
    <w:rsid w:val="000A1B9E"/>
    <w:rsid w:val="000A21DF"/>
    <w:rsid w:val="000A2BF7"/>
    <w:rsid w:val="000B35A2"/>
    <w:rsid w:val="000B4D57"/>
    <w:rsid w:val="000B71EC"/>
    <w:rsid w:val="000C0972"/>
    <w:rsid w:val="000C253A"/>
    <w:rsid w:val="000C55C3"/>
    <w:rsid w:val="000C606E"/>
    <w:rsid w:val="000C7B2A"/>
    <w:rsid w:val="000D27CA"/>
    <w:rsid w:val="000D2C7D"/>
    <w:rsid w:val="000D36FD"/>
    <w:rsid w:val="000D596E"/>
    <w:rsid w:val="000D7211"/>
    <w:rsid w:val="000E4948"/>
    <w:rsid w:val="000E7038"/>
    <w:rsid w:val="000F0CBE"/>
    <w:rsid w:val="000F3A8E"/>
    <w:rsid w:val="000F6C08"/>
    <w:rsid w:val="000F70CF"/>
    <w:rsid w:val="001018A7"/>
    <w:rsid w:val="00102053"/>
    <w:rsid w:val="00102AE9"/>
    <w:rsid w:val="00112DA3"/>
    <w:rsid w:val="00117536"/>
    <w:rsid w:val="00122EB3"/>
    <w:rsid w:val="00123B82"/>
    <w:rsid w:val="00125252"/>
    <w:rsid w:val="001325B6"/>
    <w:rsid w:val="0013503B"/>
    <w:rsid w:val="00137A39"/>
    <w:rsid w:val="0014408B"/>
    <w:rsid w:val="00146397"/>
    <w:rsid w:val="00146637"/>
    <w:rsid w:val="00146BCF"/>
    <w:rsid w:val="001501F1"/>
    <w:rsid w:val="00150987"/>
    <w:rsid w:val="00153996"/>
    <w:rsid w:val="00157BED"/>
    <w:rsid w:val="00160881"/>
    <w:rsid w:val="00161921"/>
    <w:rsid w:val="0016421F"/>
    <w:rsid w:val="001667F2"/>
    <w:rsid w:val="00167EAF"/>
    <w:rsid w:val="00171168"/>
    <w:rsid w:val="001732A5"/>
    <w:rsid w:val="00173AB9"/>
    <w:rsid w:val="0017420E"/>
    <w:rsid w:val="001767FE"/>
    <w:rsid w:val="00176F17"/>
    <w:rsid w:val="00185823"/>
    <w:rsid w:val="00191883"/>
    <w:rsid w:val="0019207B"/>
    <w:rsid w:val="00193D74"/>
    <w:rsid w:val="001943E9"/>
    <w:rsid w:val="00195815"/>
    <w:rsid w:val="001A031C"/>
    <w:rsid w:val="001A2722"/>
    <w:rsid w:val="001A73E7"/>
    <w:rsid w:val="001B2B36"/>
    <w:rsid w:val="001B5F9F"/>
    <w:rsid w:val="001C34E8"/>
    <w:rsid w:val="001C5D72"/>
    <w:rsid w:val="001C608B"/>
    <w:rsid w:val="001D057E"/>
    <w:rsid w:val="001D696B"/>
    <w:rsid w:val="001E1A6C"/>
    <w:rsid w:val="001E43B3"/>
    <w:rsid w:val="001E72AB"/>
    <w:rsid w:val="001F0A37"/>
    <w:rsid w:val="001F57C2"/>
    <w:rsid w:val="001F7B49"/>
    <w:rsid w:val="002031FE"/>
    <w:rsid w:val="00204B07"/>
    <w:rsid w:val="00205528"/>
    <w:rsid w:val="00213CB2"/>
    <w:rsid w:val="00215276"/>
    <w:rsid w:val="002159DC"/>
    <w:rsid w:val="00232EA7"/>
    <w:rsid w:val="00235CA3"/>
    <w:rsid w:val="00240013"/>
    <w:rsid w:val="002409FB"/>
    <w:rsid w:val="002435DD"/>
    <w:rsid w:val="00256C06"/>
    <w:rsid w:val="00265406"/>
    <w:rsid w:val="00265945"/>
    <w:rsid w:val="00267013"/>
    <w:rsid w:val="00272C3A"/>
    <w:rsid w:val="00272DEE"/>
    <w:rsid w:val="0027618E"/>
    <w:rsid w:val="00276A59"/>
    <w:rsid w:val="00277F7E"/>
    <w:rsid w:val="00280891"/>
    <w:rsid w:val="00281A9C"/>
    <w:rsid w:val="00283D88"/>
    <w:rsid w:val="00295E61"/>
    <w:rsid w:val="00296312"/>
    <w:rsid w:val="002A59E4"/>
    <w:rsid w:val="002A6F7E"/>
    <w:rsid w:val="002B05A3"/>
    <w:rsid w:val="002B1D86"/>
    <w:rsid w:val="002B58E2"/>
    <w:rsid w:val="002B5EB9"/>
    <w:rsid w:val="002C34CE"/>
    <w:rsid w:val="002C55E3"/>
    <w:rsid w:val="002D1785"/>
    <w:rsid w:val="002D4DBE"/>
    <w:rsid w:val="002E488B"/>
    <w:rsid w:val="002F11D6"/>
    <w:rsid w:val="002F3EF8"/>
    <w:rsid w:val="00300A1A"/>
    <w:rsid w:val="0030389D"/>
    <w:rsid w:val="00306FF3"/>
    <w:rsid w:val="00321684"/>
    <w:rsid w:val="00323C85"/>
    <w:rsid w:val="003274C8"/>
    <w:rsid w:val="003378DF"/>
    <w:rsid w:val="00340618"/>
    <w:rsid w:val="00340FB6"/>
    <w:rsid w:val="00340FC8"/>
    <w:rsid w:val="00343A57"/>
    <w:rsid w:val="00344B63"/>
    <w:rsid w:val="00352CDD"/>
    <w:rsid w:val="00353095"/>
    <w:rsid w:val="00355642"/>
    <w:rsid w:val="00360181"/>
    <w:rsid w:val="00365B73"/>
    <w:rsid w:val="00366D6A"/>
    <w:rsid w:val="0037063D"/>
    <w:rsid w:val="00372A9A"/>
    <w:rsid w:val="00373326"/>
    <w:rsid w:val="003744BA"/>
    <w:rsid w:val="003765BD"/>
    <w:rsid w:val="003871DE"/>
    <w:rsid w:val="0039285E"/>
    <w:rsid w:val="00394988"/>
    <w:rsid w:val="003949A9"/>
    <w:rsid w:val="00395231"/>
    <w:rsid w:val="003A184B"/>
    <w:rsid w:val="003B22C6"/>
    <w:rsid w:val="003B2493"/>
    <w:rsid w:val="003B3D96"/>
    <w:rsid w:val="003B7557"/>
    <w:rsid w:val="003B7BC6"/>
    <w:rsid w:val="003C2881"/>
    <w:rsid w:val="003C5E6C"/>
    <w:rsid w:val="003D0551"/>
    <w:rsid w:val="003D0940"/>
    <w:rsid w:val="003D0D3C"/>
    <w:rsid w:val="003E0B08"/>
    <w:rsid w:val="003E1452"/>
    <w:rsid w:val="003F10BC"/>
    <w:rsid w:val="003F7805"/>
    <w:rsid w:val="003F7928"/>
    <w:rsid w:val="004004D8"/>
    <w:rsid w:val="004044F4"/>
    <w:rsid w:val="00405604"/>
    <w:rsid w:val="00407094"/>
    <w:rsid w:val="004107ED"/>
    <w:rsid w:val="004147CD"/>
    <w:rsid w:val="00415E49"/>
    <w:rsid w:val="00417500"/>
    <w:rsid w:val="00421753"/>
    <w:rsid w:val="00424DAF"/>
    <w:rsid w:val="004250C4"/>
    <w:rsid w:val="00427627"/>
    <w:rsid w:val="00430296"/>
    <w:rsid w:val="00431B9C"/>
    <w:rsid w:val="00433B0E"/>
    <w:rsid w:val="004345C3"/>
    <w:rsid w:val="00437231"/>
    <w:rsid w:val="00440121"/>
    <w:rsid w:val="00441584"/>
    <w:rsid w:val="00443387"/>
    <w:rsid w:val="00445F88"/>
    <w:rsid w:val="00452865"/>
    <w:rsid w:val="00452E00"/>
    <w:rsid w:val="00453394"/>
    <w:rsid w:val="00455755"/>
    <w:rsid w:val="0046144D"/>
    <w:rsid w:val="0046166A"/>
    <w:rsid w:val="00462197"/>
    <w:rsid w:val="004634F9"/>
    <w:rsid w:val="004647BA"/>
    <w:rsid w:val="00466629"/>
    <w:rsid w:val="00466BE2"/>
    <w:rsid w:val="004676B3"/>
    <w:rsid w:val="004712C9"/>
    <w:rsid w:val="0047595F"/>
    <w:rsid w:val="00475EE9"/>
    <w:rsid w:val="00485E0E"/>
    <w:rsid w:val="00491A90"/>
    <w:rsid w:val="004B1548"/>
    <w:rsid w:val="004B3862"/>
    <w:rsid w:val="004B42BC"/>
    <w:rsid w:val="004B5887"/>
    <w:rsid w:val="004C35E7"/>
    <w:rsid w:val="004C4856"/>
    <w:rsid w:val="004C6759"/>
    <w:rsid w:val="004D1293"/>
    <w:rsid w:val="004D2D9D"/>
    <w:rsid w:val="004D4D30"/>
    <w:rsid w:val="004D72D0"/>
    <w:rsid w:val="004E3123"/>
    <w:rsid w:val="004E600B"/>
    <w:rsid w:val="004F06A6"/>
    <w:rsid w:val="004F281A"/>
    <w:rsid w:val="004F304D"/>
    <w:rsid w:val="004F52D1"/>
    <w:rsid w:val="00505F64"/>
    <w:rsid w:val="00506F5A"/>
    <w:rsid w:val="00510C37"/>
    <w:rsid w:val="005237A4"/>
    <w:rsid w:val="00525FD9"/>
    <w:rsid w:val="00527CD5"/>
    <w:rsid w:val="00531BD2"/>
    <w:rsid w:val="00531C4E"/>
    <w:rsid w:val="00532CE5"/>
    <w:rsid w:val="00535174"/>
    <w:rsid w:val="005447D3"/>
    <w:rsid w:val="0054776A"/>
    <w:rsid w:val="0055788B"/>
    <w:rsid w:val="00560C68"/>
    <w:rsid w:val="00563C10"/>
    <w:rsid w:val="00564BE3"/>
    <w:rsid w:val="00572510"/>
    <w:rsid w:val="005864C7"/>
    <w:rsid w:val="00587C3A"/>
    <w:rsid w:val="00590A0C"/>
    <w:rsid w:val="00595EF8"/>
    <w:rsid w:val="005A0897"/>
    <w:rsid w:val="005A3358"/>
    <w:rsid w:val="005A59CD"/>
    <w:rsid w:val="005B1EFC"/>
    <w:rsid w:val="005B38F2"/>
    <w:rsid w:val="005B3D36"/>
    <w:rsid w:val="005C44AE"/>
    <w:rsid w:val="005C58E8"/>
    <w:rsid w:val="005D2608"/>
    <w:rsid w:val="005D7610"/>
    <w:rsid w:val="005D7662"/>
    <w:rsid w:val="005E0E9F"/>
    <w:rsid w:val="005E2A39"/>
    <w:rsid w:val="005E3051"/>
    <w:rsid w:val="00610E1D"/>
    <w:rsid w:val="006126F2"/>
    <w:rsid w:val="0063077C"/>
    <w:rsid w:val="00631109"/>
    <w:rsid w:val="00643AF5"/>
    <w:rsid w:val="00643B77"/>
    <w:rsid w:val="00644FA2"/>
    <w:rsid w:val="00650892"/>
    <w:rsid w:val="00655A14"/>
    <w:rsid w:val="00661C13"/>
    <w:rsid w:val="006633F8"/>
    <w:rsid w:val="00666607"/>
    <w:rsid w:val="00666833"/>
    <w:rsid w:val="00666AA6"/>
    <w:rsid w:val="00671C71"/>
    <w:rsid w:val="00673A2C"/>
    <w:rsid w:val="00685100"/>
    <w:rsid w:val="00687080"/>
    <w:rsid w:val="00687FEC"/>
    <w:rsid w:val="0069187B"/>
    <w:rsid w:val="006A1F28"/>
    <w:rsid w:val="006A393A"/>
    <w:rsid w:val="006B467E"/>
    <w:rsid w:val="006B7CDB"/>
    <w:rsid w:val="006C13B4"/>
    <w:rsid w:val="006C2B73"/>
    <w:rsid w:val="006C474F"/>
    <w:rsid w:val="006C4874"/>
    <w:rsid w:val="006C4C81"/>
    <w:rsid w:val="006C7B37"/>
    <w:rsid w:val="006D0D90"/>
    <w:rsid w:val="006D1DC8"/>
    <w:rsid w:val="006E05D7"/>
    <w:rsid w:val="006E1AE9"/>
    <w:rsid w:val="006E2189"/>
    <w:rsid w:val="006E2BCC"/>
    <w:rsid w:val="006E3256"/>
    <w:rsid w:val="00700889"/>
    <w:rsid w:val="00701731"/>
    <w:rsid w:val="00705D80"/>
    <w:rsid w:val="00705E61"/>
    <w:rsid w:val="00712492"/>
    <w:rsid w:val="00712E45"/>
    <w:rsid w:val="00715DA1"/>
    <w:rsid w:val="0071727D"/>
    <w:rsid w:val="00720DC8"/>
    <w:rsid w:val="0072322B"/>
    <w:rsid w:val="007234B5"/>
    <w:rsid w:val="00723F2B"/>
    <w:rsid w:val="00724D15"/>
    <w:rsid w:val="0072557A"/>
    <w:rsid w:val="007324B4"/>
    <w:rsid w:val="00734CDC"/>
    <w:rsid w:val="00737EF9"/>
    <w:rsid w:val="00742CAF"/>
    <w:rsid w:val="00743115"/>
    <w:rsid w:val="00745543"/>
    <w:rsid w:val="007471AC"/>
    <w:rsid w:val="00751F17"/>
    <w:rsid w:val="00754FBA"/>
    <w:rsid w:val="00761E23"/>
    <w:rsid w:val="007622D9"/>
    <w:rsid w:val="00766436"/>
    <w:rsid w:val="007705D0"/>
    <w:rsid w:val="0077106D"/>
    <w:rsid w:val="0077181A"/>
    <w:rsid w:val="0078093A"/>
    <w:rsid w:val="00783230"/>
    <w:rsid w:val="00791F14"/>
    <w:rsid w:val="00795357"/>
    <w:rsid w:val="007966B0"/>
    <w:rsid w:val="007973EA"/>
    <w:rsid w:val="007979AB"/>
    <w:rsid w:val="007A259D"/>
    <w:rsid w:val="007A67DA"/>
    <w:rsid w:val="007A754D"/>
    <w:rsid w:val="007B2473"/>
    <w:rsid w:val="007B2820"/>
    <w:rsid w:val="007B5C3B"/>
    <w:rsid w:val="007B616E"/>
    <w:rsid w:val="007C080B"/>
    <w:rsid w:val="007C1584"/>
    <w:rsid w:val="007C4117"/>
    <w:rsid w:val="007C625D"/>
    <w:rsid w:val="007C7252"/>
    <w:rsid w:val="007C77FA"/>
    <w:rsid w:val="007D5023"/>
    <w:rsid w:val="007E1A03"/>
    <w:rsid w:val="007F4D32"/>
    <w:rsid w:val="007F7268"/>
    <w:rsid w:val="00801E63"/>
    <w:rsid w:val="00804EA6"/>
    <w:rsid w:val="008060CF"/>
    <w:rsid w:val="008105CC"/>
    <w:rsid w:val="008105FB"/>
    <w:rsid w:val="00817D04"/>
    <w:rsid w:val="00826E17"/>
    <w:rsid w:val="008338E8"/>
    <w:rsid w:val="00834487"/>
    <w:rsid w:val="0083524F"/>
    <w:rsid w:val="00835B28"/>
    <w:rsid w:val="008407E8"/>
    <w:rsid w:val="00846320"/>
    <w:rsid w:val="00851BF2"/>
    <w:rsid w:val="008557A6"/>
    <w:rsid w:val="008615C3"/>
    <w:rsid w:val="008637AB"/>
    <w:rsid w:val="0086775A"/>
    <w:rsid w:val="00876CB3"/>
    <w:rsid w:val="008811D9"/>
    <w:rsid w:val="008826D8"/>
    <w:rsid w:val="00883814"/>
    <w:rsid w:val="00890AB6"/>
    <w:rsid w:val="008A2055"/>
    <w:rsid w:val="008A3514"/>
    <w:rsid w:val="008A35AB"/>
    <w:rsid w:val="008B34E8"/>
    <w:rsid w:val="008C2350"/>
    <w:rsid w:val="008C50A8"/>
    <w:rsid w:val="008E2039"/>
    <w:rsid w:val="008F0CE8"/>
    <w:rsid w:val="008F5446"/>
    <w:rsid w:val="008F72D6"/>
    <w:rsid w:val="00905A67"/>
    <w:rsid w:val="00920A36"/>
    <w:rsid w:val="00921824"/>
    <w:rsid w:val="009223BA"/>
    <w:rsid w:val="0092415A"/>
    <w:rsid w:val="0092490E"/>
    <w:rsid w:val="00925DB0"/>
    <w:rsid w:val="00927927"/>
    <w:rsid w:val="00930727"/>
    <w:rsid w:val="009415E9"/>
    <w:rsid w:val="0095441E"/>
    <w:rsid w:val="00955D72"/>
    <w:rsid w:val="0096337E"/>
    <w:rsid w:val="009640F2"/>
    <w:rsid w:val="00965280"/>
    <w:rsid w:val="00966E3D"/>
    <w:rsid w:val="00972E78"/>
    <w:rsid w:val="00972F5E"/>
    <w:rsid w:val="00975D98"/>
    <w:rsid w:val="00981C2B"/>
    <w:rsid w:val="00982A28"/>
    <w:rsid w:val="00984638"/>
    <w:rsid w:val="00985A7B"/>
    <w:rsid w:val="009A35AD"/>
    <w:rsid w:val="009A62EF"/>
    <w:rsid w:val="009A672D"/>
    <w:rsid w:val="009B50AD"/>
    <w:rsid w:val="009B583D"/>
    <w:rsid w:val="009B72CD"/>
    <w:rsid w:val="009C163B"/>
    <w:rsid w:val="009C1DFF"/>
    <w:rsid w:val="009C3D73"/>
    <w:rsid w:val="009C52EA"/>
    <w:rsid w:val="009D169F"/>
    <w:rsid w:val="009D1DF6"/>
    <w:rsid w:val="009D222B"/>
    <w:rsid w:val="009D2245"/>
    <w:rsid w:val="009D2468"/>
    <w:rsid w:val="009D28BE"/>
    <w:rsid w:val="009D44E9"/>
    <w:rsid w:val="009D5C28"/>
    <w:rsid w:val="009E03FB"/>
    <w:rsid w:val="009E1DE3"/>
    <w:rsid w:val="009E2916"/>
    <w:rsid w:val="009E3D49"/>
    <w:rsid w:val="009F0B2C"/>
    <w:rsid w:val="009F1497"/>
    <w:rsid w:val="009F28EC"/>
    <w:rsid w:val="009F39FC"/>
    <w:rsid w:val="009F54DA"/>
    <w:rsid w:val="00A00C4E"/>
    <w:rsid w:val="00A046A6"/>
    <w:rsid w:val="00A05C01"/>
    <w:rsid w:val="00A07497"/>
    <w:rsid w:val="00A10E28"/>
    <w:rsid w:val="00A11EF1"/>
    <w:rsid w:val="00A1456F"/>
    <w:rsid w:val="00A20A54"/>
    <w:rsid w:val="00A22F74"/>
    <w:rsid w:val="00A25A3E"/>
    <w:rsid w:val="00A265EC"/>
    <w:rsid w:val="00A31ADD"/>
    <w:rsid w:val="00A44684"/>
    <w:rsid w:val="00A44ED5"/>
    <w:rsid w:val="00A50EBB"/>
    <w:rsid w:val="00A514D0"/>
    <w:rsid w:val="00A54E35"/>
    <w:rsid w:val="00A61E6B"/>
    <w:rsid w:val="00A6733D"/>
    <w:rsid w:val="00A70F14"/>
    <w:rsid w:val="00A75572"/>
    <w:rsid w:val="00A77922"/>
    <w:rsid w:val="00A84022"/>
    <w:rsid w:val="00A90A15"/>
    <w:rsid w:val="00A94E14"/>
    <w:rsid w:val="00A9517B"/>
    <w:rsid w:val="00A95B0F"/>
    <w:rsid w:val="00A96A24"/>
    <w:rsid w:val="00A97A6C"/>
    <w:rsid w:val="00AA15A2"/>
    <w:rsid w:val="00AB3725"/>
    <w:rsid w:val="00AB48EA"/>
    <w:rsid w:val="00AC07EE"/>
    <w:rsid w:val="00AC1255"/>
    <w:rsid w:val="00AC270E"/>
    <w:rsid w:val="00AC4A6D"/>
    <w:rsid w:val="00AC5499"/>
    <w:rsid w:val="00AC6AAF"/>
    <w:rsid w:val="00AD0F02"/>
    <w:rsid w:val="00AD2D0D"/>
    <w:rsid w:val="00AD31B6"/>
    <w:rsid w:val="00AD4123"/>
    <w:rsid w:val="00AD47BB"/>
    <w:rsid w:val="00AE4B9E"/>
    <w:rsid w:val="00AE6DB0"/>
    <w:rsid w:val="00AE7E0B"/>
    <w:rsid w:val="00AE7EE7"/>
    <w:rsid w:val="00AF271F"/>
    <w:rsid w:val="00AF4F8C"/>
    <w:rsid w:val="00B00809"/>
    <w:rsid w:val="00B00898"/>
    <w:rsid w:val="00B02D1E"/>
    <w:rsid w:val="00B04EAD"/>
    <w:rsid w:val="00B0795B"/>
    <w:rsid w:val="00B10390"/>
    <w:rsid w:val="00B1378E"/>
    <w:rsid w:val="00B138C0"/>
    <w:rsid w:val="00B22785"/>
    <w:rsid w:val="00B23C0E"/>
    <w:rsid w:val="00B26B6D"/>
    <w:rsid w:val="00B3199A"/>
    <w:rsid w:val="00B31A10"/>
    <w:rsid w:val="00B4036C"/>
    <w:rsid w:val="00B410EC"/>
    <w:rsid w:val="00B41C4D"/>
    <w:rsid w:val="00B451A1"/>
    <w:rsid w:val="00B5772A"/>
    <w:rsid w:val="00B6399C"/>
    <w:rsid w:val="00B67FDA"/>
    <w:rsid w:val="00B7037D"/>
    <w:rsid w:val="00B7329C"/>
    <w:rsid w:val="00B732FA"/>
    <w:rsid w:val="00B80B71"/>
    <w:rsid w:val="00B80F3B"/>
    <w:rsid w:val="00B810A1"/>
    <w:rsid w:val="00B91E38"/>
    <w:rsid w:val="00B922B3"/>
    <w:rsid w:val="00B943B1"/>
    <w:rsid w:val="00B946B0"/>
    <w:rsid w:val="00B9538E"/>
    <w:rsid w:val="00B96032"/>
    <w:rsid w:val="00B96D18"/>
    <w:rsid w:val="00BA4336"/>
    <w:rsid w:val="00BA6D34"/>
    <w:rsid w:val="00BB3775"/>
    <w:rsid w:val="00BC3F47"/>
    <w:rsid w:val="00BD31E9"/>
    <w:rsid w:val="00BD7518"/>
    <w:rsid w:val="00BE554B"/>
    <w:rsid w:val="00BF154B"/>
    <w:rsid w:val="00BF27D1"/>
    <w:rsid w:val="00BF7101"/>
    <w:rsid w:val="00C04D34"/>
    <w:rsid w:val="00C07084"/>
    <w:rsid w:val="00C07308"/>
    <w:rsid w:val="00C07446"/>
    <w:rsid w:val="00C11A07"/>
    <w:rsid w:val="00C17DF5"/>
    <w:rsid w:val="00C23D1F"/>
    <w:rsid w:val="00C258A5"/>
    <w:rsid w:val="00C334CA"/>
    <w:rsid w:val="00C35C1E"/>
    <w:rsid w:val="00C40AFA"/>
    <w:rsid w:val="00C42C30"/>
    <w:rsid w:val="00C444DA"/>
    <w:rsid w:val="00C4548D"/>
    <w:rsid w:val="00C53ACA"/>
    <w:rsid w:val="00C53E1F"/>
    <w:rsid w:val="00C552A0"/>
    <w:rsid w:val="00C605BA"/>
    <w:rsid w:val="00C61CAB"/>
    <w:rsid w:val="00C62E84"/>
    <w:rsid w:val="00C720C7"/>
    <w:rsid w:val="00C747D5"/>
    <w:rsid w:val="00C75CDA"/>
    <w:rsid w:val="00C807F7"/>
    <w:rsid w:val="00C811BA"/>
    <w:rsid w:val="00C81694"/>
    <w:rsid w:val="00C85532"/>
    <w:rsid w:val="00C90D3A"/>
    <w:rsid w:val="00C93BD5"/>
    <w:rsid w:val="00C95798"/>
    <w:rsid w:val="00C96A6B"/>
    <w:rsid w:val="00CA0F5B"/>
    <w:rsid w:val="00CA4EC4"/>
    <w:rsid w:val="00CA751A"/>
    <w:rsid w:val="00CB0308"/>
    <w:rsid w:val="00CB3C9C"/>
    <w:rsid w:val="00CB6366"/>
    <w:rsid w:val="00CC092E"/>
    <w:rsid w:val="00CC24F0"/>
    <w:rsid w:val="00CC2E72"/>
    <w:rsid w:val="00CC3D3D"/>
    <w:rsid w:val="00CC53D0"/>
    <w:rsid w:val="00CE2BF3"/>
    <w:rsid w:val="00CE6598"/>
    <w:rsid w:val="00CE7764"/>
    <w:rsid w:val="00CF6EC5"/>
    <w:rsid w:val="00D05587"/>
    <w:rsid w:val="00D122EA"/>
    <w:rsid w:val="00D1464A"/>
    <w:rsid w:val="00D17FA2"/>
    <w:rsid w:val="00D22955"/>
    <w:rsid w:val="00D23746"/>
    <w:rsid w:val="00D272EB"/>
    <w:rsid w:val="00D275E4"/>
    <w:rsid w:val="00D343A5"/>
    <w:rsid w:val="00D34D4B"/>
    <w:rsid w:val="00D35974"/>
    <w:rsid w:val="00D42EF2"/>
    <w:rsid w:val="00D45F26"/>
    <w:rsid w:val="00D463E4"/>
    <w:rsid w:val="00D476B8"/>
    <w:rsid w:val="00D536AE"/>
    <w:rsid w:val="00D627E4"/>
    <w:rsid w:val="00D64223"/>
    <w:rsid w:val="00D645DE"/>
    <w:rsid w:val="00D66214"/>
    <w:rsid w:val="00D664A1"/>
    <w:rsid w:val="00D66C1B"/>
    <w:rsid w:val="00D673D2"/>
    <w:rsid w:val="00D67BE2"/>
    <w:rsid w:val="00D707EA"/>
    <w:rsid w:val="00D71043"/>
    <w:rsid w:val="00D800F9"/>
    <w:rsid w:val="00D856E5"/>
    <w:rsid w:val="00D90A20"/>
    <w:rsid w:val="00D9330B"/>
    <w:rsid w:val="00D97052"/>
    <w:rsid w:val="00DA3B18"/>
    <w:rsid w:val="00DA45B5"/>
    <w:rsid w:val="00DA4F35"/>
    <w:rsid w:val="00DB4DCB"/>
    <w:rsid w:val="00DB6B49"/>
    <w:rsid w:val="00DC0751"/>
    <w:rsid w:val="00DC0DDF"/>
    <w:rsid w:val="00DC17EA"/>
    <w:rsid w:val="00DD1361"/>
    <w:rsid w:val="00DD1731"/>
    <w:rsid w:val="00DD1ABB"/>
    <w:rsid w:val="00DD28D0"/>
    <w:rsid w:val="00DD62E1"/>
    <w:rsid w:val="00DE0CCA"/>
    <w:rsid w:val="00DE0D48"/>
    <w:rsid w:val="00DE4F53"/>
    <w:rsid w:val="00DF32EA"/>
    <w:rsid w:val="00E02293"/>
    <w:rsid w:val="00E10DF7"/>
    <w:rsid w:val="00E11B60"/>
    <w:rsid w:val="00E147EE"/>
    <w:rsid w:val="00E16E94"/>
    <w:rsid w:val="00E24951"/>
    <w:rsid w:val="00E259E5"/>
    <w:rsid w:val="00E25D99"/>
    <w:rsid w:val="00E31761"/>
    <w:rsid w:val="00E3357A"/>
    <w:rsid w:val="00E35B28"/>
    <w:rsid w:val="00E35C9D"/>
    <w:rsid w:val="00E410A7"/>
    <w:rsid w:val="00E42BB5"/>
    <w:rsid w:val="00E45A99"/>
    <w:rsid w:val="00E45F7C"/>
    <w:rsid w:val="00E46827"/>
    <w:rsid w:val="00E46F31"/>
    <w:rsid w:val="00E61B29"/>
    <w:rsid w:val="00E67C14"/>
    <w:rsid w:val="00E70595"/>
    <w:rsid w:val="00E70F77"/>
    <w:rsid w:val="00E86AB5"/>
    <w:rsid w:val="00E87B7A"/>
    <w:rsid w:val="00E909A5"/>
    <w:rsid w:val="00E9215A"/>
    <w:rsid w:val="00EA28F7"/>
    <w:rsid w:val="00EA6B26"/>
    <w:rsid w:val="00EB28AB"/>
    <w:rsid w:val="00EB79A8"/>
    <w:rsid w:val="00EC73A5"/>
    <w:rsid w:val="00ED0717"/>
    <w:rsid w:val="00ED11B4"/>
    <w:rsid w:val="00ED468B"/>
    <w:rsid w:val="00ED4807"/>
    <w:rsid w:val="00ED6CFC"/>
    <w:rsid w:val="00EE0144"/>
    <w:rsid w:val="00EE0AA2"/>
    <w:rsid w:val="00EE159E"/>
    <w:rsid w:val="00EE4D37"/>
    <w:rsid w:val="00EE53BF"/>
    <w:rsid w:val="00EF09E1"/>
    <w:rsid w:val="00F0658A"/>
    <w:rsid w:val="00F06759"/>
    <w:rsid w:val="00F1343C"/>
    <w:rsid w:val="00F15371"/>
    <w:rsid w:val="00F164C0"/>
    <w:rsid w:val="00F20746"/>
    <w:rsid w:val="00F2318A"/>
    <w:rsid w:val="00F26E95"/>
    <w:rsid w:val="00F35331"/>
    <w:rsid w:val="00F4555A"/>
    <w:rsid w:val="00F51413"/>
    <w:rsid w:val="00F56BA1"/>
    <w:rsid w:val="00F56F08"/>
    <w:rsid w:val="00F66B01"/>
    <w:rsid w:val="00F70F95"/>
    <w:rsid w:val="00F7151E"/>
    <w:rsid w:val="00F72B52"/>
    <w:rsid w:val="00F7450D"/>
    <w:rsid w:val="00F811A7"/>
    <w:rsid w:val="00F811B4"/>
    <w:rsid w:val="00F81D11"/>
    <w:rsid w:val="00F825C3"/>
    <w:rsid w:val="00F8473B"/>
    <w:rsid w:val="00F85138"/>
    <w:rsid w:val="00FB0C90"/>
    <w:rsid w:val="00FB1765"/>
    <w:rsid w:val="00FB4729"/>
    <w:rsid w:val="00FB4F6F"/>
    <w:rsid w:val="00FC0F35"/>
    <w:rsid w:val="00FC2D4B"/>
    <w:rsid w:val="00FC4B67"/>
    <w:rsid w:val="00FC574F"/>
    <w:rsid w:val="00FD0CC4"/>
    <w:rsid w:val="00FD0ECC"/>
    <w:rsid w:val="00FD7D10"/>
    <w:rsid w:val="00FE1E3C"/>
    <w:rsid w:val="00FE5007"/>
    <w:rsid w:val="00FF0AB5"/>
    <w:rsid w:val="00FF1237"/>
    <w:rsid w:val="00FF3CA5"/>
    <w:rsid w:val="00FF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ADD"/>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1ADD"/>
    <w:pPr>
      <w:ind w:right="3685"/>
      <w:jc w:val="both"/>
    </w:pPr>
  </w:style>
  <w:style w:type="character" w:customStyle="1" w:styleId="a4">
    <w:name w:val="Основной текст Знак"/>
    <w:link w:val="a3"/>
    <w:rsid w:val="00A31ADD"/>
    <w:rPr>
      <w:sz w:val="28"/>
      <w:lang w:val="ru-RU" w:eastAsia="ru-RU" w:bidi="ar-SA"/>
    </w:rPr>
  </w:style>
  <w:style w:type="character" w:customStyle="1" w:styleId="a5">
    <w:name w:val="Знак Знак"/>
    <w:locked/>
    <w:rsid w:val="00D17FA2"/>
    <w:rPr>
      <w:sz w:val="28"/>
      <w:lang w:val="ru-RU" w:eastAsia="ru-RU" w:bidi="ar-SA"/>
    </w:rPr>
  </w:style>
  <w:style w:type="paragraph" w:customStyle="1" w:styleId="ConsPlusNonformat">
    <w:name w:val="ConsPlusNonformat"/>
    <w:uiPriority w:val="99"/>
    <w:rsid w:val="0027618E"/>
    <w:pPr>
      <w:autoSpaceDE w:val="0"/>
      <w:autoSpaceDN w:val="0"/>
      <w:adjustRightInd w:val="0"/>
    </w:pPr>
    <w:rPr>
      <w:rFonts w:ascii="Courier New" w:hAnsi="Courier New" w:cs="Courier New"/>
    </w:rPr>
  </w:style>
  <w:style w:type="paragraph" w:customStyle="1" w:styleId="ConsPlusTitle">
    <w:name w:val="ConsPlusTitle"/>
    <w:rsid w:val="00352CDD"/>
    <w:pPr>
      <w:autoSpaceDE w:val="0"/>
      <w:autoSpaceDN w:val="0"/>
      <w:adjustRightInd w:val="0"/>
    </w:pPr>
    <w:rPr>
      <w:b/>
      <w:bCs/>
      <w:sz w:val="28"/>
      <w:szCs w:val="28"/>
    </w:rPr>
  </w:style>
  <w:style w:type="paragraph" w:customStyle="1" w:styleId="ConsPlusNormal">
    <w:name w:val="ConsPlusNormal"/>
    <w:rsid w:val="008105FB"/>
    <w:pPr>
      <w:widowControl w:val="0"/>
      <w:autoSpaceDE w:val="0"/>
      <w:autoSpaceDN w:val="0"/>
    </w:pPr>
    <w:rPr>
      <w:rFonts w:ascii="Calibri" w:hAnsi="Calibri" w:cs="Calibri"/>
      <w:sz w:val="22"/>
    </w:rPr>
  </w:style>
  <w:style w:type="paragraph" w:styleId="a6">
    <w:name w:val="header"/>
    <w:basedOn w:val="a"/>
    <w:link w:val="a7"/>
    <w:uiPriority w:val="99"/>
    <w:rsid w:val="00405604"/>
    <w:pPr>
      <w:tabs>
        <w:tab w:val="center" w:pos="4677"/>
        <w:tab w:val="right" w:pos="9355"/>
      </w:tabs>
    </w:pPr>
  </w:style>
  <w:style w:type="character" w:customStyle="1" w:styleId="a7">
    <w:name w:val="Верхний колонтитул Знак"/>
    <w:link w:val="a6"/>
    <w:uiPriority w:val="99"/>
    <w:rsid w:val="00405604"/>
    <w:rPr>
      <w:sz w:val="28"/>
    </w:rPr>
  </w:style>
  <w:style w:type="paragraph" w:styleId="a8">
    <w:name w:val="footer"/>
    <w:basedOn w:val="a"/>
    <w:link w:val="a9"/>
    <w:uiPriority w:val="99"/>
    <w:rsid w:val="00405604"/>
    <w:pPr>
      <w:tabs>
        <w:tab w:val="center" w:pos="4677"/>
        <w:tab w:val="right" w:pos="9355"/>
      </w:tabs>
    </w:pPr>
  </w:style>
  <w:style w:type="character" w:customStyle="1" w:styleId="a9">
    <w:name w:val="Нижний колонтитул Знак"/>
    <w:link w:val="a8"/>
    <w:uiPriority w:val="99"/>
    <w:rsid w:val="00405604"/>
    <w:rPr>
      <w:sz w:val="28"/>
    </w:rPr>
  </w:style>
  <w:style w:type="character" w:styleId="aa">
    <w:name w:val="Hyperlink"/>
    <w:rsid w:val="00ED4807"/>
    <w:rPr>
      <w:color w:val="0563C1"/>
      <w:u w:val="single"/>
    </w:rPr>
  </w:style>
  <w:style w:type="character" w:customStyle="1" w:styleId="ab">
    <w:name w:val="Неразрешенное упоминание"/>
    <w:uiPriority w:val="99"/>
    <w:semiHidden/>
    <w:unhideWhenUsed/>
    <w:rsid w:val="00ED4807"/>
    <w:rPr>
      <w:color w:val="605E5C"/>
      <w:shd w:val="clear" w:color="auto" w:fill="E1DFDD"/>
    </w:rPr>
  </w:style>
  <w:style w:type="paragraph" w:styleId="ac">
    <w:name w:val="Balloon Text"/>
    <w:basedOn w:val="a"/>
    <w:link w:val="ad"/>
    <w:rsid w:val="00437231"/>
    <w:rPr>
      <w:rFonts w:ascii="Segoe UI" w:hAnsi="Segoe UI"/>
      <w:sz w:val="18"/>
      <w:szCs w:val="18"/>
    </w:rPr>
  </w:style>
  <w:style w:type="character" w:customStyle="1" w:styleId="ad">
    <w:name w:val="Текст выноски Знак"/>
    <w:link w:val="ac"/>
    <w:rsid w:val="00437231"/>
    <w:rPr>
      <w:rFonts w:ascii="Segoe UI" w:hAnsi="Segoe UI" w:cs="Segoe UI"/>
      <w:sz w:val="18"/>
      <w:szCs w:val="18"/>
    </w:rPr>
  </w:style>
  <w:style w:type="paragraph" w:styleId="ae">
    <w:name w:val="No Spacing"/>
    <w:uiPriority w:val="1"/>
    <w:qFormat/>
    <w:rsid w:val="00AD4123"/>
    <w:rPr>
      <w:rFonts w:ascii="Calibri" w:hAnsi="Calibri"/>
      <w:sz w:val="22"/>
      <w:szCs w:val="22"/>
    </w:rPr>
  </w:style>
  <w:style w:type="paragraph" w:customStyle="1" w:styleId="s1">
    <w:name w:val="s_1"/>
    <w:basedOn w:val="a"/>
    <w:rsid w:val="00F5141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3472624">
      <w:bodyDiv w:val="1"/>
      <w:marLeft w:val="0"/>
      <w:marRight w:val="0"/>
      <w:marTop w:val="0"/>
      <w:marBottom w:val="0"/>
      <w:divBdr>
        <w:top w:val="none" w:sz="0" w:space="0" w:color="auto"/>
        <w:left w:val="none" w:sz="0" w:space="0" w:color="auto"/>
        <w:bottom w:val="none" w:sz="0" w:space="0" w:color="auto"/>
        <w:right w:val="none" w:sz="0" w:space="0" w:color="auto"/>
      </w:divBdr>
    </w:div>
    <w:div w:id="594636444">
      <w:bodyDiv w:val="1"/>
      <w:marLeft w:val="0"/>
      <w:marRight w:val="0"/>
      <w:marTop w:val="0"/>
      <w:marBottom w:val="0"/>
      <w:divBdr>
        <w:top w:val="none" w:sz="0" w:space="0" w:color="auto"/>
        <w:left w:val="none" w:sz="0" w:space="0" w:color="auto"/>
        <w:bottom w:val="none" w:sz="0" w:space="0" w:color="auto"/>
        <w:right w:val="none" w:sz="0" w:space="0" w:color="auto"/>
      </w:divBdr>
    </w:div>
    <w:div w:id="635063267">
      <w:bodyDiv w:val="1"/>
      <w:marLeft w:val="0"/>
      <w:marRight w:val="0"/>
      <w:marTop w:val="0"/>
      <w:marBottom w:val="0"/>
      <w:divBdr>
        <w:top w:val="none" w:sz="0" w:space="0" w:color="auto"/>
        <w:left w:val="none" w:sz="0" w:space="0" w:color="auto"/>
        <w:bottom w:val="none" w:sz="0" w:space="0" w:color="auto"/>
        <w:right w:val="none" w:sz="0" w:space="0" w:color="auto"/>
      </w:divBdr>
    </w:div>
    <w:div w:id="1642886256">
      <w:bodyDiv w:val="1"/>
      <w:marLeft w:val="0"/>
      <w:marRight w:val="0"/>
      <w:marTop w:val="0"/>
      <w:marBottom w:val="0"/>
      <w:divBdr>
        <w:top w:val="none" w:sz="0" w:space="0" w:color="auto"/>
        <w:left w:val="none" w:sz="0" w:space="0" w:color="auto"/>
        <w:bottom w:val="none" w:sz="0" w:space="0" w:color="auto"/>
        <w:right w:val="none" w:sz="0" w:space="0" w:color="auto"/>
      </w:divBdr>
    </w:div>
    <w:div w:id="1713728493">
      <w:bodyDiv w:val="1"/>
      <w:marLeft w:val="0"/>
      <w:marRight w:val="0"/>
      <w:marTop w:val="0"/>
      <w:marBottom w:val="0"/>
      <w:divBdr>
        <w:top w:val="none" w:sz="0" w:space="0" w:color="auto"/>
        <w:left w:val="none" w:sz="0" w:space="0" w:color="auto"/>
        <w:bottom w:val="none" w:sz="0" w:space="0" w:color="auto"/>
        <w:right w:val="none" w:sz="0" w:space="0" w:color="auto"/>
      </w:divBdr>
    </w:div>
    <w:div w:id="1763066208">
      <w:bodyDiv w:val="1"/>
      <w:marLeft w:val="0"/>
      <w:marRight w:val="0"/>
      <w:marTop w:val="0"/>
      <w:marBottom w:val="0"/>
      <w:divBdr>
        <w:top w:val="none" w:sz="0" w:space="0" w:color="auto"/>
        <w:left w:val="none" w:sz="0" w:space="0" w:color="auto"/>
        <w:bottom w:val="none" w:sz="0" w:space="0" w:color="auto"/>
        <w:right w:val="none" w:sz="0" w:space="0" w:color="auto"/>
      </w:divBdr>
    </w:div>
    <w:div w:id="19582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03A14ADE86399CA5FF88ED4E07B0337CE26D975C8D1F9CCF08317D04DC47203A8100A7678C0A72CF362D8CFYDVAL"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DAE03A14ADE86399CA5FF88ED4E07B0337CE22D47FC3D1F9CCF08317D04DC47211A848017777D5F27CA935D5CDD111EE4374DC71D5Y3V6L"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Алексей</cp:lastModifiedBy>
  <cp:revision>4</cp:revision>
  <cp:lastPrinted>2023-02-16T05:52:00Z</cp:lastPrinted>
  <dcterms:created xsi:type="dcterms:W3CDTF">2023-07-19T11:19:00Z</dcterms:created>
  <dcterms:modified xsi:type="dcterms:W3CDTF">2023-07-25T11:07:00Z</dcterms:modified>
</cp:coreProperties>
</file>